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43F56" w14:textId="6723C1A6" w:rsidR="00D15955" w:rsidRPr="0059267A" w:rsidRDefault="00D65AED" w:rsidP="009415E0">
      <w:pPr>
        <w:pStyle w:val="SCVdate"/>
      </w:pPr>
      <w:bookmarkStart w:id="0" w:name="_Hlk152250895"/>
      <w:r>
        <w:t>May</w:t>
      </w:r>
      <w:r w:rsidR="008A7FE9">
        <w:t xml:space="preserve"> </w:t>
      </w:r>
      <w:r w:rsidR="00136439">
        <w:t>202</w:t>
      </w:r>
      <w:r w:rsidR="00765C7F">
        <w:t>4</w:t>
      </w:r>
    </w:p>
    <w:p w14:paraId="2DBE82A3" w14:textId="166B3E58" w:rsidR="00C50A2B" w:rsidRPr="0059267A" w:rsidRDefault="00136439" w:rsidP="00D15955">
      <w:pPr>
        <w:pStyle w:val="SCVreporttitle"/>
        <w:spacing w:before="160"/>
      </w:pPr>
      <w:r>
        <w:t xml:space="preserve">Developing </w:t>
      </w:r>
      <w:r w:rsidR="00FC31E5">
        <w:t>Employee</w:t>
      </w:r>
      <w:r w:rsidR="00585CD5">
        <w:t>-</w:t>
      </w:r>
      <w:r>
        <w:t>Centred Rostering Principles</w:t>
      </w:r>
    </w:p>
    <w:p w14:paraId="00A66A21" w14:textId="348CE685" w:rsidR="00C50A2B" w:rsidRPr="0059267A" w:rsidRDefault="00B8777A" w:rsidP="009415E0">
      <w:pPr>
        <w:pStyle w:val="SCVreportsubtitle"/>
        <w:ind w:right="-537"/>
      </w:pPr>
      <w:r>
        <w:t>Project r</w:t>
      </w:r>
      <w:r w:rsidR="464E42B4">
        <w:t xml:space="preserve">eport </w:t>
      </w:r>
      <w:r w:rsidR="006C217F">
        <w:t xml:space="preserve">and </w:t>
      </w:r>
      <w:r>
        <w:t>r</w:t>
      </w:r>
      <w:r w:rsidR="006C217F">
        <w:t>ecommendations</w:t>
      </w:r>
    </w:p>
    <w:p w14:paraId="0B422F56" w14:textId="77777777" w:rsidR="00C50A2B" w:rsidRPr="0059267A" w:rsidRDefault="000815FE" w:rsidP="009415E0">
      <w:pPr>
        <w:pStyle w:val="SCVprotectivemarkingbelowsubtitle"/>
      </w:pPr>
      <w:fldSimple w:instr="FILLIN  &quot;Type the protective marking&quot; \d OFFICIAL \o  \* MERGEFORMAT">
        <w:r w:rsidR="00136439">
          <w:t>OFFICIAL</w:t>
        </w:r>
      </w:fldSimple>
    </w:p>
    <w:p w14:paraId="051EA454" w14:textId="77777777" w:rsidR="009A35AA" w:rsidRPr="0059267A" w:rsidRDefault="009A35AA" w:rsidP="00A46288">
      <w:pPr>
        <w:pStyle w:val="NoSpacing"/>
      </w:pPr>
    </w:p>
    <w:p w14:paraId="0392DE55" w14:textId="77777777" w:rsidR="00A46288" w:rsidRPr="0059267A" w:rsidRDefault="00A46288" w:rsidP="009415E0">
      <w:pPr>
        <w:pStyle w:val="SCVbody"/>
        <w:sectPr w:rsidR="00A46288" w:rsidRPr="0059267A" w:rsidSect="008D66A1">
          <w:headerReference w:type="default" r:id="rId11"/>
          <w:footerReference w:type="even" r:id="rId12"/>
          <w:footerReference w:type="default" r:id="rId13"/>
          <w:pgSz w:w="11906" w:h="16838" w:code="9"/>
          <w:pgMar w:top="4536" w:right="3402" w:bottom="1361" w:left="851" w:header="454" w:footer="454" w:gutter="0"/>
          <w:cols w:space="284"/>
          <w:docGrid w:linePitch="360"/>
        </w:sectPr>
      </w:pPr>
    </w:p>
    <w:tbl>
      <w:tblPr>
        <w:tblW w:w="10206" w:type="dxa"/>
        <w:tblLook w:val="04A0" w:firstRow="1" w:lastRow="0" w:firstColumn="1" w:lastColumn="0" w:noHBand="0" w:noVBand="1"/>
      </w:tblPr>
      <w:tblGrid>
        <w:gridCol w:w="10206"/>
      </w:tblGrid>
      <w:tr w:rsidR="00B556E1" w:rsidRPr="0059267A" w14:paraId="18C83BD0" w14:textId="77777777" w:rsidTr="0012766C">
        <w:trPr>
          <w:trHeight w:val="6387"/>
        </w:trPr>
        <w:tc>
          <w:tcPr>
            <w:tcW w:w="9070" w:type="dxa"/>
          </w:tcPr>
          <w:p w14:paraId="34681A5D" w14:textId="5FA4019B" w:rsidR="00B556E1" w:rsidRPr="0059267A" w:rsidRDefault="00B556E1" w:rsidP="009415E0">
            <w:pPr>
              <w:pStyle w:val="SCVaccessibilitypara"/>
            </w:pPr>
          </w:p>
        </w:tc>
      </w:tr>
      <w:tr w:rsidR="00C539DC" w:rsidRPr="0059267A" w14:paraId="151A363B" w14:textId="77777777" w:rsidTr="0012766C">
        <w:trPr>
          <w:trHeight w:val="3969"/>
        </w:trPr>
        <w:tc>
          <w:tcPr>
            <w:tcW w:w="9070" w:type="dxa"/>
          </w:tcPr>
          <w:p w14:paraId="54AB6A79" w14:textId="77777777" w:rsidR="00C539DC" w:rsidRPr="00941EA9" w:rsidRDefault="00C539DC" w:rsidP="009415E0">
            <w:pPr>
              <w:pStyle w:val="SCVaccessibilitypara"/>
            </w:pPr>
            <w:r w:rsidRPr="00941EA9">
              <w:t xml:space="preserve">To receive this publication in an accessible format phone 03 9096 1384, </w:t>
            </w:r>
            <w:r w:rsidR="00D662E0" w:rsidRPr="00941EA9">
              <w:br/>
            </w:r>
            <w:r w:rsidRPr="00941EA9">
              <w:t xml:space="preserve">using the National Relay Service 13 36 </w:t>
            </w:r>
            <w:r w:rsidRPr="00941EA9">
              <w:rPr>
                <w:spacing w:val="-2"/>
              </w:rPr>
              <w:t xml:space="preserve">77 if required, or </w:t>
            </w:r>
            <w:hyperlink r:id="rId14" w:history="1">
              <w:r w:rsidRPr="00941EA9">
                <w:rPr>
                  <w:rStyle w:val="Hyperlink"/>
                </w:rPr>
                <w:t>email Safer Care Victoria</w:t>
              </w:r>
            </w:hyperlink>
            <w:r w:rsidRPr="00941EA9">
              <w:t xml:space="preserve"> </w:t>
            </w:r>
            <w:r w:rsidR="00D662E0" w:rsidRPr="00941EA9">
              <w:t>&lt;</w:t>
            </w:r>
            <w:r w:rsidR="00947A0F" w:rsidRPr="00941EA9">
              <w:t>info@</w:t>
            </w:r>
            <w:hyperlink r:id="rId15" w:history="1">
              <w:r w:rsidRPr="00941EA9">
                <w:t>safercare.vic</w:t>
              </w:r>
            </w:hyperlink>
            <w:r w:rsidRPr="00941EA9">
              <w:t>.gov.au</w:t>
            </w:r>
            <w:r w:rsidR="00D662E0" w:rsidRPr="00941EA9">
              <w:t>&gt;</w:t>
            </w:r>
          </w:p>
          <w:p w14:paraId="4F20863A" w14:textId="77777777" w:rsidR="00C539DC" w:rsidRPr="00941EA9" w:rsidRDefault="00C539DC" w:rsidP="009415E0">
            <w:pPr>
              <w:pStyle w:val="SCVimprint"/>
            </w:pPr>
            <w:r w:rsidRPr="00941EA9">
              <w:t xml:space="preserve">Authorised and </w:t>
            </w:r>
            <w:r w:rsidRPr="00941EA9">
              <w:rPr>
                <w:spacing w:val="-2"/>
              </w:rPr>
              <w:t>published by the Victorian</w:t>
            </w:r>
            <w:r w:rsidRPr="00941EA9">
              <w:t xml:space="preserve"> Government, 1 Treasury Place, Melbourne.</w:t>
            </w:r>
          </w:p>
          <w:p w14:paraId="2DCA2E32" w14:textId="7F84A5C9" w:rsidR="00C539DC" w:rsidRPr="00941EA9" w:rsidRDefault="00C539DC" w:rsidP="009415E0">
            <w:pPr>
              <w:pStyle w:val="SCVimprint"/>
            </w:pPr>
            <w:r w:rsidRPr="00941EA9">
              <w:t xml:space="preserve">© State of Victoria, Australia, Safer Care Victoria, </w:t>
            </w:r>
            <w:r w:rsidR="64216BAD">
              <w:t xml:space="preserve">April </w:t>
            </w:r>
            <w:r w:rsidR="00006474">
              <w:t>202</w:t>
            </w:r>
            <w:r w:rsidR="7CDB4B6E">
              <w:t>4</w:t>
            </w:r>
          </w:p>
          <w:p w14:paraId="451EED19" w14:textId="3EB7F50B" w:rsidR="00F477A5" w:rsidRDefault="00F477A5" w:rsidP="00F477A5">
            <w:pPr>
              <w:pStyle w:val="SCVimprint"/>
            </w:pPr>
            <w:r>
              <w:t>ISBN 978-1-76131-608-1 (Print)</w:t>
            </w:r>
            <w:r>
              <w:br/>
            </w:r>
            <w:r>
              <w:t xml:space="preserve">ISBN 978-1-76131-609-8 (pdf/online/MS word)  </w:t>
            </w:r>
          </w:p>
          <w:p w14:paraId="7F211A72" w14:textId="6FEF29AE" w:rsidR="00C539DC" w:rsidRPr="00941EA9" w:rsidRDefault="00C539DC" w:rsidP="00F477A5">
            <w:pPr>
              <w:pStyle w:val="SCVimprint"/>
            </w:pPr>
            <w:r w:rsidRPr="00941EA9">
              <w:t xml:space="preserve">Available at the </w:t>
            </w:r>
            <w:hyperlink r:id="rId16" w:history="1">
              <w:r w:rsidRPr="00941EA9">
                <w:rPr>
                  <w:rStyle w:val="Hyperlink"/>
                </w:rPr>
                <w:t>Safer Care Victoria website</w:t>
              </w:r>
            </w:hyperlink>
            <w:r w:rsidRPr="00941EA9">
              <w:t xml:space="preserve"> </w:t>
            </w:r>
            <w:r w:rsidR="00D662E0" w:rsidRPr="00941EA9">
              <w:t>&lt;</w:t>
            </w:r>
            <w:r w:rsidRPr="00941EA9">
              <w:t>https://</w:t>
            </w:r>
            <w:hyperlink r:id="rId17" w:history="1">
              <w:r w:rsidRPr="00941EA9">
                <w:t>www.safercare.vic</w:t>
              </w:r>
            </w:hyperlink>
            <w:r w:rsidRPr="00941EA9">
              <w:t>.gov.au</w:t>
            </w:r>
            <w:r w:rsidR="00D662E0" w:rsidRPr="00941EA9">
              <w:t>&gt;</w:t>
            </w:r>
          </w:p>
          <w:p w14:paraId="34009328" w14:textId="77777777" w:rsidR="00C539DC" w:rsidRPr="00136439" w:rsidRDefault="00C539DC" w:rsidP="009415E0">
            <w:pPr>
              <w:pStyle w:val="SCVbody"/>
              <w:rPr>
                <w:highlight w:val="yellow"/>
              </w:rPr>
            </w:pPr>
            <w:r w:rsidRPr="00941EA9">
              <w:rPr>
                <w:noProof/>
                <w:shd w:val="clear" w:color="auto" w:fill="E6E6E6"/>
              </w:rPr>
              <w:drawing>
                <wp:inline distT="0" distB="0" distL="0" distR="0" wp14:anchorId="73925E44" wp14:editId="51375302">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4470265F" w14:textId="77777777" w:rsidR="00136439" w:rsidRDefault="00136439" w:rsidP="009415E0">
      <w:pPr>
        <w:pStyle w:val="SCVbody"/>
        <w:sectPr w:rsidR="00136439" w:rsidSect="008D66A1">
          <w:headerReference w:type="even" r:id="rId19"/>
          <w:headerReference w:type="default" r:id="rId20"/>
          <w:footerReference w:type="even" r:id="rId21"/>
          <w:footerReference w:type="default" r:id="rId22"/>
          <w:headerReference w:type="first" r:id="rId23"/>
          <w:footerReference w:type="first" r:id="rId24"/>
          <w:pgSz w:w="11906" w:h="16838" w:code="9"/>
          <w:pgMar w:top="3402" w:right="851" w:bottom="1361" w:left="851" w:header="851" w:footer="851" w:gutter="0"/>
          <w:pgNumType w:fmt="lowerRoman"/>
          <w:cols w:space="284"/>
          <w:docGrid w:linePitch="360"/>
        </w:sectPr>
      </w:pPr>
    </w:p>
    <w:p w14:paraId="299F40F7" w14:textId="62B4C8A1" w:rsidR="0086277A" w:rsidRDefault="0013404B" w:rsidP="008A7FE9">
      <w:pPr>
        <w:pStyle w:val="Heading1"/>
      </w:pPr>
      <w:bookmarkStart w:id="1" w:name="_Toc167726466"/>
      <w:r>
        <w:lastRenderedPageBreak/>
        <w:t>Foreword</w:t>
      </w:r>
      <w:bookmarkEnd w:id="1"/>
    </w:p>
    <w:p w14:paraId="26C7A9DD" w14:textId="42BEA510" w:rsidR="00BE37AB" w:rsidRDefault="48C0A36D" w:rsidP="007B664E">
      <w:pPr>
        <w:pStyle w:val="SCVintroductorytext"/>
      </w:pPr>
      <w:r>
        <w:t>Workforce</w:t>
      </w:r>
      <w:r w:rsidR="00B96E92">
        <w:t xml:space="preserve"> </w:t>
      </w:r>
      <w:r w:rsidR="4FD646DE">
        <w:t>availability is</w:t>
      </w:r>
      <w:r w:rsidR="00B96E92">
        <w:t xml:space="preserve"> </w:t>
      </w:r>
      <w:r w:rsidR="5C52FA41">
        <w:t xml:space="preserve">a key </w:t>
      </w:r>
      <w:r w:rsidR="00B96E92">
        <w:t>challenge to</w:t>
      </w:r>
      <w:r w:rsidR="34D4E4B1">
        <w:t xml:space="preserve"> </w:t>
      </w:r>
      <w:r w:rsidR="001871D4">
        <w:t>the delivery of safe efficient and effective care to the Victorian communit</w:t>
      </w:r>
      <w:r w:rsidR="00F84C91">
        <w:t>y</w:t>
      </w:r>
      <w:r w:rsidR="001871D4">
        <w:t xml:space="preserve">. </w:t>
      </w:r>
      <w:r w:rsidR="00F84C91">
        <w:t>Ongoing</w:t>
      </w:r>
      <w:r w:rsidR="00BE37AB">
        <w:t xml:space="preserve"> impacts of </w:t>
      </w:r>
      <w:r w:rsidR="00702A74">
        <w:t xml:space="preserve">the </w:t>
      </w:r>
      <w:r w:rsidR="00BE37AB">
        <w:t xml:space="preserve">COVID-19 pandemic </w:t>
      </w:r>
      <w:r w:rsidR="00F84C91">
        <w:t>are felt across</w:t>
      </w:r>
      <w:r w:rsidR="00BE37AB">
        <w:t xml:space="preserve"> the</w:t>
      </w:r>
      <w:r w:rsidR="001871D4">
        <w:t xml:space="preserve"> community,</w:t>
      </w:r>
      <w:r w:rsidR="00BE37AB">
        <w:t xml:space="preserve"> </w:t>
      </w:r>
      <w:r w:rsidR="001871D4">
        <w:t xml:space="preserve">health </w:t>
      </w:r>
      <w:r w:rsidR="00BE37AB">
        <w:t>workforce and</w:t>
      </w:r>
      <w:r w:rsidR="001871D4">
        <w:t xml:space="preserve"> health syste</w:t>
      </w:r>
      <w:r w:rsidR="00F84C91">
        <w:t>m at large and</w:t>
      </w:r>
      <w:r w:rsidR="001871D4">
        <w:t xml:space="preserve"> continue</w:t>
      </w:r>
      <w:r w:rsidR="00F84C91">
        <w:t xml:space="preserve"> </w:t>
      </w:r>
      <w:r w:rsidR="001871D4">
        <w:t xml:space="preserve">to challenge us. </w:t>
      </w:r>
      <w:r w:rsidR="15B78C88">
        <w:t xml:space="preserve">Workforce </w:t>
      </w:r>
      <w:r w:rsidR="00702A74">
        <w:t xml:space="preserve">management and </w:t>
      </w:r>
      <w:r w:rsidR="5C912DDD">
        <w:t>rostering is a critical element of job satisfaction and</w:t>
      </w:r>
      <w:r w:rsidR="00702A74">
        <w:t xml:space="preserve"> workforce</w:t>
      </w:r>
      <w:r w:rsidR="5C912DDD">
        <w:t xml:space="preserve"> availability</w:t>
      </w:r>
      <w:r w:rsidR="00F84C91">
        <w:t xml:space="preserve"> and require</w:t>
      </w:r>
      <w:r w:rsidR="00906EC9">
        <w:t>s</w:t>
      </w:r>
      <w:r w:rsidR="00F84C91">
        <w:t xml:space="preserve"> dynamic evolution to meet the needs of the </w:t>
      </w:r>
      <w:r w:rsidR="00183678">
        <w:t>future.</w:t>
      </w:r>
    </w:p>
    <w:p w14:paraId="6EA3B49C" w14:textId="77777777" w:rsidR="007B664E" w:rsidRDefault="007B664E" w:rsidP="009415E0">
      <w:pPr>
        <w:pStyle w:val="SCVbodyafterheading"/>
        <w:sectPr w:rsidR="007B664E" w:rsidSect="000815FE">
          <w:headerReference w:type="even" r:id="rId25"/>
          <w:headerReference w:type="default" r:id="rId26"/>
          <w:headerReference w:type="first" r:id="rId27"/>
          <w:type w:val="continuous"/>
          <w:pgSz w:w="11906" w:h="16838" w:code="9"/>
          <w:pgMar w:top="2977" w:right="851" w:bottom="567" w:left="851" w:header="567" w:footer="851" w:gutter="0"/>
          <w:pgNumType w:fmt="lowerRoman"/>
          <w:cols w:space="284"/>
          <w:docGrid w:linePitch="360"/>
        </w:sectPr>
      </w:pPr>
    </w:p>
    <w:p w14:paraId="63A0A0D9" w14:textId="6FDB80A9" w:rsidR="6CBDFCB1" w:rsidRPr="005B4838" w:rsidRDefault="00F22CE8" w:rsidP="009415E0">
      <w:pPr>
        <w:pStyle w:val="SCVbody"/>
      </w:pPr>
      <w:r w:rsidRPr="00183678">
        <w:t>Through</w:t>
      </w:r>
      <w:r w:rsidR="53B53C4C" w:rsidRPr="00183678">
        <w:t xml:space="preserve"> extensive engagement across the sector</w:t>
      </w:r>
      <w:r w:rsidR="44B60C09" w:rsidRPr="00183678">
        <w:t xml:space="preserve"> capturing</w:t>
      </w:r>
      <w:r w:rsidR="53B53C4C" w:rsidRPr="00183678">
        <w:t xml:space="preserve"> dialogue</w:t>
      </w:r>
      <w:r w:rsidRPr="00183678">
        <w:t xml:space="preserve"> from key stakeholders across rol</w:t>
      </w:r>
      <w:r w:rsidR="005B4838" w:rsidRPr="00183678">
        <w:t>e and responsibility</w:t>
      </w:r>
      <w:r w:rsidRPr="00183678">
        <w:t xml:space="preserve">, </w:t>
      </w:r>
      <w:r w:rsidR="53B53C4C" w:rsidRPr="00183678">
        <w:t xml:space="preserve">it </w:t>
      </w:r>
      <w:r w:rsidR="005B4838" w:rsidRPr="00183678">
        <w:t>was</w:t>
      </w:r>
      <w:r w:rsidR="53B53C4C" w:rsidRPr="00183678">
        <w:t xml:space="preserve"> evident that</w:t>
      </w:r>
      <w:r w:rsidR="00B46570" w:rsidRPr="00183678">
        <w:t xml:space="preserve"> the management of rosters and the impact on the workforce</w:t>
      </w:r>
      <w:r w:rsidR="005B4838" w:rsidRPr="00183678">
        <w:t xml:space="preserve"> at large</w:t>
      </w:r>
      <w:r w:rsidR="00B46570" w:rsidRPr="00183678">
        <w:t xml:space="preserve"> was a </w:t>
      </w:r>
      <w:r w:rsidR="53B53C4C" w:rsidRPr="00183678">
        <w:t>prominent area of concern</w:t>
      </w:r>
      <w:r w:rsidR="00B46570" w:rsidRPr="00183678">
        <w:t>.</w:t>
      </w:r>
      <w:r w:rsidR="00183678">
        <w:t xml:space="preserve"> </w:t>
      </w:r>
      <w:r w:rsidR="53B53C4C" w:rsidRPr="00183678">
        <w:t>Roster</w:t>
      </w:r>
      <w:r w:rsidR="005B4838" w:rsidRPr="00183678">
        <w:t xml:space="preserve"> management </w:t>
      </w:r>
      <w:r w:rsidR="53B53C4C" w:rsidRPr="00183678">
        <w:t>play</w:t>
      </w:r>
      <w:r w:rsidR="005B4838" w:rsidRPr="00183678">
        <w:t>s</w:t>
      </w:r>
      <w:r w:rsidR="53B53C4C" w:rsidRPr="00183678">
        <w:t xml:space="preserve"> a pivotal role in </w:t>
      </w:r>
      <w:r w:rsidR="005B4838" w:rsidRPr="00183678">
        <w:t xml:space="preserve">service delivery and workforce management </w:t>
      </w:r>
      <w:r w:rsidR="53B53C4C" w:rsidRPr="00183678">
        <w:t xml:space="preserve">thereby directly influencing staff wellbeing and retention rates. </w:t>
      </w:r>
      <w:r w:rsidR="005B4838" w:rsidRPr="00183678">
        <w:t>P</w:t>
      </w:r>
      <w:r w:rsidR="53B53C4C" w:rsidRPr="00183678">
        <w:t>revailing rostering methodologies frequently rely on antiquated customs rather than aligning with the evolving demands of the contemporary workforce and the dynamic landscape of healthcare provision</w:t>
      </w:r>
      <w:r w:rsidR="53B53C4C" w:rsidRPr="6CBDFCB1">
        <w:t>.</w:t>
      </w:r>
    </w:p>
    <w:p w14:paraId="2FC4B98D" w14:textId="501EE042" w:rsidR="00B96E92" w:rsidRDefault="00C17F99" w:rsidP="009415E0">
      <w:pPr>
        <w:pStyle w:val="SCVbody"/>
      </w:pPr>
      <w:r>
        <w:t>This project</w:t>
      </w:r>
      <w:r w:rsidR="00B96E92">
        <w:t xml:space="preserve"> aimed </w:t>
      </w:r>
      <w:r w:rsidR="3205B665">
        <w:t xml:space="preserve">to </w:t>
      </w:r>
      <w:r w:rsidR="00B96E92">
        <w:t>explore</w:t>
      </w:r>
      <w:r w:rsidR="00B96E92" w:rsidRPr="00F80817">
        <w:t xml:space="preserve"> and understand</w:t>
      </w:r>
      <w:r w:rsidR="001871D4">
        <w:t xml:space="preserve"> the experiences and perception of</w:t>
      </w:r>
      <w:r w:rsidR="00B96E92" w:rsidRPr="00F80817">
        <w:t xml:space="preserve"> </w:t>
      </w:r>
      <w:r w:rsidR="464CFF60">
        <w:t>nurses</w:t>
      </w:r>
      <w:r w:rsidR="00B96E92" w:rsidRPr="00F80817">
        <w:t>, midwives,</w:t>
      </w:r>
      <w:r w:rsidR="00835962">
        <w:t xml:space="preserve"> u</w:t>
      </w:r>
      <w:r w:rsidR="00B96E92" w:rsidRPr="00F80817">
        <w:t>nit</w:t>
      </w:r>
      <w:r w:rsidR="0071070B">
        <w:t xml:space="preserve"> and </w:t>
      </w:r>
      <w:r w:rsidR="00835962">
        <w:t>r</w:t>
      </w:r>
      <w:r w:rsidR="0071070B">
        <w:t>o</w:t>
      </w:r>
      <w:r w:rsidR="0071070B" w:rsidRPr="00F80817">
        <w:t>ster</w:t>
      </w:r>
      <w:r w:rsidR="00B96E92" w:rsidRPr="00F80817">
        <w:t xml:space="preserve"> </w:t>
      </w:r>
      <w:r w:rsidR="00835962">
        <w:t>m</w:t>
      </w:r>
      <w:r w:rsidR="00B96E92" w:rsidRPr="00F80817">
        <w:t>anager</w:t>
      </w:r>
      <w:r w:rsidR="00B96E92">
        <w:t>s</w:t>
      </w:r>
      <w:r w:rsidR="00B96E92" w:rsidRPr="00F80817">
        <w:t xml:space="preserve"> </w:t>
      </w:r>
      <w:r w:rsidR="00183678">
        <w:t xml:space="preserve">on </w:t>
      </w:r>
      <w:r w:rsidR="00B96E92">
        <w:t>the current rostering</w:t>
      </w:r>
      <w:r w:rsidR="00B96E92" w:rsidRPr="00F80817">
        <w:t xml:space="preserve"> practices</w:t>
      </w:r>
      <w:r w:rsidR="00B96E92">
        <w:t xml:space="preserve"> and principles.</w:t>
      </w:r>
      <w:r w:rsidR="00B96E92" w:rsidRPr="00505775">
        <w:t xml:space="preserve"> </w:t>
      </w:r>
      <w:r w:rsidR="001871D4">
        <w:t>Harnessing co-design methodology</w:t>
      </w:r>
      <w:r w:rsidR="005D5E9C">
        <w:t>,</w:t>
      </w:r>
      <w:r w:rsidR="001871D4">
        <w:t xml:space="preserve"> the project</w:t>
      </w:r>
      <w:r w:rsidR="00B96E92">
        <w:t xml:space="preserve"> </w:t>
      </w:r>
      <w:r w:rsidR="001871D4">
        <w:t xml:space="preserve">developed a </w:t>
      </w:r>
      <w:r w:rsidR="00B96E92">
        <w:t>suite of employee</w:t>
      </w:r>
      <w:r w:rsidR="008E435A">
        <w:t>-</w:t>
      </w:r>
      <w:r w:rsidR="00B96E92">
        <w:t xml:space="preserve">centred rostering </w:t>
      </w:r>
      <w:r w:rsidR="00A1796F">
        <w:t xml:space="preserve">principles </w:t>
      </w:r>
      <w:r w:rsidR="00B96E92">
        <w:t>and</w:t>
      </w:r>
      <w:r w:rsidR="008E435A">
        <w:t xml:space="preserve"> recommendations for </w:t>
      </w:r>
      <w:r w:rsidR="00B96E92">
        <w:t>practice.</w:t>
      </w:r>
    </w:p>
    <w:p w14:paraId="290F34A2" w14:textId="67FF25C9" w:rsidR="00B96E92" w:rsidRDefault="001871D4" w:rsidP="009415E0">
      <w:pPr>
        <w:pStyle w:val="SCVbody"/>
      </w:pPr>
      <w:r>
        <w:t xml:space="preserve">The primary </w:t>
      </w:r>
      <w:r w:rsidR="00183678">
        <w:t>focus</w:t>
      </w:r>
      <w:r>
        <w:t xml:space="preserve"> was to </w:t>
      </w:r>
      <w:r w:rsidR="00B96E92">
        <w:t>build rosters that</w:t>
      </w:r>
      <w:r>
        <w:t xml:space="preserve"> engag</w:t>
      </w:r>
      <w:r w:rsidR="00702A74">
        <w:t>e, develop and m</w:t>
      </w:r>
      <w:r w:rsidR="00B96E92">
        <w:t>aximise the availability of nurses and midwives</w:t>
      </w:r>
      <w:r w:rsidR="00702A74">
        <w:t>. Furthermore</w:t>
      </w:r>
      <w:r w:rsidR="005D5E9C">
        <w:t>,</w:t>
      </w:r>
      <w:r w:rsidR="00702A74">
        <w:t xml:space="preserve"> the project focused on reducing </w:t>
      </w:r>
      <w:r w:rsidR="00B96E92">
        <w:t>absenteeism, fatigue-related illness and casualisation</w:t>
      </w:r>
      <w:r w:rsidR="00702A74">
        <w:t xml:space="preserve"> of the workforce</w:t>
      </w:r>
      <w:r w:rsidR="00E74643">
        <w:t xml:space="preserve">. </w:t>
      </w:r>
      <w:r w:rsidR="00F84C91">
        <w:t xml:space="preserve">Roster principles also need to support the evolving social and economic picture in the community to </w:t>
      </w:r>
      <w:r w:rsidR="4D91FD9A">
        <w:t>ensure that r</w:t>
      </w:r>
      <w:r w:rsidR="001B7D7B">
        <w:t xml:space="preserve">ostering </w:t>
      </w:r>
      <w:r w:rsidR="00906EC9">
        <w:t xml:space="preserve">principles </w:t>
      </w:r>
      <w:r w:rsidR="00B96E92">
        <w:t>meets family/social and health situation</w:t>
      </w:r>
      <w:r w:rsidR="449EE9D5">
        <w:t>s</w:t>
      </w:r>
      <w:r w:rsidR="00B96E92">
        <w:t xml:space="preserve"> and the professional needs </w:t>
      </w:r>
      <w:r w:rsidR="35EC37E6">
        <w:t>and</w:t>
      </w:r>
      <w:r w:rsidR="00B96E92">
        <w:t xml:space="preserve"> </w:t>
      </w:r>
      <w:r w:rsidR="006E0025">
        <w:t>goals</w:t>
      </w:r>
      <w:r w:rsidR="00B96E92">
        <w:t xml:space="preserve"> of our nurses and midwives.</w:t>
      </w:r>
    </w:p>
    <w:p w14:paraId="4762FF98" w14:textId="5673F051" w:rsidR="00B96E92" w:rsidRDefault="00B96E92" w:rsidP="009415E0">
      <w:pPr>
        <w:pStyle w:val="SCVbody"/>
      </w:pPr>
      <w:r>
        <w:t xml:space="preserve">This report </w:t>
      </w:r>
      <w:r w:rsidR="001871D4">
        <w:t xml:space="preserve">forms </w:t>
      </w:r>
      <w:r>
        <w:t xml:space="preserve">part of the ‘Developing Employee-Centred Rostering Principles’ project. This collaborative approach </w:t>
      </w:r>
      <w:r w:rsidR="004A6E82">
        <w:t>was unique bringing together sector stakeholders and staff to work collaboratively to improve the working experience of nurses and midwives. An important issue all stakeholders are invested in address</w:t>
      </w:r>
      <w:r w:rsidR="70B44EFD">
        <w:t>ing</w:t>
      </w:r>
      <w:r w:rsidR="004A6E82">
        <w:t>.</w:t>
      </w:r>
    </w:p>
    <w:p w14:paraId="3BF454C4" w14:textId="77777777" w:rsidR="00B96E92" w:rsidRDefault="00B96E92" w:rsidP="00F718A9">
      <w:pPr>
        <w:pStyle w:val="Heading2"/>
      </w:pPr>
      <w:bookmarkStart w:id="2" w:name="_Toc152245969"/>
      <w:bookmarkStart w:id="3" w:name="_Toc152252028"/>
      <w:bookmarkStart w:id="4" w:name="_Toc152331457"/>
      <w:bookmarkStart w:id="5" w:name="_Toc167726467"/>
      <w:r>
        <w:t>Acknowledgements</w:t>
      </w:r>
      <w:bookmarkEnd w:id="2"/>
      <w:bookmarkEnd w:id="3"/>
      <w:bookmarkEnd w:id="4"/>
      <w:bookmarkEnd w:id="5"/>
    </w:p>
    <w:p w14:paraId="2764C849" w14:textId="77777777" w:rsidR="00B96E92" w:rsidRPr="004A6E82" w:rsidRDefault="00B96E92" w:rsidP="009415E0">
      <w:pPr>
        <w:pStyle w:val="SCVbodyafterheading"/>
      </w:pPr>
      <w:r w:rsidRPr="004A6E82">
        <w:t>We proudly acknowledge Australia’s Aboriginal and Torres Strait Islander peoples as the Traditional Owners and custodians of the land on which we work and live. We acknowledge and pay respect to their history, culture, and Elders past and present.</w:t>
      </w:r>
    </w:p>
    <w:p w14:paraId="60644D44" w14:textId="06FDC4F0" w:rsidR="00B96E92" w:rsidRPr="004A6E82" w:rsidRDefault="00B96E92" w:rsidP="009415E0">
      <w:pPr>
        <w:pStyle w:val="SCVbodyafterheading"/>
      </w:pPr>
      <w:r w:rsidRPr="004A6E82">
        <w:t>We acknowledge the gracious</w:t>
      </w:r>
      <w:r w:rsidR="00F84C91">
        <w:t xml:space="preserve"> </w:t>
      </w:r>
      <w:r w:rsidR="00183678">
        <w:t>collaboration</w:t>
      </w:r>
      <w:r w:rsidR="00F84C91">
        <w:t xml:space="preserve"> of</w:t>
      </w:r>
      <w:r w:rsidRPr="004A6E82">
        <w:t xml:space="preserve"> the agencies involved, who invested </w:t>
      </w:r>
      <w:r w:rsidR="20E3A36A" w:rsidRPr="004A6E82">
        <w:t>considerable</w:t>
      </w:r>
      <w:r w:rsidRPr="004A6E82">
        <w:t xml:space="preserve"> time, resource</w:t>
      </w:r>
      <w:r w:rsidR="68C9D7A6" w:rsidRPr="004A6E82">
        <w:t>,</w:t>
      </w:r>
      <w:r w:rsidRPr="004A6E82">
        <w:t xml:space="preserve"> and effort in supporting the project. We must specifically acknowledge the project managers Madi Bellizia, Nicole Sliwa, Kylie Baker</w:t>
      </w:r>
      <w:r w:rsidR="15302B42" w:rsidRPr="004A6E82">
        <w:t>,</w:t>
      </w:r>
      <w:r w:rsidRPr="004A6E82">
        <w:t xml:space="preserve"> and Harry Pasion for their incredible efforts in driving this project and our colleagues</w:t>
      </w:r>
      <w:r w:rsidR="0096589E">
        <w:t xml:space="preserve">, </w:t>
      </w:r>
      <w:r w:rsidR="00E53A9F">
        <w:t xml:space="preserve">Prof. Bodil </w:t>
      </w:r>
      <w:r w:rsidR="006B6FDB" w:rsidRPr="006B6FDB">
        <w:t xml:space="preserve">Rasmussen </w:t>
      </w:r>
      <w:r w:rsidR="006B6FDB">
        <w:t xml:space="preserve">and </w:t>
      </w:r>
      <w:r w:rsidRPr="004A6E82">
        <w:t>Sara Holton</w:t>
      </w:r>
      <w:r w:rsidR="0096589E">
        <w:t>,</w:t>
      </w:r>
      <w:r w:rsidRPr="004A6E82">
        <w:t xml:space="preserve"> at Deakin University who partnered with us to ensure we could deliver employee</w:t>
      </w:r>
      <w:r w:rsidR="00003CF9" w:rsidRPr="004A6E82">
        <w:t>-</w:t>
      </w:r>
      <w:r w:rsidRPr="004A6E82">
        <w:t>centred rostering principles.</w:t>
      </w:r>
    </w:p>
    <w:p w14:paraId="02F5251D" w14:textId="4887223E" w:rsidR="00B96E92" w:rsidRPr="004A6E82" w:rsidRDefault="00B96E92" w:rsidP="009415E0">
      <w:pPr>
        <w:pStyle w:val="SCVbodyafterheading"/>
      </w:pPr>
      <w:r w:rsidRPr="004A6E82">
        <w:t>We extend our thanks to all Royal Melbourne Hospital, Western Health and Echuca Regional Health</w:t>
      </w:r>
      <w:r w:rsidR="006B6FDB">
        <w:t xml:space="preserve"> nurses, midwives, unit managers and roster manager w</w:t>
      </w:r>
      <w:r w:rsidRPr="004A6E82">
        <w:t xml:space="preserve">ho contributed to the project through surveys, focus groups and co-design WhatsApp groups, and </w:t>
      </w:r>
      <w:r w:rsidR="00F84C91">
        <w:t>those</w:t>
      </w:r>
      <w:r w:rsidRPr="004A6E82">
        <w:t xml:space="preserve"> who facilitated their participation. Their perspectives are invaluable to the project and their enthusiasm to participate is a testament to the passion for the nursing and midwifery professions, and desire to participate in its continuous</w:t>
      </w:r>
      <w:r w:rsidR="00F84C91">
        <w:t xml:space="preserve"> evolution. </w:t>
      </w:r>
    </w:p>
    <w:p w14:paraId="119D833C" w14:textId="77777777" w:rsidR="00B96E92" w:rsidRDefault="00B96E92" w:rsidP="009415E0">
      <w:pPr>
        <w:pStyle w:val="SCVbodyafterheading"/>
      </w:pPr>
      <w:r w:rsidRPr="004A6E82">
        <w:t>Lastly, we acknowledge the previous Chief Nurse and Midwifery Officer, Jac Mathieson, for her tireless work in getting this project off the ground and bringing together this collaborative group.</w:t>
      </w:r>
    </w:p>
    <w:tbl>
      <w:tblPr>
        <w:tblW w:w="0" w:type="auto"/>
        <w:tblLook w:val="04A0" w:firstRow="1" w:lastRow="0" w:firstColumn="1" w:lastColumn="0" w:noHBand="0" w:noVBand="1"/>
      </w:tblPr>
      <w:tblGrid>
        <w:gridCol w:w="3401"/>
        <w:gridCol w:w="3401"/>
        <w:gridCol w:w="3402"/>
      </w:tblGrid>
      <w:tr w:rsidR="008E5078" w:rsidRPr="00436D5A" w14:paraId="6007269D" w14:textId="77777777" w:rsidTr="00162FAF">
        <w:trPr>
          <w:trHeight w:val="567"/>
        </w:trPr>
        <w:tc>
          <w:tcPr>
            <w:tcW w:w="3401" w:type="dxa"/>
          </w:tcPr>
          <w:p w14:paraId="3F99E852" w14:textId="77777777" w:rsidR="008E5078" w:rsidRPr="00436D5A" w:rsidRDefault="008E5078" w:rsidP="00162FAF">
            <w:pPr>
              <w:pStyle w:val="SCVtablebody"/>
              <w:rPr>
                <w:sz w:val="17"/>
                <w:szCs w:val="17"/>
              </w:rPr>
            </w:pPr>
            <w:r w:rsidRPr="00436D5A">
              <w:rPr>
                <w:sz w:val="17"/>
                <w:szCs w:val="17"/>
              </w:rPr>
              <w:lastRenderedPageBreak/>
              <w:t>Adj. Prof. Karrie Long, Chief Nurse and Midwifery Officer, Safer Care Victoria</w:t>
            </w:r>
          </w:p>
        </w:tc>
        <w:tc>
          <w:tcPr>
            <w:tcW w:w="3401" w:type="dxa"/>
          </w:tcPr>
          <w:p w14:paraId="0E727034" w14:textId="77777777" w:rsidR="008E5078" w:rsidRPr="00436D5A" w:rsidRDefault="008E5078" w:rsidP="00162FAF">
            <w:pPr>
              <w:pStyle w:val="SCVtablebody"/>
              <w:rPr>
                <w:sz w:val="17"/>
                <w:szCs w:val="17"/>
              </w:rPr>
            </w:pPr>
            <w:r w:rsidRPr="00436D5A">
              <w:rPr>
                <w:sz w:val="17"/>
                <w:szCs w:val="17"/>
              </w:rPr>
              <w:t>Lisa Fitzpatrick, Secretary, Australian Nursing and Midwifery Federation Victorian Branch</w:t>
            </w:r>
          </w:p>
        </w:tc>
        <w:tc>
          <w:tcPr>
            <w:tcW w:w="3402" w:type="dxa"/>
          </w:tcPr>
          <w:p w14:paraId="57472945" w14:textId="77777777" w:rsidR="008E5078" w:rsidRPr="00436D5A" w:rsidRDefault="008E5078" w:rsidP="00162FAF">
            <w:pPr>
              <w:pStyle w:val="SCVtablebody"/>
              <w:rPr>
                <w:sz w:val="17"/>
                <w:szCs w:val="17"/>
              </w:rPr>
            </w:pPr>
            <w:r w:rsidRPr="00436D5A">
              <w:rPr>
                <w:sz w:val="17"/>
                <w:szCs w:val="17"/>
              </w:rPr>
              <w:t>Scott Bennett, Executive Director Workforce Strategy and Planning, Department of Health</w:t>
            </w:r>
          </w:p>
        </w:tc>
      </w:tr>
      <w:tr w:rsidR="008E5078" w:rsidRPr="00436D5A" w14:paraId="17092465" w14:textId="77777777" w:rsidTr="00162FAF">
        <w:trPr>
          <w:trHeight w:val="567"/>
        </w:trPr>
        <w:tc>
          <w:tcPr>
            <w:tcW w:w="3401" w:type="dxa"/>
          </w:tcPr>
          <w:p w14:paraId="0D613A1E" w14:textId="77777777" w:rsidR="008E5078" w:rsidRPr="00436D5A" w:rsidRDefault="008E5078" w:rsidP="00162FAF">
            <w:pPr>
              <w:pStyle w:val="SCVtablebody"/>
              <w:rPr>
                <w:sz w:val="17"/>
                <w:szCs w:val="17"/>
              </w:rPr>
            </w:pPr>
            <w:r w:rsidRPr="00436D5A">
              <w:rPr>
                <w:sz w:val="17"/>
                <w:szCs w:val="17"/>
              </w:rPr>
              <w:t>Adj. Prof. Shane Crowe, Executive Director Nursing and Midwifery, Western Health</w:t>
            </w:r>
          </w:p>
        </w:tc>
        <w:tc>
          <w:tcPr>
            <w:tcW w:w="3401" w:type="dxa"/>
          </w:tcPr>
          <w:p w14:paraId="65FF45A5" w14:textId="77777777" w:rsidR="008E5078" w:rsidRPr="00436D5A" w:rsidRDefault="008E5078" w:rsidP="00162FAF">
            <w:pPr>
              <w:pStyle w:val="SCVtablebody"/>
              <w:rPr>
                <w:sz w:val="17"/>
                <w:szCs w:val="17"/>
              </w:rPr>
            </w:pPr>
            <w:r w:rsidRPr="00436D5A">
              <w:rPr>
                <w:sz w:val="17"/>
                <w:szCs w:val="17"/>
              </w:rPr>
              <w:t>Adj. Prof. Kethly Fallon, Chief Nursing Officer, The Royal Melbourne Hospital</w:t>
            </w:r>
          </w:p>
        </w:tc>
        <w:tc>
          <w:tcPr>
            <w:tcW w:w="3402" w:type="dxa"/>
          </w:tcPr>
          <w:p w14:paraId="0D1FC65A" w14:textId="77777777" w:rsidR="008E5078" w:rsidRPr="00436D5A" w:rsidRDefault="008E5078" w:rsidP="00162FAF">
            <w:pPr>
              <w:pStyle w:val="SCVtablebody"/>
              <w:rPr>
                <w:sz w:val="17"/>
                <w:szCs w:val="17"/>
              </w:rPr>
            </w:pPr>
            <w:r w:rsidRPr="00436D5A">
              <w:rPr>
                <w:sz w:val="17"/>
                <w:szCs w:val="17"/>
              </w:rPr>
              <w:t>Maree Woodhouse, Executive Director Nursing and Midwifery, Echuca Regional Health</w:t>
            </w:r>
          </w:p>
        </w:tc>
      </w:tr>
    </w:tbl>
    <w:p w14:paraId="55802CE6" w14:textId="77777777" w:rsidR="008E5078" w:rsidRPr="004A6E82" w:rsidRDefault="008E5078" w:rsidP="009415E0">
      <w:pPr>
        <w:pStyle w:val="SCVbodyafterheading"/>
      </w:pPr>
    </w:p>
    <w:p w14:paraId="5D8BFACD" w14:textId="77777777" w:rsidR="0040767E" w:rsidRPr="0059267A" w:rsidRDefault="0040767E" w:rsidP="009415E0">
      <w:pPr>
        <w:pStyle w:val="SCVbody"/>
        <w:sectPr w:rsidR="0040767E" w:rsidRPr="0059267A" w:rsidSect="008D66A1">
          <w:type w:val="continuous"/>
          <w:pgSz w:w="11906" w:h="16838" w:code="9"/>
          <w:pgMar w:top="2977" w:right="851" w:bottom="567" w:left="851" w:header="851" w:footer="851" w:gutter="0"/>
          <w:pgNumType w:fmt="lowerRoman"/>
          <w:cols w:space="284"/>
          <w:docGrid w:linePitch="360"/>
        </w:sectPr>
      </w:pPr>
    </w:p>
    <w:p w14:paraId="5E2177B7" w14:textId="77777777" w:rsidR="00294A5A" w:rsidRPr="0059267A" w:rsidRDefault="00294A5A" w:rsidP="008A7FE9">
      <w:pPr>
        <w:pStyle w:val="SCVTOCheading"/>
      </w:pPr>
      <w:r w:rsidRPr="0059267A">
        <w:lastRenderedPageBreak/>
        <w:t>Contents</w:t>
      </w:r>
    </w:p>
    <w:p w14:paraId="782EC66E" w14:textId="40484E93" w:rsidR="0027712E" w:rsidRDefault="00345B45">
      <w:pPr>
        <w:pStyle w:val="TOC1"/>
        <w:rPr>
          <w:b w:val="0"/>
          <w:kern w:val="2"/>
          <w:sz w:val="24"/>
          <w:szCs w:val="24"/>
          <w:lang w:eastAsia="en-AU"/>
          <w14:ligatures w14:val="standardContextual"/>
        </w:rPr>
      </w:pPr>
      <w:r w:rsidRPr="0059267A">
        <w:rPr>
          <w:rStyle w:val="Hyperlink"/>
          <w:noProof w:val="0"/>
          <w:sz w:val="19"/>
        </w:rPr>
        <w:fldChar w:fldCharType="begin"/>
      </w:r>
      <w:r w:rsidRPr="0059267A">
        <w:rPr>
          <w:rStyle w:val="Hyperlink"/>
          <w:noProof w:val="0"/>
        </w:rPr>
        <w:instrText xml:space="preserve"> TOC \o "2-2" \h \z \t "Heading 1,1" </w:instrText>
      </w:r>
      <w:r w:rsidRPr="0059267A">
        <w:rPr>
          <w:rStyle w:val="Hyperlink"/>
          <w:noProof w:val="0"/>
          <w:sz w:val="19"/>
        </w:rPr>
        <w:fldChar w:fldCharType="separate"/>
      </w:r>
      <w:hyperlink w:anchor="_Toc167726466" w:history="1">
        <w:r w:rsidR="0027712E" w:rsidRPr="004748CC">
          <w:rPr>
            <w:rStyle w:val="Hyperlink"/>
          </w:rPr>
          <w:t>Foreword</w:t>
        </w:r>
        <w:r w:rsidR="0027712E">
          <w:rPr>
            <w:webHidden/>
          </w:rPr>
          <w:tab/>
        </w:r>
        <w:r w:rsidR="0027712E">
          <w:rPr>
            <w:webHidden/>
          </w:rPr>
          <w:fldChar w:fldCharType="begin"/>
        </w:r>
        <w:r w:rsidR="0027712E">
          <w:rPr>
            <w:webHidden/>
          </w:rPr>
          <w:instrText xml:space="preserve"> PAGEREF _Toc167726466 \h </w:instrText>
        </w:r>
        <w:r w:rsidR="0027712E">
          <w:rPr>
            <w:webHidden/>
          </w:rPr>
        </w:r>
        <w:r w:rsidR="0027712E">
          <w:rPr>
            <w:webHidden/>
          </w:rPr>
          <w:fldChar w:fldCharType="separate"/>
        </w:r>
        <w:r w:rsidR="0027712E">
          <w:rPr>
            <w:webHidden/>
          </w:rPr>
          <w:t>iii</w:t>
        </w:r>
        <w:r w:rsidR="0027712E">
          <w:rPr>
            <w:webHidden/>
          </w:rPr>
          <w:fldChar w:fldCharType="end"/>
        </w:r>
      </w:hyperlink>
    </w:p>
    <w:p w14:paraId="357F68E4" w14:textId="61BAE6F7" w:rsidR="0027712E" w:rsidRDefault="0080347F">
      <w:pPr>
        <w:pStyle w:val="TOC2"/>
        <w:rPr>
          <w:b w:val="0"/>
          <w:color w:val="auto"/>
          <w:kern w:val="2"/>
          <w:sz w:val="24"/>
          <w:szCs w:val="24"/>
          <w14:ligatures w14:val="standardContextual"/>
        </w:rPr>
      </w:pPr>
      <w:hyperlink w:anchor="_Toc167726467" w:history="1">
        <w:r w:rsidR="0027712E" w:rsidRPr="004748CC">
          <w:rPr>
            <w:rStyle w:val="Hyperlink"/>
          </w:rPr>
          <w:t>Acknowledgements</w:t>
        </w:r>
        <w:r w:rsidR="0027712E">
          <w:rPr>
            <w:webHidden/>
          </w:rPr>
          <w:tab/>
        </w:r>
        <w:r w:rsidR="0027712E">
          <w:rPr>
            <w:webHidden/>
          </w:rPr>
          <w:fldChar w:fldCharType="begin"/>
        </w:r>
        <w:r w:rsidR="0027712E">
          <w:rPr>
            <w:webHidden/>
          </w:rPr>
          <w:instrText xml:space="preserve"> PAGEREF _Toc167726467 \h </w:instrText>
        </w:r>
        <w:r w:rsidR="0027712E">
          <w:rPr>
            <w:webHidden/>
          </w:rPr>
        </w:r>
        <w:r w:rsidR="0027712E">
          <w:rPr>
            <w:webHidden/>
          </w:rPr>
          <w:fldChar w:fldCharType="separate"/>
        </w:r>
        <w:r w:rsidR="0027712E">
          <w:rPr>
            <w:webHidden/>
          </w:rPr>
          <w:t>iii</w:t>
        </w:r>
        <w:r w:rsidR="0027712E">
          <w:rPr>
            <w:webHidden/>
          </w:rPr>
          <w:fldChar w:fldCharType="end"/>
        </w:r>
      </w:hyperlink>
    </w:p>
    <w:p w14:paraId="73E7C146" w14:textId="02C00D96" w:rsidR="0027712E" w:rsidRDefault="0080347F">
      <w:pPr>
        <w:pStyle w:val="TOC1"/>
        <w:rPr>
          <w:b w:val="0"/>
          <w:kern w:val="2"/>
          <w:sz w:val="24"/>
          <w:szCs w:val="24"/>
          <w:lang w:eastAsia="en-AU"/>
          <w14:ligatures w14:val="standardContextual"/>
        </w:rPr>
      </w:pPr>
      <w:hyperlink w:anchor="_Toc167726468" w:history="1">
        <w:r w:rsidR="0027712E" w:rsidRPr="004748CC">
          <w:rPr>
            <w:rStyle w:val="Hyperlink"/>
          </w:rPr>
          <w:t>Summary</w:t>
        </w:r>
        <w:r w:rsidR="0027712E">
          <w:rPr>
            <w:webHidden/>
          </w:rPr>
          <w:tab/>
        </w:r>
        <w:r w:rsidR="0027712E">
          <w:rPr>
            <w:webHidden/>
          </w:rPr>
          <w:fldChar w:fldCharType="begin"/>
        </w:r>
        <w:r w:rsidR="0027712E">
          <w:rPr>
            <w:webHidden/>
          </w:rPr>
          <w:instrText xml:space="preserve"> PAGEREF _Toc167726468 \h </w:instrText>
        </w:r>
        <w:r w:rsidR="0027712E">
          <w:rPr>
            <w:webHidden/>
          </w:rPr>
        </w:r>
        <w:r w:rsidR="0027712E">
          <w:rPr>
            <w:webHidden/>
          </w:rPr>
          <w:fldChar w:fldCharType="separate"/>
        </w:r>
        <w:r w:rsidR="0027712E">
          <w:rPr>
            <w:webHidden/>
          </w:rPr>
          <w:t>2</w:t>
        </w:r>
        <w:r w:rsidR="0027712E">
          <w:rPr>
            <w:webHidden/>
          </w:rPr>
          <w:fldChar w:fldCharType="end"/>
        </w:r>
      </w:hyperlink>
    </w:p>
    <w:p w14:paraId="1CEEA174" w14:textId="66CEE4DD" w:rsidR="0027712E" w:rsidRDefault="0080347F">
      <w:pPr>
        <w:pStyle w:val="TOC2"/>
        <w:rPr>
          <w:b w:val="0"/>
          <w:color w:val="auto"/>
          <w:kern w:val="2"/>
          <w:sz w:val="24"/>
          <w:szCs w:val="24"/>
          <w14:ligatures w14:val="standardContextual"/>
        </w:rPr>
      </w:pPr>
      <w:hyperlink w:anchor="_Toc167726469" w:history="1">
        <w:r w:rsidR="0027712E" w:rsidRPr="004748CC">
          <w:rPr>
            <w:rStyle w:val="Hyperlink"/>
          </w:rPr>
          <w:t>Context</w:t>
        </w:r>
        <w:r w:rsidR="0027712E">
          <w:rPr>
            <w:webHidden/>
          </w:rPr>
          <w:tab/>
        </w:r>
        <w:r w:rsidR="0027712E">
          <w:rPr>
            <w:webHidden/>
          </w:rPr>
          <w:fldChar w:fldCharType="begin"/>
        </w:r>
        <w:r w:rsidR="0027712E">
          <w:rPr>
            <w:webHidden/>
          </w:rPr>
          <w:instrText xml:space="preserve"> PAGEREF _Toc167726469 \h </w:instrText>
        </w:r>
        <w:r w:rsidR="0027712E">
          <w:rPr>
            <w:webHidden/>
          </w:rPr>
        </w:r>
        <w:r w:rsidR="0027712E">
          <w:rPr>
            <w:webHidden/>
          </w:rPr>
          <w:fldChar w:fldCharType="separate"/>
        </w:r>
        <w:r w:rsidR="0027712E">
          <w:rPr>
            <w:webHidden/>
          </w:rPr>
          <w:t>2</w:t>
        </w:r>
        <w:r w:rsidR="0027712E">
          <w:rPr>
            <w:webHidden/>
          </w:rPr>
          <w:fldChar w:fldCharType="end"/>
        </w:r>
      </w:hyperlink>
    </w:p>
    <w:p w14:paraId="09B49EE9" w14:textId="39A25986" w:rsidR="0027712E" w:rsidRDefault="0080347F">
      <w:pPr>
        <w:pStyle w:val="TOC2"/>
        <w:rPr>
          <w:b w:val="0"/>
          <w:color w:val="auto"/>
          <w:kern w:val="2"/>
          <w:sz w:val="24"/>
          <w:szCs w:val="24"/>
          <w14:ligatures w14:val="standardContextual"/>
        </w:rPr>
      </w:pPr>
      <w:hyperlink w:anchor="_Toc167726470" w:history="1">
        <w:r w:rsidR="0027712E" w:rsidRPr="004748CC">
          <w:rPr>
            <w:rStyle w:val="Hyperlink"/>
          </w:rPr>
          <w:t>Methodology</w:t>
        </w:r>
        <w:r w:rsidR="0027712E">
          <w:rPr>
            <w:webHidden/>
          </w:rPr>
          <w:tab/>
        </w:r>
        <w:r w:rsidR="0027712E">
          <w:rPr>
            <w:webHidden/>
          </w:rPr>
          <w:fldChar w:fldCharType="begin"/>
        </w:r>
        <w:r w:rsidR="0027712E">
          <w:rPr>
            <w:webHidden/>
          </w:rPr>
          <w:instrText xml:space="preserve"> PAGEREF _Toc167726470 \h </w:instrText>
        </w:r>
        <w:r w:rsidR="0027712E">
          <w:rPr>
            <w:webHidden/>
          </w:rPr>
        </w:r>
        <w:r w:rsidR="0027712E">
          <w:rPr>
            <w:webHidden/>
          </w:rPr>
          <w:fldChar w:fldCharType="separate"/>
        </w:r>
        <w:r w:rsidR="0027712E">
          <w:rPr>
            <w:webHidden/>
          </w:rPr>
          <w:t>2</w:t>
        </w:r>
        <w:r w:rsidR="0027712E">
          <w:rPr>
            <w:webHidden/>
          </w:rPr>
          <w:fldChar w:fldCharType="end"/>
        </w:r>
      </w:hyperlink>
    </w:p>
    <w:p w14:paraId="7140F3DC" w14:textId="71D899D1" w:rsidR="0027712E" w:rsidRDefault="0080347F">
      <w:pPr>
        <w:pStyle w:val="TOC2"/>
        <w:rPr>
          <w:b w:val="0"/>
          <w:color w:val="auto"/>
          <w:kern w:val="2"/>
          <w:sz w:val="24"/>
          <w:szCs w:val="24"/>
          <w14:ligatures w14:val="standardContextual"/>
        </w:rPr>
      </w:pPr>
      <w:hyperlink w:anchor="_Toc167726471" w:history="1">
        <w:r w:rsidR="0027712E" w:rsidRPr="004748CC">
          <w:rPr>
            <w:rStyle w:val="Hyperlink"/>
          </w:rPr>
          <w:t>Findings</w:t>
        </w:r>
        <w:r w:rsidR="0027712E">
          <w:rPr>
            <w:webHidden/>
          </w:rPr>
          <w:tab/>
        </w:r>
        <w:r w:rsidR="0027712E">
          <w:rPr>
            <w:webHidden/>
          </w:rPr>
          <w:fldChar w:fldCharType="begin"/>
        </w:r>
        <w:r w:rsidR="0027712E">
          <w:rPr>
            <w:webHidden/>
          </w:rPr>
          <w:instrText xml:space="preserve"> PAGEREF _Toc167726471 \h </w:instrText>
        </w:r>
        <w:r w:rsidR="0027712E">
          <w:rPr>
            <w:webHidden/>
          </w:rPr>
        </w:r>
        <w:r w:rsidR="0027712E">
          <w:rPr>
            <w:webHidden/>
          </w:rPr>
          <w:fldChar w:fldCharType="separate"/>
        </w:r>
        <w:r w:rsidR="0027712E">
          <w:rPr>
            <w:webHidden/>
          </w:rPr>
          <w:t>2</w:t>
        </w:r>
        <w:r w:rsidR="0027712E">
          <w:rPr>
            <w:webHidden/>
          </w:rPr>
          <w:fldChar w:fldCharType="end"/>
        </w:r>
      </w:hyperlink>
    </w:p>
    <w:p w14:paraId="63D826FF" w14:textId="5E2D981F" w:rsidR="0027712E" w:rsidRDefault="0080347F">
      <w:pPr>
        <w:pStyle w:val="TOC2"/>
        <w:rPr>
          <w:b w:val="0"/>
          <w:color w:val="auto"/>
          <w:kern w:val="2"/>
          <w:sz w:val="24"/>
          <w:szCs w:val="24"/>
          <w14:ligatures w14:val="standardContextual"/>
        </w:rPr>
      </w:pPr>
      <w:hyperlink w:anchor="_Toc167726472" w:history="1">
        <w:r w:rsidR="0027712E" w:rsidRPr="004748CC">
          <w:rPr>
            <w:rStyle w:val="Hyperlink"/>
          </w:rPr>
          <w:t>Outcomes</w:t>
        </w:r>
        <w:r w:rsidR="0027712E">
          <w:rPr>
            <w:webHidden/>
          </w:rPr>
          <w:tab/>
        </w:r>
        <w:r w:rsidR="0027712E">
          <w:rPr>
            <w:webHidden/>
          </w:rPr>
          <w:fldChar w:fldCharType="begin"/>
        </w:r>
        <w:r w:rsidR="0027712E">
          <w:rPr>
            <w:webHidden/>
          </w:rPr>
          <w:instrText xml:space="preserve"> PAGEREF _Toc167726472 \h </w:instrText>
        </w:r>
        <w:r w:rsidR="0027712E">
          <w:rPr>
            <w:webHidden/>
          </w:rPr>
        </w:r>
        <w:r w:rsidR="0027712E">
          <w:rPr>
            <w:webHidden/>
          </w:rPr>
          <w:fldChar w:fldCharType="separate"/>
        </w:r>
        <w:r w:rsidR="0027712E">
          <w:rPr>
            <w:webHidden/>
          </w:rPr>
          <w:t>2</w:t>
        </w:r>
        <w:r w:rsidR="0027712E">
          <w:rPr>
            <w:webHidden/>
          </w:rPr>
          <w:fldChar w:fldCharType="end"/>
        </w:r>
      </w:hyperlink>
    </w:p>
    <w:p w14:paraId="765CEA03" w14:textId="0AF6251E" w:rsidR="0027712E" w:rsidRDefault="0080347F">
      <w:pPr>
        <w:pStyle w:val="TOC2"/>
        <w:rPr>
          <w:b w:val="0"/>
          <w:color w:val="auto"/>
          <w:kern w:val="2"/>
          <w:sz w:val="24"/>
          <w:szCs w:val="24"/>
          <w14:ligatures w14:val="standardContextual"/>
        </w:rPr>
      </w:pPr>
      <w:hyperlink w:anchor="_Toc167726473" w:history="1">
        <w:r w:rsidR="0027712E" w:rsidRPr="004748CC">
          <w:rPr>
            <w:rStyle w:val="Hyperlink"/>
          </w:rPr>
          <w:t>Recommendations</w:t>
        </w:r>
        <w:r w:rsidR="0027712E">
          <w:rPr>
            <w:webHidden/>
          </w:rPr>
          <w:tab/>
        </w:r>
        <w:r w:rsidR="0027712E">
          <w:rPr>
            <w:webHidden/>
          </w:rPr>
          <w:fldChar w:fldCharType="begin"/>
        </w:r>
        <w:r w:rsidR="0027712E">
          <w:rPr>
            <w:webHidden/>
          </w:rPr>
          <w:instrText xml:space="preserve"> PAGEREF _Toc167726473 \h </w:instrText>
        </w:r>
        <w:r w:rsidR="0027712E">
          <w:rPr>
            <w:webHidden/>
          </w:rPr>
        </w:r>
        <w:r w:rsidR="0027712E">
          <w:rPr>
            <w:webHidden/>
          </w:rPr>
          <w:fldChar w:fldCharType="separate"/>
        </w:r>
        <w:r w:rsidR="0027712E">
          <w:rPr>
            <w:webHidden/>
          </w:rPr>
          <w:t>3</w:t>
        </w:r>
        <w:r w:rsidR="0027712E">
          <w:rPr>
            <w:webHidden/>
          </w:rPr>
          <w:fldChar w:fldCharType="end"/>
        </w:r>
      </w:hyperlink>
    </w:p>
    <w:p w14:paraId="658A6C13" w14:textId="21566C44" w:rsidR="0027712E" w:rsidRDefault="0080347F">
      <w:pPr>
        <w:pStyle w:val="TOC1"/>
        <w:rPr>
          <w:b w:val="0"/>
          <w:kern w:val="2"/>
          <w:sz w:val="24"/>
          <w:szCs w:val="24"/>
          <w:lang w:eastAsia="en-AU"/>
          <w14:ligatures w14:val="standardContextual"/>
        </w:rPr>
      </w:pPr>
      <w:hyperlink w:anchor="_Toc167726474" w:history="1">
        <w:r w:rsidR="0027712E" w:rsidRPr="004748CC">
          <w:rPr>
            <w:rStyle w:val="Hyperlink"/>
          </w:rPr>
          <w:t>Purpose and background</w:t>
        </w:r>
        <w:r w:rsidR="0027712E">
          <w:rPr>
            <w:webHidden/>
          </w:rPr>
          <w:tab/>
        </w:r>
        <w:r w:rsidR="0027712E">
          <w:rPr>
            <w:webHidden/>
          </w:rPr>
          <w:fldChar w:fldCharType="begin"/>
        </w:r>
        <w:r w:rsidR="0027712E">
          <w:rPr>
            <w:webHidden/>
          </w:rPr>
          <w:instrText xml:space="preserve"> PAGEREF _Toc167726474 \h </w:instrText>
        </w:r>
        <w:r w:rsidR="0027712E">
          <w:rPr>
            <w:webHidden/>
          </w:rPr>
        </w:r>
        <w:r w:rsidR="0027712E">
          <w:rPr>
            <w:webHidden/>
          </w:rPr>
          <w:fldChar w:fldCharType="separate"/>
        </w:r>
        <w:r w:rsidR="0027712E">
          <w:rPr>
            <w:webHidden/>
          </w:rPr>
          <w:t>5</w:t>
        </w:r>
        <w:r w:rsidR="0027712E">
          <w:rPr>
            <w:webHidden/>
          </w:rPr>
          <w:fldChar w:fldCharType="end"/>
        </w:r>
      </w:hyperlink>
    </w:p>
    <w:p w14:paraId="0A60FFD4" w14:textId="5BC4E2D1" w:rsidR="0027712E" w:rsidRDefault="0080347F">
      <w:pPr>
        <w:pStyle w:val="TOC1"/>
        <w:rPr>
          <w:b w:val="0"/>
          <w:kern w:val="2"/>
          <w:sz w:val="24"/>
          <w:szCs w:val="24"/>
          <w:lang w:eastAsia="en-AU"/>
          <w14:ligatures w14:val="standardContextual"/>
        </w:rPr>
      </w:pPr>
      <w:hyperlink w:anchor="_Toc167726475" w:history="1">
        <w:r w:rsidR="0027712E" w:rsidRPr="004748CC">
          <w:rPr>
            <w:rStyle w:val="Hyperlink"/>
          </w:rPr>
          <w:t>Data collection and analysis</w:t>
        </w:r>
        <w:r w:rsidR="0027712E">
          <w:rPr>
            <w:webHidden/>
          </w:rPr>
          <w:tab/>
        </w:r>
        <w:r w:rsidR="0027712E">
          <w:rPr>
            <w:webHidden/>
          </w:rPr>
          <w:fldChar w:fldCharType="begin"/>
        </w:r>
        <w:r w:rsidR="0027712E">
          <w:rPr>
            <w:webHidden/>
          </w:rPr>
          <w:instrText xml:space="preserve"> PAGEREF _Toc167726475 \h </w:instrText>
        </w:r>
        <w:r w:rsidR="0027712E">
          <w:rPr>
            <w:webHidden/>
          </w:rPr>
        </w:r>
        <w:r w:rsidR="0027712E">
          <w:rPr>
            <w:webHidden/>
          </w:rPr>
          <w:fldChar w:fldCharType="separate"/>
        </w:r>
        <w:r w:rsidR="0027712E">
          <w:rPr>
            <w:webHidden/>
          </w:rPr>
          <w:t>6</w:t>
        </w:r>
        <w:r w:rsidR="0027712E">
          <w:rPr>
            <w:webHidden/>
          </w:rPr>
          <w:fldChar w:fldCharType="end"/>
        </w:r>
      </w:hyperlink>
    </w:p>
    <w:p w14:paraId="46432335" w14:textId="4B3B87AF" w:rsidR="0027712E" w:rsidRDefault="0080347F">
      <w:pPr>
        <w:pStyle w:val="TOC2"/>
        <w:rPr>
          <w:b w:val="0"/>
          <w:color w:val="auto"/>
          <w:kern w:val="2"/>
          <w:sz w:val="24"/>
          <w:szCs w:val="24"/>
          <w14:ligatures w14:val="standardContextual"/>
        </w:rPr>
      </w:pPr>
      <w:hyperlink w:anchor="_Toc167726476" w:history="1">
        <w:r w:rsidR="0027712E" w:rsidRPr="004748CC">
          <w:rPr>
            <w:rStyle w:val="Hyperlink"/>
          </w:rPr>
          <w:t>Objectives</w:t>
        </w:r>
        <w:r w:rsidR="0027712E">
          <w:rPr>
            <w:webHidden/>
          </w:rPr>
          <w:tab/>
        </w:r>
        <w:r w:rsidR="0027712E">
          <w:rPr>
            <w:webHidden/>
          </w:rPr>
          <w:fldChar w:fldCharType="begin"/>
        </w:r>
        <w:r w:rsidR="0027712E">
          <w:rPr>
            <w:webHidden/>
          </w:rPr>
          <w:instrText xml:space="preserve"> PAGEREF _Toc167726476 \h </w:instrText>
        </w:r>
        <w:r w:rsidR="0027712E">
          <w:rPr>
            <w:webHidden/>
          </w:rPr>
        </w:r>
        <w:r w:rsidR="0027712E">
          <w:rPr>
            <w:webHidden/>
          </w:rPr>
          <w:fldChar w:fldCharType="separate"/>
        </w:r>
        <w:r w:rsidR="0027712E">
          <w:rPr>
            <w:webHidden/>
          </w:rPr>
          <w:t>6</w:t>
        </w:r>
        <w:r w:rsidR="0027712E">
          <w:rPr>
            <w:webHidden/>
          </w:rPr>
          <w:fldChar w:fldCharType="end"/>
        </w:r>
      </w:hyperlink>
    </w:p>
    <w:p w14:paraId="18AA9521" w14:textId="2448BA96" w:rsidR="0027712E" w:rsidRDefault="0080347F">
      <w:pPr>
        <w:pStyle w:val="TOC2"/>
        <w:rPr>
          <w:b w:val="0"/>
          <w:color w:val="auto"/>
          <w:kern w:val="2"/>
          <w:sz w:val="24"/>
          <w:szCs w:val="24"/>
          <w14:ligatures w14:val="standardContextual"/>
        </w:rPr>
      </w:pPr>
      <w:hyperlink w:anchor="_Toc167726477" w:history="1">
        <w:r w:rsidR="0027712E" w:rsidRPr="004748CC">
          <w:rPr>
            <w:rStyle w:val="Hyperlink"/>
          </w:rPr>
          <w:t>Scope</w:t>
        </w:r>
        <w:r w:rsidR="0027712E">
          <w:rPr>
            <w:webHidden/>
          </w:rPr>
          <w:tab/>
        </w:r>
        <w:r w:rsidR="0027712E">
          <w:rPr>
            <w:webHidden/>
          </w:rPr>
          <w:fldChar w:fldCharType="begin"/>
        </w:r>
        <w:r w:rsidR="0027712E">
          <w:rPr>
            <w:webHidden/>
          </w:rPr>
          <w:instrText xml:space="preserve"> PAGEREF _Toc167726477 \h </w:instrText>
        </w:r>
        <w:r w:rsidR="0027712E">
          <w:rPr>
            <w:webHidden/>
          </w:rPr>
        </w:r>
        <w:r w:rsidR="0027712E">
          <w:rPr>
            <w:webHidden/>
          </w:rPr>
          <w:fldChar w:fldCharType="separate"/>
        </w:r>
        <w:r w:rsidR="0027712E">
          <w:rPr>
            <w:webHidden/>
          </w:rPr>
          <w:t>6</w:t>
        </w:r>
        <w:r w:rsidR="0027712E">
          <w:rPr>
            <w:webHidden/>
          </w:rPr>
          <w:fldChar w:fldCharType="end"/>
        </w:r>
      </w:hyperlink>
    </w:p>
    <w:p w14:paraId="6327C38A" w14:textId="1368B646" w:rsidR="0027712E" w:rsidRDefault="0080347F">
      <w:pPr>
        <w:pStyle w:val="TOC2"/>
        <w:rPr>
          <w:b w:val="0"/>
          <w:color w:val="auto"/>
          <w:kern w:val="2"/>
          <w:sz w:val="24"/>
          <w:szCs w:val="24"/>
          <w14:ligatures w14:val="standardContextual"/>
        </w:rPr>
      </w:pPr>
      <w:hyperlink w:anchor="_Toc167726478" w:history="1">
        <w:r w:rsidR="0027712E" w:rsidRPr="004748CC">
          <w:rPr>
            <w:rStyle w:val="Hyperlink"/>
          </w:rPr>
          <w:t>Data collection</w:t>
        </w:r>
        <w:r w:rsidR="0027712E">
          <w:rPr>
            <w:webHidden/>
          </w:rPr>
          <w:tab/>
        </w:r>
        <w:r w:rsidR="0027712E">
          <w:rPr>
            <w:webHidden/>
          </w:rPr>
          <w:fldChar w:fldCharType="begin"/>
        </w:r>
        <w:r w:rsidR="0027712E">
          <w:rPr>
            <w:webHidden/>
          </w:rPr>
          <w:instrText xml:space="preserve"> PAGEREF _Toc167726478 \h </w:instrText>
        </w:r>
        <w:r w:rsidR="0027712E">
          <w:rPr>
            <w:webHidden/>
          </w:rPr>
        </w:r>
        <w:r w:rsidR="0027712E">
          <w:rPr>
            <w:webHidden/>
          </w:rPr>
          <w:fldChar w:fldCharType="separate"/>
        </w:r>
        <w:r w:rsidR="0027712E">
          <w:rPr>
            <w:webHidden/>
          </w:rPr>
          <w:t>6</w:t>
        </w:r>
        <w:r w:rsidR="0027712E">
          <w:rPr>
            <w:webHidden/>
          </w:rPr>
          <w:fldChar w:fldCharType="end"/>
        </w:r>
      </w:hyperlink>
    </w:p>
    <w:p w14:paraId="078579F3" w14:textId="3D13CDA9" w:rsidR="0027712E" w:rsidRDefault="0080347F">
      <w:pPr>
        <w:pStyle w:val="TOC2"/>
        <w:rPr>
          <w:b w:val="0"/>
          <w:color w:val="auto"/>
          <w:kern w:val="2"/>
          <w:sz w:val="24"/>
          <w:szCs w:val="24"/>
          <w14:ligatures w14:val="standardContextual"/>
        </w:rPr>
      </w:pPr>
      <w:hyperlink w:anchor="_Toc167726479" w:history="1">
        <w:r w:rsidR="0027712E" w:rsidRPr="004748CC">
          <w:rPr>
            <w:rStyle w:val="Hyperlink"/>
          </w:rPr>
          <w:t>Data analysis</w:t>
        </w:r>
        <w:r w:rsidR="0027712E">
          <w:rPr>
            <w:webHidden/>
          </w:rPr>
          <w:tab/>
        </w:r>
        <w:r w:rsidR="0027712E">
          <w:rPr>
            <w:webHidden/>
          </w:rPr>
          <w:fldChar w:fldCharType="begin"/>
        </w:r>
        <w:r w:rsidR="0027712E">
          <w:rPr>
            <w:webHidden/>
          </w:rPr>
          <w:instrText xml:space="preserve"> PAGEREF _Toc167726479 \h </w:instrText>
        </w:r>
        <w:r w:rsidR="0027712E">
          <w:rPr>
            <w:webHidden/>
          </w:rPr>
        </w:r>
        <w:r w:rsidR="0027712E">
          <w:rPr>
            <w:webHidden/>
          </w:rPr>
          <w:fldChar w:fldCharType="separate"/>
        </w:r>
        <w:r w:rsidR="0027712E">
          <w:rPr>
            <w:webHidden/>
          </w:rPr>
          <w:t>9</w:t>
        </w:r>
        <w:r w:rsidR="0027712E">
          <w:rPr>
            <w:webHidden/>
          </w:rPr>
          <w:fldChar w:fldCharType="end"/>
        </w:r>
      </w:hyperlink>
    </w:p>
    <w:p w14:paraId="26A41993" w14:textId="1013900F" w:rsidR="0027712E" w:rsidRDefault="0080347F">
      <w:pPr>
        <w:pStyle w:val="TOC1"/>
        <w:rPr>
          <w:b w:val="0"/>
          <w:kern w:val="2"/>
          <w:sz w:val="24"/>
          <w:szCs w:val="24"/>
          <w:lang w:eastAsia="en-AU"/>
          <w14:ligatures w14:val="standardContextual"/>
        </w:rPr>
      </w:pPr>
      <w:hyperlink w:anchor="_Toc167726480" w:history="1">
        <w:r w:rsidR="0027712E" w:rsidRPr="004748CC">
          <w:rPr>
            <w:rStyle w:val="Hyperlink"/>
          </w:rPr>
          <w:t>Findings</w:t>
        </w:r>
        <w:r w:rsidR="0027712E">
          <w:rPr>
            <w:webHidden/>
          </w:rPr>
          <w:tab/>
        </w:r>
        <w:r w:rsidR="0027712E">
          <w:rPr>
            <w:webHidden/>
          </w:rPr>
          <w:fldChar w:fldCharType="begin"/>
        </w:r>
        <w:r w:rsidR="0027712E">
          <w:rPr>
            <w:webHidden/>
          </w:rPr>
          <w:instrText xml:space="preserve"> PAGEREF _Toc167726480 \h </w:instrText>
        </w:r>
        <w:r w:rsidR="0027712E">
          <w:rPr>
            <w:webHidden/>
          </w:rPr>
        </w:r>
        <w:r w:rsidR="0027712E">
          <w:rPr>
            <w:webHidden/>
          </w:rPr>
          <w:fldChar w:fldCharType="separate"/>
        </w:r>
        <w:r w:rsidR="0027712E">
          <w:rPr>
            <w:webHidden/>
          </w:rPr>
          <w:t>11</w:t>
        </w:r>
        <w:r w:rsidR="0027712E">
          <w:rPr>
            <w:webHidden/>
          </w:rPr>
          <w:fldChar w:fldCharType="end"/>
        </w:r>
      </w:hyperlink>
    </w:p>
    <w:p w14:paraId="0075DC05" w14:textId="7F7A7F4D" w:rsidR="0027712E" w:rsidRDefault="0080347F">
      <w:pPr>
        <w:pStyle w:val="TOC2"/>
        <w:rPr>
          <w:b w:val="0"/>
          <w:color w:val="auto"/>
          <w:kern w:val="2"/>
          <w:sz w:val="24"/>
          <w:szCs w:val="24"/>
          <w14:ligatures w14:val="standardContextual"/>
        </w:rPr>
      </w:pPr>
      <w:hyperlink w:anchor="_Toc167726481" w:history="1">
        <w:r w:rsidR="0027712E" w:rsidRPr="004748CC">
          <w:rPr>
            <w:rStyle w:val="Hyperlink"/>
          </w:rPr>
          <w:t>Desktop review findings</w:t>
        </w:r>
        <w:r w:rsidR="0027712E">
          <w:rPr>
            <w:webHidden/>
          </w:rPr>
          <w:tab/>
        </w:r>
        <w:r w:rsidR="0027712E">
          <w:rPr>
            <w:webHidden/>
          </w:rPr>
          <w:fldChar w:fldCharType="begin"/>
        </w:r>
        <w:r w:rsidR="0027712E">
          <w:rPr>
            <w:webHidden/>
          </w:rPr>
          <w:instrText xml:space="preserve"> PAGEREF _Toc167726481 \h </w:instrText>
        </w:r>
        <w:r w:rsidR="0027712E">
          <w:rPr>
            <w:webHidden/>
          </w:rPr>
        </w:r>
        <w:r w:rsidR="0027712E">
          <w:rPr>
            <w:webHidden/>
          </w:rPr>
          <w:fldChar w:fldCharType="separate"/>
        </w:r>
        <w:r w:rsidR="0027712E">
          <w:rPr>
            <w:webHidden/>
          </w:rPr>
          <w:t>11</w:t>
        </w:r>
        <w:r w:rsidR="0027712E">
          <w:rPr>
            <w:webHidden/>
          </w:rPr>
          <w:fldChar w:fldCharType="end"/>
        </w:r>
      </w:hyperlink>
    </w:p>
    <w:p w14:paraId="44866776" w14:textId="5B24BB9E" w:rsidR="0027712E" w:rsidRDefault="0080347F">
      <w:pPr>
        <w:pStyle w:val="TOC2"/>
        <w:rPr>
          <w:b w:val="0"/>
          <w:color w:val="auto"/>
          <w:kern w:val="2"/>
          <w:sz w:val="24"/>
          <w:szCs w:val="24"/>
          <w14:ligatures w14:val="standardContextual"/>
        </w:rPr>
      </w:pPr>
      <w:hyperlink w:anchor="_Toc167726482" w:history="1">
        <w:r w:rsidR="0027712E" w:rsidRPr="004748CC">
          <w:rPr>
            <w:rStyle w:val="Hyperlink"/>
          </w:rPr>
          <w:t>Context</w:t>
        </w:r>
        <w:r w:rsidR="0027712E">
          <w:rPr>
            <w:webHidden/>
          </w:rPr>
          <w:tab/>
        </w:r>
        <w:r w:rsidR="0027712E">
          <w:rPr>
            <w:webHidden/>
          </w:rPr>
          <w:fldChar w:fldCharType="begin"/>
        </w:r>
        <w:r w:rsidR="0027712E">
          <w:rPr>
            <w:webHidden/>
          </w:rPr>
          <w:instrText xml:space="preserve"> PAGEREF _Toc167726482 \h </w:instrText>
        </w:r>
        <w:r w:rsidR="0027712E">
          <w:rPr>
            <w:webHidden/>
          </w:rPr>
        </w:r>
        <w:r w:rsidR="0027712E">
          <w:rPr>
            <w:webHidden/>
          </w:rPr>
          <w:fldChar w:fldCharType="separate"/>
        </w:r>
        <w:r w:rsidR="0027712E">
          <w:rPr>
            <w:webHidden/>
          </w:rPr>
          <w:t>11</w:t>
        </w:r>
        <w:r w:rsidR="0027712E">
          <w:rPr>
            <w:webHidden/>
          </w:rPr>
          <w:fldChar w:fldCharType="end"/>
        </w:r>
      </w:hyperlink>
    </w:p>
    <w:p w14:paraId="733BE3D2" w14:textId="2BBDCB20" w:rsidR="0027712E" w:rsidRDefault="0080347F">
      <w:pPr>
        <w:pStyle w:val="TOC2"/>
        <w:rPr>
          <w:b w:val="0"/>
          <w:color w:val="auto"/>
          <w:kern w:val="2"/>
          <w:sz w:val="24"/>
          <w:szCs w:val="24"/>
          <w14:ligatures w14:val="standardContextual"/>
        </w:rPr>
      </w:pPr>
      <w:hyperlink w:anchor="_Toc167726483" w:history="1">
        <w:r w:rsidR="0027712E" w:rsidRPr="004748CC">
          <w:rPr>
            <w:rStyle w:val="Hyperlink"/>
          </w:rPr>
          <w:t>Further work outside of scope</w:t>
        </w:r>
        <w:r w:rsidR="0027712E">
          <w:rPr>
            <w:webHidden/>
          </w:rPr>
          <w:tab/>
        </w:r>
        <w:r w:rsidR="0027712E">
          <w:rPr>
            <w:webHidden/>
          </w:rPr>
          <w:fldChar w:fldCharType="begin"/>
        </w:r>
        <w:r w:rsidR="0027712E">
          <w:rPr>
            <w:webHidden/>
          </w:rPr>
          <w:instrText xml:space="preserve"> PAGEREF _Toc167726483 \h </w:instrText>
        </w:r>
        <w:r w:rsidR="0027712E">
          <w:rPr>
            <w:webHidden/>
          </w:rPr>
        </w:r>
        <w:r w:rsidR="0027712E">
          <w:rPr>
            <w:webHidden/>
          </w:rPr>
          <w:fldChar w:fldCharType="separate"/>
        </w:r>
        <w:r w:rsidR="0027712E">
          <w:rPr>
            <w:webHidden/>
          </w:rPr>
          <w:t>12</w:t>
        </w:r>
        <w:r w:rsidR="0027712E">
          <w:rPr>
            <w:webHidden/>
          </w:rPr>
          <w:fldChar w:fldCharType="end"/>
        </w:r>
      </w:hyperlink>
    </w:p>
    <w:p w14:paraId="5B9FDF4E" w14:textId="3822B0F7" w:rsidR="0027712E" w:rsidRDefault="0080347F">
      <w:pPr>
        <w:pStyle w:val="TOC2"/>
        <w:rPr>
          <w:b w:val="0"/>
          <w:color w:val="auto"/>
          <w:kern w:val="2"/>
          <w:sz w:val="24"/>
          <w:szCs w:val="24"/>
          <w14:ligatures w14:val="standardContextual"/>
        </w:rPr>
      </w:pPr>
      <w:hyperlink w:anchor="_Toc167726484" w:history="1">
        <w:r w:rsidR="0027712E" w:rsidRPr="004748CC">
          <w:rPr>
            <w:rStyle w:val="Hyperlink"/>
          </w:rPr>
          <w:t>Conclusion</w:t>
        </w:r>
        <w:r w:rsidR="0027712E">
          <w:rPr>
            <w:webHidden/>
          </w:rPr>
          <w:tab/>
        </w:r>
        <w:r w:rsidR="0027712E">
          <w:rPr>
            <w:webHidden/>
          </w:rPr>
          <w:fldChar w:fldCharType="begin"/>
        </w:r>
        <w:r w:rsidR="0027712E">
          <w:rPr>
            <w:webHidden/>
          </w:rPr>
          <w:instrText xml:space="preserve"> PAGEREF _Toc167726484 \h </w:instrText>
        </w:r>
        <w:r w:rsidR="0027712E">
          <w:rPr>
            <w:webHidden/>
          </w:rPr>
        </w:r>
        <w:r w:rsidR="0027712E">
          <w:rPr>
            <w:webHidden/>
          </w:rPr>
          <w:fldChar w:fldCharType="separate"/>
        </w:r>
        <w:r w:rsidR="0027712E">
          <w:rPr>
            <w:webHidden/>
          </w:rPr>
          <w:t>12</w:t>
        </w:r>
        <w:r w:rsidR="0027712E">
          <w:rPr>
            <w:webHidden/>
          </w:rPr>
          <w:fldChar w:fldCharType="end"/>
        </w:r>
      </w:hyperlink>
    </w:p>
    <w:p w14:paraId="1F46A275" w14:textId="415EC7D2" w:rsidR="0027712E" w:rsidRDefault="0080347F">
      <w:pPr>
        <w:pStyle w:val="TOC1"/>
        <w:rPr>
          <w:b w:val="0"/>
          <w:kern w:val="2"/>
          <w:sz w:val="24"/>
          <w:szCs w:val="24"/>
          <w:lang w:eastAsia="en-AU"/>
          <w14:ligatures w14:val="standardContextual"/>
        </w:rPr>
      </w:pPr>
      <w:hyperlink w:anchor="_Toc167726485" w:history="1">
        <w:r w:rsidR="0027712E" w:rsidRPr="004748CC">
          <w:rPr>
            <w:rStyle w:val="Hyperlink"/>
          </w:rPr>
          <w:t>Recommendations</w:t>
        </w:r>
        <w:r w:rsidR="0027712E">
          <w:rPr>
            <w:webHidden/>
          </w:rPr>
          <w:tab/>
        </w:r>
        <w:r w:rsidR="0027712E">
          <w:rPr>
            <w:webHidden/>
          </w:rPr>
          <w:fldChar w:fldCharType="begin"/>
        </w:r>
        <w:r w:rsidR="0027712E">
          <w:rPr>
            <w:webHidden/>
          </w:rPr>
          <w:instrText xml:space="preserve"> PAGEREF _Toc167726485 \h </w:instrText>
        </w:r>
        <w:r w:rsidR="0027712E">
          <w:rPr>
            <w:webHidden/>
          </w:rPr>
        </w:r>
        <w:r w:rsidR="0027712E">
          <w:rPr>
            <w:webHidden/>
          </w:rPr>
          <w:fldChar w:fldCharType="separate"/>
        </w:r>
        <w:r w:rsidR="0027712E">
          <w:rPr>
            <w:webHidden/>
          </w:rPr>
          <w:t>13</w:t>
        </w:r>
        <w:r w:rsidR="0027712E">
          <w:rPr>
            <w:webHidden/>
          </w:rPr>
          <w:fldChar w:fldCharType="end"/>
        </w:r>
      </w:hyperlink>
    </w:p>
    <w:p w14:paraId="73D3244A" w14:textId="0A115A5F" w:rsidR="0027712E" w:rsidRDefault="0080347F">
      <w:pPr>
        <w:pStyle w:val="TOC2"/>
        <w:rPr>
          <w:b w:val="0"/>
          <w:color w:val="auto"/>
          <w:kern w:val="2"/>
          <w:sz w:val="24"/>
          <w:szCs w:val="24"/>
          <w14:ligatures w14:val="standardContextual"/>
        </w:rPr>
      </w:pPr>
      <w:hyperlink w:anchor="_Toc167726486" w:history="1">
        <w:r w:rsidR="0027712E" w:rsidRPr="004748CC">
          <w:rPr>
            <w:rStyle w:val="Hyperlink"/>
          </w:rPr>
          <w:t>Foundations</w:t>
        </w:r>
        <w:r w:rsidR="0027712E">
          <w:rPr>
            <w:webHidden/>
          </w:rPr>
          <w:tab/>
        </w:r>
        <w:r w:rsidR="0027712E">
          <w:rPr>
            <w:webHidden/>
          </w:rPr>
          <w:fldChar w:fldCharType="begin"/>
        </w:r>
        <w:r w:rsidR="0027712E">
          <w:rPr>
            <w:webHidden/>
          </w:rPr>
          <w:instrText xml:space="preserve"> PAGEREF _Toc167726486 \h </w:instrText>
        </w:r>
        <w:r w:rsidR="0027712E">
          <w:rPr>
            <w:webHidden/>
          </w:rPr>
        </w:r>
        <w:r w:rsidR="0027712E">
          <w:rPr>
            <w:webHidden/>
          </w:rPr>
          <w:fldChar w:fldCharType="separate"/>
        </w:r>
        <w:r w:rsidR="0027712E">
          <w:rPr>
            <w:webHidden/>
          </w:rPr>
          <w:t>13</w:t>
        </w:r>
        <w:r w:rsidR="0027712E">
          <w:rPr>
            <w:webHidden/>
          </w:rPr>
          <w:fldChar w:fldCharType="end"/>
        </w:r>
      </w:hyperlink>
    </w:p>
    <w:p w14:paraId="06241728" w14:textId="417DC7E0" w:rsidR="0027712E" w:rsidRDefault="0080347F">
      <w:pPr>
        <w:pStyle w:val="TOC2"/>
        <w:rPr>
          <w:b w:val="0"/>
          <w:color w:val="auto"/>
          <w:kern w:val="2"/>
          <w:sz w:val="24"/>
          <w:szCs w:val="24"/>
          <w14:ligatures w14:val="standardContextual"/>
        </w:rPr>
      </w:pPr>
      <w:hyperlink w:anchor="_Toc167726487" w:history="1">
        <w:r w:rsidR="0027712E" w:rsidRPr="004748CC">
          <w:rPr>
            <w:rStyle w:val="Hyperlink"/>
          </w:rPr>
          <w:t>Flexibility</w:t>
        </w:r>
        <w:r w:rsidR="0027712E">
          <w:rPr>
            <w:webHidden/>
          </w:rPr>
          <w:tab/>
        </w:r>
        <w:r w:rsidR="0027712E">
          <w:rPr>
            <w:webHidden/>
          </w:rPr>
          <w:fldChar w:fldCharType="begin"/>
        </w:r>
        <w:r w:rsidR="0027712E">
          <w:rPr>
            <w:webHidden/>
          </w:rPr>
          <w:instrText xml:space="preserve"> PAGEREF _Toc167726487 \h </w:instrText>
        </w:r>
        <w:r w:rsidR="0027712E">
          <w:rPr>
            <w:webHidden/>
          </w:rPr>
        </w:r>
        <w:r w:rsidR="0027712E">
          <w:rPr>
            <w:webHidden/>
          </w:rPr>
          <w:fldChar w:fldCharType="separate"/>
        </w:r>
        <w:r w:rsidR="0027712E">
          <w:rPr>
            <w:webHidden/>
          </w:rPr>
          <w:t>13</w:t>
        </w:r>
        <w:r w:rsidR="0027712E">
          <w:rPr>
            <w:webHidden/>
          </w:rPr>
          <w:fldChar w:fldCharType="end"/>
        </w:r>
      </w:hyperlink>
    </w:p>
    <w:p w14:paraId="31991F24" w14:textId="7A2E2FCC" w:rsidR="0027712E" w:rsidRDefault="0080347F">
      <w:pPr>
        <w:pStyle w:val="TOC2"/>
        <w:rPr>
          <w:b w:val="0"/>
          <w:color w:val="auto"/>
          <w:kern w:val="2"/>
          <w:sz w:val="24"/>
          <w:szCs w:val="24"/>
          <w14:ligatures w14:val="standardContextual"/>
        </w:rPr>
      </w:pPr>
      <w:hyperlink w:anchor="_Toc167726488" w:history="1">
        <w:r w:rsidR="0027712E" w:rsidRPr="004748CC">
          <w:rPr>
            <w:rStyle w:val="Hyperlink"/>
          </w:rPr>
          <w:t>Fairness</w:t>
        </w:r>
        <w:r w:rsidR="0027712E">
          <w:rPr>
            <w:webHidden/>
          </w:rPr>
          <w:tab/>
        </w:r>
        <w:r w:rsidR="0027712E">
          <w:rPr>
            <w:webHidden/>
          </w:rPr>
          <w:fldChar w:fldCharType="begin"/>
        </w:r>
        <w:r w:rsidR="0027712E">
          <w:rPr>
            <w:webHidden/>
          </w:rPr>
          <w:instrText xml:space="preserve"> PAGEREF _Toc167726488 \h </w:instrText>
        </w:r>
        <w:r w:rsidR="0027712E">
          <w:rPr>
            <w:webHidden/>
          </w:rPr>
        </w:r>
        <w:r w:rsidR="0027712E">
          <w:rPr>
            <w:webHidden/>
          </w:rPr>
          <w:fldChar w:fldCharType="separate"/>
        </w:r>
        <w:r w:rsidR="0027712E">
          <w:rPr>
            <w:webHidden/>
          </w:rPr>
          <w:t>14</w:t>
        </w:r>
        <w:r w:rsidR="0027712E">
          <w:rPr>
            <w:webHidden/>
          </w:rPr>
          <w:fldChar w:fldCharType="end"/>
        </w:r>
      </w:hyperlink>
    </w:p>
    <w:p w14:paraId="5A4C781A" w14:textId="1B55AD63" w:rsidR="0027712E" w:rsidRDefault="0080347F">
      <w:pPr>
        <w:pStyle w:val="TOC2"/>
        <w:rPr>
          <w:b w:val="0"/>
          <w:color w:val="auto"/>
          <w:kern w:val="2"/>
          <w:sz w:val="24"/>
          <w:szCs w:val="24"/>
          <w14:ligatures w14:val="standardContextual"/>
        </w:rPr>
      </w:pPr>
      <w:hyperlink w:anchor="_Toc167726489" w:history="1">
        <w:r w:rsidR="0027712E" w:rsidRPr="004748CC">
          <w:rPr>
            <w:rStyle w:val="Hyperlink"/>
          </w:rPr>
          <w:t>Fatigue management</w:t>
        </w:r>
        <w:r w:rsidR="0027712E">
          <w:rPr>
            <w:webHidden/>
          </w:rPr>
          <w:tab/>
        </w:r>
        <w:r w:rsidR="0027712E">
          <w:rPr>
            <w:webHidden/>
          </w:rPr>
          <w:fldChar w:fldCharType="begin"/>
        </w:r>
        <w:r w:rsidR="0027712E">
          <w:rPr>
            <w:webHidden/>
          </w:rPr>
          <w:instrText xml:space="preserve"> PAGEREF _Toc167726489 \h </w:instrText>
        </w:r>
        <w:r w:rsidR="0027712E">
          <w:rPr>
            <w:webHidden/>
          </w:rPr>
        </w:r>
        <w:r w:rsidR="0027712E">
          <w:rPr>
            <w:webHidden/>
          </w:rPr>
          <w:fldChar w:fldCharType="separate"/>
        </w:r>
        <w:r w:rsidR="0027712E">
          <w:rPr>
            <w:webHidden/>
          </w:rPr>
          <w:t>14</w:t>
        </w:r>
        <w:r w:rsidR="0027712E">
          <w:rPr>
            <w:webHidden/>
          </w:rPr>
          <w:fldChar w:fldCharType="end"/>
        </w:r>
      </w:hyperlink>
    </w:p>
    <w:p w14:paraId="42A856FC" w14:textId="49E90F11" w:rsidR="0027712E" w:rsidRDefault="0080347F">
      <w:pPr>
        <w:pStyle w:val="TOC2"/>
        <w:rPr>
          <w:b w:val="0"/>
          <w:color w:val="auto"/>
          <w:kern w:val="2"/>
          <w:sz w:val="24"/>
          <w:szCs w:val="24"/>
          <w14:ligatures w14:val="standardContextual"/>
        </w:rPr>
      </w:pPr>
      <w:hyperlink w:anchor="_Toc167726490" w:history="1">
        <w:r w:rsidR="0027712E" w:rsidRPr="004748CC">
          <w:rPr>
            <w:rStyle w:val="Hyperlink"/>
          </w:rPr>
          <w:t>Best practice recommendations</w:t>
        </w:r>
        <w:r w:rsidR="0027712E">
          <w:rPr>
            <w:webHidden/>
          </w:rPr>
          <w:tab/>
        </w:r>
        <w:r w:rsidR="0027712E">
          <w:rPr>
            <w:webHidden/>
          </w:rPr>
          <w:fldChar w:fldCharType="begin"/>
        </w:r>
        <w:r w:rsidR="0027712E">
          <w:rPr>
            <w:webHidden/>
          </w:rPr>
          <w:instrText xml:space="preserve"> PAGEREF _Toc167726490 \h </w:instrText>
        </w:r>
        <w:r w:rsidR="0027712E">
          <w:rPr>
            <w:webHidden/>
          </w:rPr>
        </w:r>
        <w:r w:rsidR="0027712E">
          <w:rPr>
            <w:webHidden/>
          </w:rPr>
          <w:fldChar w:fldCharType="separate"/>
        </w:r>
        <w:r w:rsidR="0027712E">
          <w:rPr>
            <w:webHidden/>
          </w:rPr>
          <w:t>15</w:t>
        </w:r>
        <w:r w:rsidR="0027712E">
          <w:rPr>
            <w:webHidden/>
          </w:rPr>
          <w:fldChar w:fldCharType="end"/>
        </w:r>
      </w:hyperlink>
    </w:p>
    <w:p w14:paraId="4F1DDDB5" w14:textId="691CBC4E" w:rsidR="0027712E" w:rsidRDefault="0080347F">
      <w:pPr>
        <w:pStyle w:val="TOC1"/>
        <w:rPr>
          <w:b w:val="0"/>
          <w:kern w:val="2"/>
          <w:sz w:val="24"/>
          <w:szCs w:val="24"/>
          <w:lang w:eastAsia="en-AU"/>
          <w14:ligatures w14:val="standardContextual"/>
        </w:rPr>
      </w:pPr>
      <w:hyperlink w:anchor="_Toc167726491" w:history="1">
        <w:r w:rsidR="0027712E" w:rsidRPr="004748CC">
          <w:rPr>
            <w:rStyle w:val="Hyperlink"/>
          </w:rPr>
          <w:t>Appendices</w:t>
        </w:r>
        <w:r w:rsidR="0027712E">
          <w:rPr>
            <w:webHidden/>
          </w:rPr>
          <w:tab/>
        </w:r>
        <w:r w:rsidR="0027712E">
          <w:rPr>
            <w:webHidden/>
          </w:rPr>
          <w:fldChar w:fldCharType="begin"/>
        </w:r>
        <w:r w:rsidR="0027712E">
          <w:rPr>
            <w:webHidden/>
          </w:rPr>
          <w:instrText xml:space="preserve"> PAGEREF _Toc167726491 \h </w:instrText>
        </w:r>
        <w:r w:rsidR="0027712E">
          <w:rPr>
            <w:webHidden/>
          </w:rPr>
        </w:r>
        <w:r w:rsidR="0027712E">
          <w:rPr>
            <w:webHidden/>
          </w:rPr>
          <w:fldChar w:fldCharType="separate"/>
        </w:r>
        <w:r w:rsidR="0027712E">
          <w:rPr>
            <w:webHidden/>
          </w:rPr>
          <w:t>16</w:t>
        </w:r>
        <w:r w:rsidR="0027712E">
          <w:rPr>
            <w:webHidden/>
          </w:rPr>
          <w:fldChar w:fldCharType="end"/>
        </w:r>
      </w:hyperlink>
    </w:p>
    <w:p w14:paraId="47CF52A1" w14:textId="6AF662DF" w:rsidR="0027712E" w:rsidRDefault="0080347F">
      <w:pPr>
        <w:pStyle w:val="TOC2"/>
        <w:rPr>
          <w:b w:val="0"/>
          <w:color w:val="auto"/>
          <w:kern w:val="2"/>
          <w:sz w:val="24"/>
          <w:szCs w:val="24"/>
          <w14:ligatures w14:val="standardContextual"/>
        </w:rPr>
      </w:pPr>
      <w:hyperlink w:anchor="_Toc167726492" w:history="1">
        <w:r w:rsidR="0027712E" w:rsidRPr="004748CC">
          <w:rPr>
            <w:rStyle w:val="Hyperlink"/>
          </w:rPr>
          <w:t>Appendix 1: Victorian employee-centred rostering principles</w:t>
        </w:r>
        <w:r w:rsidR="0027712E">
          <w:rPr>
            <w:webHidden/>
          </w:rPr>
          <w:tab/>
        </w:r>
        <w:r w:rsidR="0027712E">
          <w:rPr>
            <w:webHidden/>
          </w:rPr>
          <w:fldChar w:fldCharType="begin"/>
        </w:r>
        <w:r w:rsidR="0027712E">
          <w:rPr>
            <w:webHidden/>
          </w:rPr>
          <w:instrText xml:space="preserve"> PAGEREF _Toc167726492 \h </w:instrText>
        </w:r>
        <w:r w:rsidR="0027712E">
          <w:rPr>
            <w:webHidden/>
          </w:rPr>
        </w:r>
        <w:r w:rsidR="0027712E">
          <w:rPr>
            <w:webHidden/>
          </w:rPr>
          <w:fldChar w:fldCharType="separate"/>
        </w:r>
        <w:r w:rsidR="0027712E">
          <w:rPr>
            <w:webHidden/>
          </w:rPr>
          <w:t>16</w:t>
        </w:r>
        <w:r w:rsidR="0027712E">
          <w:rPr>
            <w:webHidden/>
          </w:rPr>
          <w:fldChar w:fldCharType="end"/>
        </w:r>
      </w:hyperlink>
    </w:p>
    <w:p w14:paraId="77A1B736" w14:textId="2030EA74" w:rsidR="0027712E" w:rsidRDefault="0080347F">
      <w:pPr>
        <w:pStyle w:val="TOC2"/>
        <w:rPr>
          <w:b w:val="0"/>
          <w:color w:val="auto"/>
          <w:kern w:val="2"/>
          <w:sz w:val="24"/>
          <w:szCs w:val="24"/>
          <w14:ligatures w14:val="standardContextual"/>
        </w:rPr>
      </w:pPr>
      <w:hyperlink w:anchor="_Toc167726493" w:history="1">
        <w:r w:rsidR="0027712E" w:rsidRPr="004748CC">
          <w:rPr>
            <w:rStyle w:val="Hyperlink"/>
          </w:rPr>
          <w:t>Appendix 2: Victorian rostering toolkit</w:t>
        </w:r>
        <w:r w:rsidR="0027712E">
          <w:rPr>
            <w:webHidden/>
          </w:rPr>
          <w:tab/>
        </w:r>
        <w:r w:rsidR="0027712E">
          <w:rPr>
            <w:webHidden/>
          </w:rPr>
          <w:fldChar w:fldCharType="begin"/>
        </w:r>
        <w:r w:rsidR="0027712E">
          <w:rPr>
            <w:webHidden/>
          </w:rPr>
          <w:instrText xml:space="preserve"> PAGEREF _Toc167726493 \h </w:instrText>
        </w:r>
        <w:r w:rsidR="0027712E">
          <w:rPr>
            <w:webHidden/>
          </w:rPr>
        </w:r>
        <w:r w:rsidR="0027712E">
          <w:rPr>
            <w:webHidden/>
          </w:rPr>
          <w:fldChar w:fldCharType="separate"/>
        </w:r>
        <w:r w:rsidR="0027712E">
          <w:rPr>
            <w:webHidden/>
          </w:rPr>
          <w:t>17</w:t>
        </w:r>
        <w:r w:rsidR="0027712E">
          <w:rPr>
            <w:webHidden/>
          </w:rPr>
          <w:fldChar w:fldCharType="end"/>
        </w:r>
      </w:hyperlink>
    </w:p>
    <w:p w14:paraId="11FE92D3" w14:textId="447A2D91" w:rsidR="0027712E" w:rsidRDefault="0080347F">
      <w:pPr>
        <w:pStyle w:val="TOC2"/>
        <w:rPr>
          <w:b w:val="0"/>
          <w:color w:val="auto"/>
          <w:kern w:val="2"/>
          <w:sz w:val="24"/>
          <w:szCs w:val="24"/>
          <w14:ligatures w14:val="standardContextual"/>
        </w:rPr>
      </w:pPr>
      <w:hyperlink w:anchor="_Toc167726494" w:history="1">
        <w:r w:rsidR="0027712E" w:rsidRPr="004748CC">
          <w:rPr>
            <w:rStyle w:val="Hyperlink"/>
          </w:rPr>
          <w:t>Appendix 3: Abbreviations</w:t>
        </w:r>
        <w:r w:rsidR="0027712E">
          <w:rPr>
            <w:webHidden/>
          </w:rPr>
          <w:tab/>
        </w:r>
        <w:r w:rsidR="0027712E">
          <w:rPr>
            <w:webHidden/>
          </w:rPr>
          <w:fldChar w:fldCharType="begin"/>
        </w:r>
        <w:r w:rsidR="0027712E">
          <w:rPr>
            <w:webHidden/>
          </w:rPr>
          <w:instrText xml:space="preserve"> PAGEREF _Toc167726494 \h </w:instrText>
        </w:r>
        <w:r w:rsidR="0027712E">
          <w:rPr>
            <w:webHidden/>
          </w:rPr>
        </w:r>
        <w:r w:rsidR="0027712E">
          <w:rPr>
            <w:webHidden/>
          </w:rPr>
          <w:fldChar w:fldCharType="separate"/>
        </w:r>
        <w:r w:rsidR="0027712E">
          <w:rPr>
            <w:webHidden/>
          </w:rPr>
          <w:t>17</w:t>
        </w:r>
        <w:r w:rsidR="0027712E">
          <w:rPr>
            <w:webHidden/>
          </w:rPr>
          <w:fldChar w:fldCharType="end"/>
        </w:r>
      </w:hyperlink>
    </w:p>
    <w:p w14:paraId="6E535409" w14:textId="0A9E3697" w:rsidR="0027712E" w:rsidRDefault="0080347F">
      <w:pPr>
        <w:pStyle w:val="TOC1"/>
        <w:rPr>
          <w:b w:val="0"/>
          <w:kern w:val="2"/>
          <w:sz w:val="24"/>
          <w:szCs w:val="24"/>
          <w:lang w:eastAsia="en-AU"/>
          <w14:ligatures w14:val="standardContextual"/>
        </w:rPr>
      </w:pPr>
      <w:hyperlink w:anchor="_Toc167726495" w:history="1">
        <w:r w:rsidR="0027712E" w:rsidRPr="004748CC">
          <w:rPr>
            <w:rStyle w:val="Hyperlink"/>
          </w:rPr>
          <w:t>References</w:t>
        </w:r>
        <w:r w:rsidR="0027712E">
          <w:rPr>
            <w:webHidden/>
          </w:rPr>
          <w:tab/>
        </w:r>
        <w:r w:rsidR="0027712E">
          <w:rPr>
            <w:webHidden/>
          </w:rPr>
          <w:fldChar w:fldCharType="begin"/>
        </w:r>
        <w:r w:rsidR="0027712E">
          <w:rPr>
            <w:webHidden/>
          </w:rPr>
          <w:instrText xml:space="preserve"> PAGEREF _Toc167726495 \h </w:instrText>
        </w:r>
        <w:r w:rsidR="0027712E">
          <w:rPr>
            <w:webHidden/>
          </w:rPr>
        </w:r>
        <w:r w:rsidR="0027712E">
          <w:rPr>
            <w:webHidden/>
          </w:rPr>
          <w:fldChar w:fldCharType="separate"/>
        </w:r>
        <w:r w:rsidR="0027712E">
          <w:rPr>
            <w:webHidden/>
          </w:rPr>
          <w:t>18</w:t>
        </w:r>
        <w:r w:rsidR="0027712E">
          <w:rPr>
            <w:webHidden/>
          </w:rPr>
          <w:fldChar w:fldCharType="end"/>
        </w:r>
      </w:hyperlink>
    </w:p>
    <w:p w14:paraId="38F2DAC9" w14:textId="0DCBBDA1" w:rsidR="00C50A2B" w:rsidRPr="0059267A" w:rsidRDefault="00345B45" w:rsidP="009415E0">
      <w:pPr>
        <w:pStyle w:val="SCVbody"/>
      </w:pPr>
      <w:r w:rsidRPr="0059267A">
        <w:rPr>
          <w:rStyle w:val="Hyperlink"/>
          <w:lang w:eastAsia="en-US"/>
        </w:rPr>
        <w:fldChar w:fldCharType="end"/>
      </w:r>
      <w:r w:rsidR="00C50A2B" w:rsidRPr="0059267A">
        <w:br w:type="page"/>
      </w:r>
    </w:p>
    <w:p w14:paraId="35EB5657" w14:textId="77777777" w:rsidR="00FE25D0" w:rsidRPr="0059267A" w:rsidRDefault="00FE25D0" w:rsidP="009415E0">
      <w:pPr>
        <w:pStyle w:val="SCVbody"/>
        <w:rPr>
          <w:lang w:eastAsia="en-US"/>
        </w:rPr>
        <w:sectPr w:rsidR="00FE25D0" w:rsidRPr="0059267A" w:rsidSect="008D66A1">
          <w:headerReference w:type="even" r:id="rId28"/>
          <w:headerReference w:type="default" r:id="rId29"/>
          <w:footerReference w:type="even" r:id="rId30"/>
          <w:footerReference w:type="default" r:id="rId31"/>
          <w:headerReference w:type="first" r:id="rId32"/>
          <w:pgSz w:w="11906" w:h="16838" w:code="9"/>
          <w:pgMar w:top="3402" w:right="851" w:bottom="1361" w:left="851" w:header="851" w:footer="851" w:gutter="0"/>
          <w:pgNumType w:start="1"/>
          <w:cols w:space="284"/>
          <w:docGrid w:linePitch="360"/>
        </w:sectPr>
      </w:pPr>
    </w:p>
    <w:p w14:paraId="4AE6BAB3" w14:textId="38A3D6D9" w:rsidR="00554EEE" w:rsidRPr="00554EEE" w:rsidRDefault="00B8777A" w:rsidP="008A7FE9">
      <w:pPr>
        <w:pStyle w:val="Heading1"/>
      </w:pPr>
      <w:bookmarkStart w:id="6" w:name="_Toc43470670"/>
      <w:bookmarkStart w:id="7" w:name="_Toc167726468"/>
      <w:r>
        <w:lastRenderedPageBreak/>
        <w:t>S</w:t>
      </w:r>
      <w:r w:rsidR="00322557">
        <w:t>ummary</w:t>
      </w:r>
      <w:bookmarkEnd w:id="6"/>
      <w:bookmarkEnd w:id="7"/>
    </w:p>
    <w:p w14:paraId="39A99FE7" w14:textId="60DD58CB" w:rsidR="008E06B7" w:rsidRDefault="00C6006C" w:rsidP="006C217F">
      <w:pPr>
        <w:pStyle w:val="SCVintroductorytext"/>
      </w:pPr>
      <w:r>
        <w:t>S</w:t>
      </w:r>
      <w:r w:rsidRPr="00C6006C">
        <w:t xml:space="preserve">afer Care Victoria, the Department of Health and the Australian Nursing and Midwifery Federation (Vic </w:t>
      </w:r>
      <w:r w:rsidR="4826F7E4">
        <w:t>B</w:t>
      </w:r>
      <w:r w:rsidRPr="00C6006C">
        <w:t xml:space="preserve">ranch) collaborated with </w:t>
      </w:r>
      <w:r w:rsidR="008B7EB9">
        <w:t>3</w:t>
      </w:r>
      <w:r w:rsidR="008B7EB9" w:rsidRPr="00C6006C">
        <w:t xml:space="preserve"> </w:t>
      </w:r>
      <w:r w:rsidRPr="00C6006C">
        <w:t xml:space="preserve">Victorian health services (The Royal Melbourne Hospital, Western Health and Echuca Regional Health) to embark on a pioneering rostering project. The project was driven by a commitment </w:t>
      </w:r>
      <w:r w:rsidR="003A0238">
        <w:t xml:space="preserve">to understand the challenges faced by nurses and midwives with current rostering customs and practices. </w:t>
      </w:r>
      <w:r w:rsidR="00BD159C">
        <w:t>Experiences</w:t>
      </w:r>
      <w:r w:rsidR="00221DD4">
        <w:t xml:space="preserve"> and perceptions of nurses and midwives working in </w:t>
      </w:r>
      <w:r w:rsidR="009D52AE">
        <w:t>several</w:t>
      </w:r>
      <w:r w:rsidR="18F73BFE">
        <w:t xml:space="preserve"> units within the </w:t>
      </w:r>
      <w:r w:rsidR="008B7EB9">
        <w:t xml:space="preserve">3 </w:t>
      </w:r>
      <w:r w:rsidR="009D52AE">
        <w:t>services</w:t>
      </w:r>
      <w:r w:rsidR="18F73BFE">
        <w:t xml:space="preserve"> </w:t>
      </w:r>
      <w:r w:rsidR="00BD159C">
        <w:t xml:space="preserve">were explored and informed the development of </w:t>
      </w:r>
      <w:r w:rsidRPr="00C6006C">
        <w:t>a suite of employee centred rostering principles</w:t>
      </w:r>
      <w:r w:rsidR="1314D7BC">
        <w:t xml:space="preserve"> for utilisation across public sector health services</w:t>
      </w:r>
      <w:r w:rsidRPr="00C6006C">
        <w:t>.</w:t>
      </w:r>
    </w:p>
    <w:p w14:paraId="20343D8B" w14:textId="77777777" w:rsidR="00D44383" w:rsidRDefault="00D44383" w:rsidP="00F718A9">
      <w:pPr>
        <w:pStyle w:val="Heading2"/>
        <w:sectPr w:rsidR="00D44383" w:rsidSect="008D66A1">
          <w:headerReference w:type="even" r:id="rId33"/>
          <w:headerReference w:type="default" r:id="rId34"/>
          <w:headerReference w:type="first" r:id="rId35"/>
          <w:pgSz w:w="11906" w:h="16838" w:code="9"/>
          <w:pgMar w:top="3402" w:right="851" w:bottom="1361" w:left="851" w:header="851" w:footer="851" w:gutter="0"/>
          <w:cols w:space="284"/>
          <w:docGrid w:linePitch="360"/>
        </w:sectPr>
      </w:pPr>
      <w:bookmarkStart w:id="8" w:name="_Toc152245971"/>
    </w:p>
    <w:p w14:paraId="2E688D0D" w14:textId="083FAD9A" w:rsidR="00F27D0C" w:rsidRDefault="00F27D0C" w:rsidP="00F718A9">
      <w:pPr>
        <w:pStyle w:val="Heading2"/>
      </w:pPr>
      <w:bookmarkStart w:id="9" w:name="_Toc167726469"/>
      <w:bookmarkEnd w:id="8"/>
      <w:r>
        <w:t>Context</w:t>
      </w:r>
      <w:bookmarkEnd w:id="9"/>
    </w:p>
    <w:p w14:paraId="308B76C2" w14:textId="1C43AC0E" w:rsidR="00FF1A08" w:rsidRDefault="00F27D0C" w:rsidP="009415E0">
      <w:pPr>
        <w:pStyle w:val="SCVbody"/>
      </w:pPr>
      <w:r>
        <w:t xml:space="preserve">The project was unique in its design and was created as a rapid response to sector concerns regarding workforce and wellbeing issues in late 2022. </w:t>
      </w:r>
      <w:r w:rsidR="00FF1A08">
        <w:t>The project and the data collected is reflective of a point in time</w:t>
      </w:r>
      <w:r w:rsidR="008A7FE9">
        <w:t xml:space="preserve"> from 2022 to 2023 and may not be reflective of current practices in 2024.</w:t>
      </w:r>
    </w:p>
    <w:p w14:paraId="6F4F4116" w14:textId="3F434A29" w:rsidR="00F27D0C" w:rsidRPr="00F27D0C" w:rsidRDefault="00F27D0C" w:rsidP="009415E0">
      <w:pPr>
        <w:pStyle w:val="SCVbody"/>
      </w:pPr>
      <w:r>
        <w:t>When producing the statewide principles and toolkit</w:t>
      </w:r>
      <w:r w:rsidR="00A652C1">
        <w:t>,</w:t>
      </w:r>
      <w:r>
        <w:t xml:space="preserve"> the project team have considered the limitations presented.</w:t>
      </w:r>
      <w:r w:rsidR="00C02705">
        <w:t xml:space="preserve"> </w:t>
      </w:r>
      <w:r>
        <w:t xml:space="preserve">These include the scope and timeline of the project </w:t>
      </w:r>
      <w:r w:rsidR="00FD7A31">
        <w:t xml:space="preserve">as well as </w:t>
      </w:r>
      <w:r w:rsidR="000757C9">
        <w:t>the project</w:t>
      </w:r>
      <w:r w:rsidR="00B13A1E">
        <w:t xml:space="preserve"> only being undertaken </w:t>
      </w:r>
      <w:r w:rsidR="00624432">
        <w:t>in a li</w:t>
      </w:r>
      <w:r w:rsidR="00717F33">
        <w:t>mited</w:t>
      </w:r>
      <w:r>
        <w:t xml:space="preserve"> number of wards within </w:t>
      </w:r>
      <w:r w:rsidR="008B7EB9">
        <w:t xml:space="preserve">3 </w:t>
      </w:r>
      <w:r>
        <w:t>Victorian health services</w:t>
      </w:r>
      <w:r w:rsidR="0004715F">
        <w:t xml:space="preserve">. </w:t>
      </w:r>
      <w:r w:rsidR="00906EC9">
        <w:t xml:space="preserve">The project notes that this </w:t>
      </w:r>
      <w:r>
        <w:t>cannot be generalisable in the Victorian devolved healthcare governance.</w:t>
      </w:r>
    </w:p>
    <w:p w14:paraId="066A6AA0" w14:textId="4D115EA4" w:rsidR="00CA7A6D" w:rsidRPr="00CA7A6D" w:rsidRDefault="00CA7A6D" w:rsidP="00F718A9">
      <w:pPr>
        <w:pStyle w:val="Heading2"/>
      </w:pPr>
      <w:bookmarkStart w:id="10" w:name="_Toc167726470"/>
      <w:r>
        <w:t>Methodology</w:t>
      </w:r>
      <w:bookmarkEnd w:id="10"/>
      <w:r>
        <w:t xml:space="preserve"> </w:t>
      </w:r>
    </w:p>
    <w:p w14:paraId="0A25AB92" w14:textId="087DCD77" w:rsidR="00B02360" w:rsidRDefault="00B02360" w:rsidP="009415E0">
      <w:pPr>
        <w:pStyle w:val="SCVbody"/>
      </w:pPr>
      <w:r w:rsidRPr="00AB7BC0">
        <w:t>A mixed-methods study using a co-design approach was conducted.</w:t>
      </w:r>
      <w:r>
        <w:t xml:space="preserve"> </w:t>
      </w:r>
      <w:r w:rsidRPr="00AB7BC0">
        <w:t xml:space="preserve">The study included </w:t>
      </w:r>
      <w:r>
        <w:t>3</w:t>
      </w:r>
      <w:r w:rsidRPr="00AB7BC0">
        <w:t xml:space="preserve"> components:</w:t>
      </w:r>
    </w:p>
    <w:p w14:paraId="6233BFF3" w14:textId="5F7FB862" w:rsidR="00B02360" w:rsidRDefault="00B02360" w:rsidP="009415E0">
      <w:pPr>
        <w:pStyle w:val="SCVbullet1"/>
      </w:pPr>
      <w:r w:rsidRPr="00B65EAA">
        <w:t>Component 1</w:t>
      </w:r>
      <w:r>
        <w:t xml:space="preserve"> </w:t>
      </w:r>
      <w:r w:rsidR="004C45BE">
        <w:t>–</w:t>
      </w:r>
      <w:r w:rsidR="00B8777A">
        <w:t xml:space="preserve"> </w:t>
      </w:r>
      <w:r w:rsidR="0057107F">
        <w:t xml:space="preserve">in February 2023, </w:t>
      </w:r>
      <w:r w:rsidR="008B7EB9">
        <w:t xml:space="preserve">3 </w:t>
      </w:r>
      <w:r>
        <w:t xml:space="preserve">surveys were disseminated for completion, one for nurses and midwives, one for </w:t>
      </w:r>
      <w:r w:rsidR="008219AE">
        <w:t>the nurses/midwi</w:t>
      </w:r>
      <w:r w:rsidR="00F8212A">
        <w:t>ves</w:t>
      </w:r>
      <w:r w:rsidR="008219AE">
        <w:t xml:space="preserve"> responsible for rostering (</w:t>
      </w:r>
      <w:r w:rsidR="00B67D23">
        <w:t>r</w:t>
      </w:r>
      <w:r>
        <w:t xml:space="preserve">oster </w:t>
      </w:r>
      <w:r w:rsidR="00B67D23">
        <w:t>m</w:t>
      </w:r>
      <w:r>
        <w:t>anagers</w:t>
      </w:r>
      <w:r w:rsidR="008219AE">
        <w:t>)</w:t>
      </w:r>
      <w:r>
        <w:t xml:space="preserve"> and one for </w:t>
      </w:r>
      <w:r w:rsidR="00B67D23">
        <w:t xml:space="preserve">unit </w:t>
      </w:r>
      <w:proofErr w:type="gramStart"/>
      <w:r w:rsidR="00B67D23">
        <w:t>managers</w:t>
      </w:r>
      <w:proofErr w:type="gramEnd"/>
    </w:p>
    <w:p w14:paraId="7657CB27" w14:textId="37D7B75E" w:rsidR="00B02360" w:rsidRDefault="00B02360" w:rsidP="009415E0">
      <w:pPr>
        <w:pStyle w:val="SCVbullet1"/>
      </w:pPr>
      <w:r w:rsidRPr="00B65EAA">
        <w:t xml:space="preserve">Component 2 </w:t>
      </w:r>
      <w:r w:rsidR="00B8777A">
        <w:t>–</w:t>
      </w:r>
      <w:r>
        <w:t xml:space="preserve"> </w:t>
      </w:r>
      <w:r w:rsidR="008B7EB9">
        <w:t xml:space="preserve">9 </w:t>
      </w:r>
      <w:r>
        <w:t xml:space="preserve">online </w:t>
      </w:r>
      <w:bookmarkStart w:id="11" w:name="_Int_xLfvxLRy"/>
      <w:r>
        <w:t>f</w:t>
      </w:r>
      <w:r w:rsidRPr="00CB6DA3">
        <w:t>ocus</w:t>
      </w:r>
      <w:bookmarkEnd w:id="11"/>
      <w:r w:rsidRPr="00CB6DA3">
        <w:t xml:space="preserve"> groups</w:t>
      </w:r>
      <w:r>
        <w:t xml:space="preserve">, across </w:t>
      </w:r>
      <w:r w:rsidR="008B7EB9">
        <w:t xml:space="preserve">3 </w:t>
      </w:r>
      <w:r>
        <w:t>cohorts (</w:t>
      </w:r>
      <w:r w:rsidR="00DC6672">
        <w:t>nurses, midwives</w:t>
      </w:r>
      <w:r w:rsidR="00D65BC0">
        <w:t xml:space="preserve"> and</w:t>
      </w:r>
      <w:r w:rsidR="00DC6672">
        <w:t xml:space="preserve"> </w:t>
      </w:r>
      <w:r w:rsidR="00B67D23">
        <w:t>u</w:t>
      </w:r>
      <w:r w:rsidR="00DC6672">
        <w:t xml:space="preserve">nit and </w:t>
      </w:r>
      <w:r w:rsidR="00B67D23">
        <w:t>r</w:t>
      </w:r>
      <w:r w:rsidR="00DC6672">
        <w:t xml:space="preserve">oster </w:t>
      </w:r>
      <w:r w:rsidR="00B67D23">
        <w:t>m</w:t>
      </w:r>
      <w:r>
        <w:t>anagers),</w:t>
      </w:r>
      <w:r w:rsidRPr="00CB6DA3">
        <w:t xml:space="preserve"> </w:t>
      </w:r>
      <w:r>
        <w:t xml:space="preserve">were </w:t>
      </w:r>
      <w:r w:rsidR="004878E0">
        <w:t>conducted</w:t>
      </w:r>
      <w:r w:rsidR="0057107F">
        <w:t xml:space="preserve"> in </w:t>
      </w:r>
      <w:r w:rsidR="00F27D0C">
        <w:t>May 2023</w:t>
      </w:r>
      <w:r w:rsidRPr="00CB6DA3">
        <w:t xml:space="preserve"> to further discuss the data from the</w:t>
      </w:r>
      <w:r w:rsidR="00D87D05">
        <w:t xml:space="preserve"> </w:t>
      </w:r>
      <w:proofErr w:type="gramStart"/>
      <w:r w:rsidRPr="00CB6DA3">
        <w:t>surveys</w:t>
      </w:r>
      <w:proofErr w:type="gramEnd"/>
    </w:p>
    <w:p w14:paraId="21199D5E" w14:textId="2E60D374" w:rsidR="00B02360" w:rsidRDefault="00B02360" w:rsidP="009415E0">
      <w:pPr>
        <w:pStyle w:val="SCVbullet1"/>
      </w:pPr>
      <w:r>
        <w:t xml:space="preserve">Component 3 </w:t>
      </w:r>
      <w:r w:rsidR="00B8777A">
        <w:t>–</w:t>
      </w:r>
      <w:r>
        <w:t xml:space="preserve"> c</w:t>
      </w:r>
      <w:r w:rsidRPr="006F01C9">
        <w:t>o-design workshops</w:t>
      </w:r>
      <w:r>
        <w:t xml:space="preserve"> with nurses and midwives were undertaken </w:t>
      </w:r>
      <w:r w:rsidR="00F27D0C">
        <w:t xml:space="preserve">in July and August </w:t>
      </w:r>
      <w:r w:rsidR="008A7FE9">
        <w:t xml:space="preserve">2023 </w:t>
      </w:r>
      <w:r>
        <w:t>at each participating health service.</w:t>
      </w:r>
    </w:p>
    <w:p w14:paraId="08E46D0B" w14:textId="1C96645B" w:rsidR="00554EEE" w:rsidRDefault="009D6F3F" w:rsidP="00F718A9">
      <w:pPr>
        <w:pStyle w:val="Heading2"/>
      </w:pPr>
      <w:bookmarkStart w:id="12" w:name="_Toc152245973"/>
      <w:bookmarkStart w:id="13" w:name="_Toc152252032"/>
      <w:bookmarkStart w:id="14" w:name="_Toc152331461"/>
      <w:bookmarkStart w:id="15" w:name="_Toc167726471"/>
      <w:r>
        <w:t>Findings</w:t>
      </w:r>
      <w:bookmarkEnd w:id="12"/>
      <w:bookmarkEnd w:id="13"/>
      <w:bookmarkEnd w:id="14"/>
      <w:bookmarkEnd w:id="15"/>
    </w:p>
    <w:p w14:paraId="232D9E7B" w14:textId="2A3F362C" w:rsidR="009012B2" w:rsidRDefault="004878E0" w:rsidP="009415E0">
      <w:pPr>
        <w:pStyle w:val="SCVbodyafterheading"/>
      </w:pPr>
      <w:r w:rsidRPr="004878E0">
        <w:t xml:space="preserve">The findings of this project indicate that nurses </w:t>
      </w:r>
      <w:r w:rsidR="00131E3C">
        <w:t>(</w:t>
      </w:r>
      <w:r w:rsidR="00BB6CA6">
        <w:t xml:space="preserve">62.3%) </w:t>
      </w:r>
      <w:r w:rsidRPr="004878E0">
        <w:t>and midwives</w:t>
      </w:r>
      <w:r w:rsidR="00BB6CA6">
        <w:t xml:space="preserve"> (48.1%)</w:t>
      </w:r>
      <w:r w:rsidRPr="004878E0">
        <w:t xml:space="preserve"> are mostly satisfied with their roster</w:t>
      </w:r>
      <w:r w:rsidR="00F718A9">
        <w:t>.</w:t>
      </w:r>
      <w:r w:rsidRPr="004878E0">
        <w:t xml:space="preserve"> </w:t>
      </w:r>
      <w:r w:rsidR="00F718A9">
        <w:t>R</w:t>
      </w:r>
      <w:r w:rsidRPr="004878E0">
        <w:t xml:space="preserve">egardless of their level of satisfaction many experience frustrations and challenges with current roster practices and principles, </w:t>
      </w:r>
      <w:r w:rsidR="00906EC9">
        <w:t>which have</w:t>
      </w:r>
      <w:r w:rsidRPr="004878E0">
        <w:t xml:space="preserve"> adverse impacts on their health, work, and personal lives</w:t>
      </w:r>
      <w:r>
        <w:t>.</w:t>
      </w:r>
      <w:r w:rsidR="00BB6CA6">
        <w:t xml:space="preserve"> </w:t>
      </w:r>
      <w:r w:rsidR="009012B2">
        <w:t>These impacts include roster-related fatigue;</w:t>
      </w:r>
      <w:r w:rsidR="00906EC9">
        <w:t xml:space="preserve"> personal leave, unmet roster needs and</w:t>
      </w:r>
      <w:r w:rsidR="009012B2">
        <w:t xml:space="preserve"> difficulties providing high quality patient care</w:t>
      </w:r>
      <w:r w:rsidR="00906EC9">
        <w:t xml:space="preserve">. </w:t>
      </w:r>
    </w:p>
    <w:p w14:paraId="02BFB3C6" w14:textId="77777777" w:rsidR="009D6F3F" w:rsidRDefault="009D6F3F" w:rsidP="00F718A9">
      <w:pPr>
        <w:pStyle w:val="Heading2"/>
      </w:pPr>
      <w:bookmarkStart w:id="16" w:name="_Toc152245974"/>
      <w:bookmarkStart w:id="17" w:name="_Toc152252033"/>
      <w:bookmarkStart w:id="18" w:name="_Toc152331462"/>
      <w:bookmarkStart w:id="19" w:name="_Toc167726472"/>
      <w:r>
        <w:t>Outcomes</w:t>
      </w:r>
      <w:bookmarkEnd w:id="16"/>
      <w:bookmarkEnd w:id="17"/>
      <w:bookmarkEnd w:id="18"/>
      <w:bookmarkEnd w:id="19"/>
    </w:p>
    <w:p w14:paraId="0DD6EC0D" w14:textId="00E5C397" w:rsidR="005B5429" w:rsidRDefault="005B5429" w:rsidP="009415E0">
      <w:pPr>
        <w:pStyle w:val="SCVbody"/>
        <w:rPr>
          <w:b/>
          <w:bCs/>
          <w:i/>
          <w:iCs/>
        </w:rPr>
      </w:pPr>
      <w:r w:rsidRPr="003E1579">
        <w:t xml:space="preserve">Overall, when it comes to rostering, nurses, midwives and managers, acknowledge that the </w:t>
      </w:r>
      <w:r w:rsidR="008B7EB9">
        <w:t>4</w:t>
      </w:r>
      <w:r w:rsidR="008B7EB9" w:rsidRPr="003E1579">
        <w:t xml:space="preserve"> </w:t>
      </w:r>
      <w:r w:rsidR="00BD796A">
        <w:t xml:space="preserve">guiding </w:t>
      </w:r>
      <w:r w:rsidR="00F53357">
        <w:t>principles</w:t>
      </w:r>
      <w:r>
        <w:t xml:space="preserve"> </w:t>
      </w:r>
      <w:r w:rsidRPr="003E1579">
        <w:t>should be</w:t>
      </w:r>
      <w:r w:rsidRPr="003E1579">
        <w:rPr>
          <w:b/>
          <w:bCs/>
        </w:rPr>
        <w:t xml:space="preserve"> </w:t>
      </w:r>
      <w:r w:rsidRPr="003E1579">
        <w:t xml:space="preserve">at the front of everyone’s minds: </w:t>
      </w:r>
      <w:r w:rsidRPr="005F40D3">
        <w:rPr>
          <w:b/>
          <w:bCs/>
        </w:rPr>
        <w:t>Foundations</w:t>
      </w:r>
      <w:r w:rsidRPr="005F40D3">
        <w:t xml:space="preserve">, </w:t>
      </w:r>
      <w:r w:rsidRPr="005F40D3">
        <w:rPr>
          <w:b/>
          <w:bCs/>
        </w:rPr>
        <w:t>Flexibility</w:t>
      </w:r>
      <w:r w:rsidRPr="005F40D3">
        <w:t>,</w:t>
      </w:r>
      <w:r w:rsidRPr="005F40D3">
        <w:rPr>
          <w:b/>
          <w:bCs/>
        </w:rPr>
        <w:t xml:space="preserve"> Fairness </w:t>
      </w:r>
      <w:r w:rsidRPr="005F40D3">
        <w:t xml:space="preserve">and </w:t>
      </w:r>
      <w:r w:rsidRPr="005F40D3">
        <w:rPr>
          <w:b/>
          <w:bCs/>
        </w:rPr>
        <w:t>Fatigue</w:t>
      </w:r>
      <w:r w:rsidRPr="005F40D3">
        <w:t xml:space="preserve"> </w:t>
      </w:r>
      <w:r w:rsidR="005F40D3" w:rsidRPr="005F40D3">
        <w:rPr>
          <w:b/>
          <w:bCs/>
        </w:rPr>
        <w:t>m</w:t>
      </w:r>
      <w:r w:rsidRPr="005F40D3">
        <w:rPr>
          <w:b/>
          <w:bCs/>
        </w:rPr>
        <w:t>anagement</w:t>
      </w:r>
      <w:r w:rsidRPr="009415E0">
        <w:t>.</w:t>
      </w:r>
      <w:r w:rsidRPr="00E54ACF">
        <w:rPr>
          <w:b/>
          <w:bCs/>
          <w:i/>
          <w:iCs/>
        </w:rPr>
        <w:t xml:space="preserve"> </w:t>
      </w:r>
    </w:p>
    <w:p w14:paraId="37447B87" w14:textId="19998B40" w:rsidR="0062148F" w:rsidRPr="00FE10B4" w:rsidRDefault="005626D0" w:rsidP="009415E0">
      <w:pPr>
        <w:pStyle w:val="SCVbody"/>
      </w:pPr>
      <w:r w:rsidRPr="001C0E24">
        <w:lastRenderedPageBreak/>
        <w:t>The employee</w:t>
      </w:r>
      <w:r w:rsidR="004F76AD">
        <w:t>-</w:t>
      </w:r>
      <w:r w:rsidRPr="001C0E24">
        <w:t xml:space="preserve">centred rostering </w:t>
      </w:r>
      <w:r w:rsidRPr="00FE10B4">
        <w:t>principles</w:t>
      </w:r>
      <w:r w:rsidR="001C0E24" w:rsidRPr="00FE10B4">
        <w:t xml:space="preserve"> (</w:t>
      </w:r>
      <w:hyperlink w:anchor="_Employee_centred_rostering">
        <w:r w:rsidR="001C0E24" w:rsidRPr="091F37BF">
          <w:rPr>
            <w:rStyle w:val="Hyperlink"/>
          </w:rPr>
          <w:t>Appendix 1</w:t>
        </w:r>
      </w:hyperlink>
      <w:r w:rsidR="001C0E24" w:rsidRPr="00FE10B4">
        <w:t>)</w:t>
      </w:r>
      <w:r w:rsidRPr="00FE10B4">
        <w:t xml:space="preserve"> provides rostering considerations for nurses, midwives</w:t>
      </w:r>
      <w:r w:rsidR="408BB961">
        <w:t>,</w:t>
      </w:r>
      <w:r w:rsidRPr="00FE10B4">
        <w:t xml:space="preserve"> and their managers</w:t>
      </w:r>
      <w:r w:rsidR="00B51F3F" w:rsidRPr="00FE10B4">
        <w:t xml:space="preserve"> to </w:t>
      </w:r>
      <w:r w:rsidR="001C0E24" w:rsidRPr="00FE10B4">
        <w:t>incorporate</w:t>
      </w:r>
      <w:r w:rsidR="00D62178" w:rsidRPr="00FE10B4">
        <w:t xml:space="preserve"> </w:t>
      </w:r>
      <w:r w:rsidR="001C0E24" w:rsidRPr="00FE10B4">
        <w:t xml:space="preserve">the </w:t>
      </w:r>
      <w:r w:rsidR="008B7EB9">
        <w:t>4</w:t>
      </w:r>
      <w:r w:rsidR="008B7EB9" w:rsidRPr="00FE10B4">
        <w:t xml:space="preserve"> </w:t>
      </w:r>
      <w:r w:rsidR="001C0E24" w:rsidRPr="00FE10B4">
        <w:t>principles into their rostering</w:t>
      </w:r>
      <w:r w:rsidR="00172328" w:rsidRPr="00FE10B4">
        <w:t xml:space="preserve"> processes and</w:t>
      </w:r>
      <w:r w:rsidR="001C0E24" w:rsidRPr="00FE10B4">
        <w:t xml:space="preserve"> system</w:t>
      </w:r>
      <w:r w:rsidR="00172328" w:rsidRPr="00FE10B4">
        <w:t>s</w:t>
      </w:r>
      <w:r w:rsidR="001C0E24" w:rsidRPr="00FE10B4">
        <w:t>.</w:t>
      </w:r>
    </w:p>
    <w:p w14:paraId="422F8493" w14:textId="6F9DC5DF" w:rsidR="00172328" w:rsidRDefault="00743E4A" w:rsidP="009415E0">
      <w:pPr>
        <w:pStyle w:val="SCVbody"/>
      </w:pPr>
      <w:r>
        <w:t xml:space="preserve">The </w:t>
      </w:r>
      <w:r w:rsidR="00FF1B42">
        <w:t xml:space="preserve">Victorian rostering </w:t>
      </w:r>
      <w:r w:rsidR="00F01700">
        <w:t>toolkit</w:t>
      </w:r>
      <w:r>
        <w:t xml:space="preserve"> (</w:t>
      </w:r>
      <w:hyperlink w:anchor="_Education_package">
        <w:r w:rsidRPr="1AED6EB6">
          <w:rPr>
            <w:rStyle w:val="Hyperlink"/>
          </w:rPr>
          <w:t>Appendix 2</w:t>
        </w:r>
      </w:hyperlink>
      <w:r>
        <w:t>) has been developed</w:t>
      </w:r>
      <w:r w:rsidR="00C450ED">
        <w:t xml:space="preserve"> to provide organisations with a </w:t>
      </w:r>
      <w:r w:rsidR="00F01700">
        <w:t>resource</w:t>
      </w:r>
      <w:r w:rsidR="5B84A71F">
        <w:t>, or to assist in the</w:t>
      </w:r>
      <w:r w:rsidR="00C450ED">
        <w:t xml:space="preserve"> development of their own local rostering guidelines. It provides a consistent approach to best practice rostering guidelines, utilise valuable rostering resources and address education around the </w:t>
      </w:r>
      <w:r w:rsidR="00E16676" w:rsidRPr="1AED6EB6">
        <w:rPr>
          <w:i/>
          <w:iCs/>
        </w:rPr>
        <w:t xml:space="preserve">Nurses and Midwives </w:t>
      </w:r>
      <w:r w:rsidR="00C15BDA" w:rsidRPr="1AED6EB6">
        <w:rPr>
          <w:i/>
          <w:iCs/>
        </w:rPr>
        <w:t>(Victorian Public Sector</w:t>
      </w:r>
      <w:r w:rsidR="0083603B" w:rsidRPr="1AED6EB6">
        <w:rPr>
          <w:i/>
          <w:iCs/>
        </w:rPr>
        <w:t xml:space="preserve">) (Single Interest Employers) </w:t>
      </w:r>
      <w:r w:rsidR="00E16676" w:rsidRPr="1AED6EB6">
        <w:rPr>
          <w:i/>
          <w:iCs/>
        </w:rPr>
        <w:t>Enterprise Agreement</w:t>
      </w:r>
      <w:r w:rsidR="0083603B" w:rsidRPr="1AED6EB6">
        <w:rPr>
          <w:i/>
          <w:iCs/>
        </w:rPr>
        <w:t xml:space="preserve"> 2020</w:t>
      </w:r>
      <w:r w:rsidR="00B8777A">
        <w:rPr>
          <w:i/>
          <w:iCs/>
        </w:rPr>
        <w:t>–</w:t>
      </w:r>
      <w:r w:rsidR="0083603B" w:rsidRPr="1AED6EB6">
        <w:rPr>
          <w:i/>
          <w:iCs/>
        </w:rPr>
        <w:t>2024</w:t>
      </w:r>
      <w:r w:rsidR="00C450ED">
        <w:t>.</w:t>
      </w:r>
    </w:p>
    <w:p w14:paraId="238F5F4D" w14:textId="77777777" w:rsidR="00475452" w:rsidRDefault="00475452" w:rsidP="009415E0">
      <w:pPr>
        <w:pStyle w:val="SCVbodyafterheading"/>
      </w:pPr>
      <w:r>
        <w:t xml:space="preserve">Additionally, the project has identified </w:t>
      </w:r>
      <w:hyperlink w:anchor="_Recommendations">
        <w:r w:rsidRPr="7C0C6B5B">
          <w:rPr>
            <w:rStyle w:val="Hyperlink"/>
          </w:rPr>
          <w:t>recommendations</w:t>
        </w:r>
      </w:hyperlink>
      <w:r>
        <w:t xml:space="preserve"> for further consideration in the rostering space. </w:t>
      </w:r>
    </w:p>
    <w:p w14:paraId="6A9465E4" w14:textId="34C89D44" w:rsidR="00765C7F" w:rsidRDefault="00765C7F" w:rsidP="009415E0">
      <w:pPr>
        <w:pStyle w:val="SCVbody"/>
      </w:pPr>
      <w:r>
        <w:t>The</w:t>
      </w:r>
      <w:r w:rsidRPr="004D6250">
        <w:t xml:space="preserve"> project was unique in its </w:t>
      </w:r>
      <w:r w:rsidR="00871F39">
        <w:t xml:space="preserve">inception, </w:t>
      </w:r>
      <w:proofErr w:type="gramStart"/>
      <w:r w:rsidR="00871F39">
        <w:t>time period</w:t>
      </w:r>
      <w:proofErr w:type="gramEnd"/>
      <w:r w:rsidR="00871F39">
        <w:t xml:space="preserve">, </w:t>
      </w:r>
      <w:r w:rsidRPr="004D6250">
        <w:t>design and establishment</w:t>
      </w:r>
      <w:r>
        <w:t xml:space="preserve"> and </w:t>
      </w:r>
      <w:r w:rsidRPr="004D6250">
        <w:t xml:space="preserve">was created as a rapid response to sector concerns regarding workforce and wellbeing issues. </w:t>
      </w:r>
    </w:p>
    <w:p w14:paraId="7EEE00FF" w14:textId="12932C7A" w:rsidR="001E52AB" w:rsidRDefault="001E52AB" w:rsidP="00F718A9">
      <w:pPr>
        <w:pStyle w:val="Heading2"/>
      </w:pPr>
      <w:bookmarkStart w:id="20" w:name="_Toc152245975"/>
      <w:bookmarkStart w:id="21" w:name="_Toc152252034"/>
      <w:bookmarkStart w:id="22" w:name="_Toc152331463"/>
      <w:bookmarkStart w:id="23" w:name="_Toc167726473"/>
      <w:r w:rsidRPr="007F303F">
        <w:t>Recommendations</w:t>
      </w:r>
      <w:bookmarkEnd w:id="20"/>
      <w:bookmarkEnd w:id="21"/>
      <w:bookmarkEnd w:id="22"/>
      <w:bookmarkEnd w:id="23"/>
    </w:p>
    <w:p w14:paraId="6E2CD93D" w14:textId="37993FC0" w:rsidR="00AD6A26" w:rsidRDefault="006C217F" w:rsidP="009415E0">
      <w:pPr>
        <w:pStyle w:val="SCVbodyafterheading"/>
      </w:pPr>
      <w:r>
        <w:t xml:space="preserve">It is believed the following recommendations will create conditions that </w:t>
      </w:r>
      <w:r w:rsidRPr="006C217F">
        <w:t xml:space="preserve">ensure </w:t>
      </w:r>
      <w:r>
        <w:t>nurses, midwives and their managers</w:t>
      </w:r>
      <w:r w:rsidRPr="006C217F">
        <w:t xml:space="preserve"> are best placed to incorporate the principles in rostering.</w:t>
      </w:r>
      <w:r w:rsidR="00043D7E">
        <w:t xml:space="preserve"> For</w:t>
      </w:r>
      <w:r w:rsidR="005E0270">
        <w:t xml:space="preserve"> further</w:t>
      </w:r>
      <w:r w:rsidR="00043D7E">
        <w:t xml:space="preserve"> details </w:t>
      </w:r>
      <w:r w:rsidR="00413565">
        <w:t xml:space="preserve">refer to the </w:t>
      </w:r>
      <w:hyperlink w:anchor="_Recommendations_1" w:history="1">
        <w:r w:rsidR="005E0270" w:rsidRPr="005E0270">
          <w:rPr>
            <w:rStyle w:val="Hyperlink"/>
          </w:rPr>
          <w:t>recommendations</w:t>
        </w:r>
      </w:hyperlink>
      <w:r w:rsidR="005E0270">
        <w:t>.</w:t>
      </w:r>
    </w:p>
    <w:p w14:paraId="1A21D366" w14:textId="77777777" w:rsidR="005F40D3" w:rsidRDefault="005F40D3" w:rsidP="005F40D3">
      <w:pPr>
        <w:pStyle w:val="Heading3"/>
        <w:rPr>
          <w:sz w:val="20"/>
          <w:szCs w:val="20"/>
        </w:rPr>
      </w:pPr>
      <w:r>
        <w:t>Foundations</w:t>
      </w:r>
    </w:p>
    <w:p w14:paraId="1EB79FDC" w14:textId="77777777" w:rsidR="005F40D3" w:rsidRPr="00060FD9" w:rsidRDefault="005F40D3" w:rsidP="00060FD9">
      <w:pPr>
        <w:pStyle w:val="SCVtablebody"/>
      </w:pPr>
      <w:r w:rsidRPr="00060FD9">
        <w:rPr>
          <w:rStyle w:val="normaltextrun"/>
          <w:b/>
          <w:bCs/>
        </w:rPr>
        <w:t>Foundations recommendation 1</w:t>
      </w:r>
      <w:r w:rsidRPr="00060FD9">
        <w:rPr>
          <w:rStyle w:val="normaltextrun"/>
        </w:rPr>
        <w:t>: Employers ensure their organisation have formalised rostering guidelines and processes available to staff.</w:t>
      </w:r>
    </w:p>
    <w:p w14:paraId="057C906B" w14:textId="77777777" w:rsidR="005F40D3" w:rsidRPr="00060FD9" w:rsidRDefault="005F40D3" w:rsidP="00060FD9">
      <w:pPr>
        <w:pStyle w:val="SCVtablebody"/>
      </w:pPr>
      <w:r w:rsidRPr="00060FD9">
        <w:rPr>
          <w:rStyle w:val="normaltextrun"/>
          <w:b/>
          <w:bCs/>
        </w:rPr>
        <w:t>Foundations recommendation 2</w:t>
      </w:r>
      <w:r w:rsidRPr="00060FD9">
        <w:rPr>
          <w:rStyle w:val="normaltextrun"/>
        </w:rPr>
        <w:t>: Employers ensure that organisation wide rostering processes and procedure and local unit-based processes are included in staff orientation.</w:t>
      </w:r>
    </w:p>
    <w:p w14:paraId="16BD1604" w14:textId="77777777" w:rsidR="005F40D3" w:rsidRPr="00060FD9" w:rsidRDefault="005F40D3" w:rsidP="00060FD9">
      <w:pPr>
        <w:pStyle w:val="SCVtablebody"/>
      </w:pPr>
      <w:r w:rsidRPr="00060FD9">
        <w:rPr>
          <w:rStyle w:val="normaltextrun"/>
          <w:b/>
          <w:bCs/>
        </w:rPr>
        <w:t>Foundations recommendation 3</w:t>
      </w:r>
      <w:r w:rsidRPr="00060FD9">
        <w:rPr>
          <w:rStyle w:val="normaltextrun"/>
        </w:rPr>
        <w:t>: Employers use systems and tools.</w:t>
      </w:r>
    </w:p>
    <w:p w14:paraId="6F025351" w14:textId="77777777" w:rsidR="005F40D3" w:rsidRPr="00060FD9" w:rsidRDefault="005F40D3" w:rsidP="00060FD9">
      <w:pPr>
        <w:pStyle w:val="SCVtablebody"/>
      </w:pPr>
      <w:r w:rsidRPr="00060FD9">
        <w:rPr>
          <w:rStyle w:val="normaltextrun"/>
          <w:b/>
          <w:bCs/>
        </w:rPr>
        <w:t>Foundations recommendation 4</w:t>
      </w:r>
      <w:r w:rsidRPr="00060FD9">
        <w:rPr>
          <w:rStyle w:val="normaltextrun"/>
        </w:rPr>
        <w:t>: Employers clearly understand and articulate the time and further support the skill required to be undertaking and completing a roster for a ward/unit.</w:t>
      </w:r>
    </w:p>
    <w:p w14:paraId="47434FA6" w14:textId="1909B12D" w:rsidR="005F40D3" w:rsidRDefault="005F40D3" w:rsidP="005F40D3">
      <w:pPr>
        <w:pStyle w:val="Heading3"/>
        <w:rPr>
          <w:sz w:val="20"/>
          <w:szCs w:val="20"/>
        </w:rPr>
      </w:pPr>
      <w:r>
        <w:t>Flexibility</w:t>
      </w:r>
    </w:p>
    <w:p w14:paraId="7C536BA4" w14:textId="77777777" w:rsidR="005F40D3" w:rsidRPr="00060FD9" w:rsidRDefault="005F40D3" w:rsidP="00060FD9">
      <w:pPr>
        <w:pStyle w:val="SCVtablebody"/>
      </w:pPr>
      <w:r w:rsidRPr="00060FD9">
        <w:rPr>
          <w:rStyle w:val="normaltextrun"/>
          <w:b/>
          <w:bCs/>
        </w:rPr>
        <w:t>Flexibility recommendation 1</w:t>
      </w:r>
      <w:r w:rsidRPr="00060FD9">
        <w:rPr>
          <w:rStyle w:val="normaltextrun"/>
        </w:rPr>
        <w:t>: All relevant stakeholders understand the requirement behind the need for flexibility for a better work-life balance, including caring responsibilities, opening hours of care centres and partner work requirements.</w:t>
      </w:r>
    </w:p>
    <w:p w14:paraId="275578B4" w14:textId="77777777" w:rsidR="005F40D3" w:rsidRPr="00060FD9" w:rsidRDefault="005F40D3" w:rsidP="00060FD9">
      <w:pPr>
        <w:pStyle w:val="SCVtablebody"/>
      </w:pPr>
      <w:r w:rsidRPr="00060FD9">
        <w:rPr>
          <w:rStyle w:val="normaltextrun"/>
          <w:b/>
          <w:bCs/>
        </w:rPr>
        <w:t>Flexibility recommendation 2</w:t>
      </w:r>
      <w:r w:rsidRPr="00060FD9">
        <w:rPr>
          <w:rStyle w:val="normaltextrun"/>
        </w:rPr>
        <w:t>: Employers consider flexibility in rostering.</w:t>
      </w:r>
    </w:p>
    <w:p w14:paraId="15044A44" w14:textId="77777777" w:rsidR="005F40D3" w:rsidRPr="00060FD9" w:rsidRDefault="005F40D3" w:rsidP="00060FD9">
      <w:pPr>
        <w:pStyle w:val="SCVtablebody"/>
      </w:pPr>
      <w:r w:rsidRPr="00060FD9">
        <w:rPr>
          <w:rStyle w:val="normaltextrun"/>
          <w:b/>
          <w:bCs/>
        </w:rPr>
        <w:t>Flexibility recommendation 3</w:t>
      </w:r>
      <w:r w:rsidRPr="00060FD9">
        <w:rPr>
          <w:rStyle w:val="normaltextrun"/>
        </w:rPr>
        <w:t xml:space="preserve">: In </w:t>
      </w:r>
      <w:r w:rsidRPr="7F8F8EA7">
        <w:rPr>
          <w:rStyle w:val="normaltextrun"/>
        </w:rPr>
        <w:t>services</w:t>
      </w:r>
      <w:r w:rsidRPr="00060FD9">
        <w:rPr>
          <w:rStyle w:val="normaltextrun"/>
        </w:rPr>
        <w:t xml:space="preserve"> that contain different subservices such as Maternity Services (birth suite, post-natal etc), employers offer choice to staff that may wish to rotate or to stay fixed in one area</w:t>
      </w:r>
      <w:r w:rsidRPr="7F8F8EA7">
        <w:rPr>
          <w:rStyle w:val="normaltextrun"/>
        </w:rPr>
        <w:t>/unit</w:t>
      </w:r>
      <w:r w:rsidRPr="00060FD9">
        <w:rPr>
          <w:rStyle w:val="normaltextrun"/>
        </w:rPr>
        <w:t>.</w:t>
      </w:r>
    </w:p>
    <w:p w14:paraId="60A1C102" w14:textId="77777777" w:rsidR="005F40D3" w:rsidRPr="00060FD9" w:rsidRDefault="005F40D3" w:rsidP="00060FD9">
      <w:pPr>
        <w:pStyle w:val="SCVtablebody"/>
      </w:pPr>
      <w:r w:rsidRPr="00060FD9">
        <w:rPr>
          <w:rStyle w:val="normaltextrun"/>
          <w:b/>
          <w:bCs/>
        </w:rPr>
        <w:t>Flexibility recommendation 4</w:t>
      </w:r>
      <w:r w:rsidRPr="00060FD9">
        <w:rPr>
          <w:rStyle w:val="normaltextrun"/>
        </w:rPr>
        <w:t>: Employers ensure retention of the 26-hour roster to enable continuing professional development time.</w:t>
      </w:r>
    </w:p>
    <w:p w14:paraId="38764D4F" w14:textId="77777777" w:rsidR="005F40D3" w:rsidRDefault="005F40D3" w:rsidP="005F40D3">
      <w:pPr>
        <w:pStyle w:val="Heading3"/>
        <w:rPr>
          <w:sz w:val="20"/>
          <w:szCs w:val="20"/>
        </w:rPr>
      </w:pPr>
      <w:r w:rsidRPr="00086575">
        <w:t>Fairness</w:t>
      </w:r>
    </w:p>
    <w:p w14:paraId="2D809289" w14:textId="77777777" w:rsidR="005F40D3" w:rsidRPr="00060FD9" w:rsidRDefault="005F40D3" w:rsidP="00060FD9">
      <w:pPr>
        <w:pStyle w:val="SCVtablebody"/>
      </w:pPr>
      <w:r w:rsidRPr="00060FD9">
        <w:rPr>
          <w:rStyle w:val="normaltextrun"/>
          <w:b/>
          <w:bCs/>
        </w:rPr>
        <w:t>Fairness recommendation 1</w:t>
      </w:r>
      <w:r w:rsidRPr="00060FD9">
        <w:rPr>
          <w:rStyle w:val="normaltextrun"/>
        </w:rPr>
        <w:t>: Employers use shared decision-making process with their nurses and midwives to ensure fairness and equity in the development of guidelines relating to rostering.</w:t>
      </w:r>
    </w:p>
    <w:p w14:paraId="38826C82" w14:textId="77777777" w:rsidR="005F40D3" w:rsidRPr="00060FD9" w:rsidRDefault="005F40D3" w:rsidP="00060FD9">
      <w:pPr>
        <w:pStyle w:val="SCVtablebody"/>
      </w:pPr>
      <w:r w:rsidRPr="00060FD9">
        <w:rPr>
          <w:rStyle w:val="normaltextrun"/>
          <w:b/>
          <w:bCs/>
        </w:rPr>
        <w:t>Fairness recommendation 2</w:t>
      </w:r>
      <w:r w:rsidRPr="00060FD9">
        <w:rPr>
          <w:rStyle w:val="normaltextrun"/>
        </w:rPr>
        <w:t>: Employers ensure there is clearly documented process for redeployment/reallocation known by staff.</w:t>
      </w:r>
    </w:p>
    <w:p w14:paraId="7E898FCA" w14:textId="77777777" w:rsidR="005F40D3" w:rsidRPr="00060FD9" w:rsidRDefault="005F40D3" w:rsidP="00060FD9">
      <w:pPr>
        <w:pStyle w:val="SCVtablebody"/>
      </w:pPr>
      <w:r w:rsidRPr="00060FD9">
        <w:rPr>
          <w:rStyle w:val="normaltextrun"/>
          <w:b/>
          <w:bCs/>
        </w:rPr>
        <w:t>Fairness recommendation 3</w:t>
      </w:r>
      <w:r w:rsidRPr="00060FD9">
        <w:rPr>
          <w:rStyle w:val="normaltextrun"/>
        </w:rPr>
        <w:t>: Employers to offer choice about when/how staff can do night duty for example permanent night duty, in blocks across a 12-month period or distributed across a predetermined rotating roster.</w:t>
      </w:r>
    </w:p>
    <w:p w14:paraId="7E5E2D0B" w14:textId="77777777" w:rsidR="005F40D3" w:rsidRPr="00060FD9" w:rsidRDefault="005F40D3" w:rsidP="00060FD9">
      <w:pPr>
        <w:pStyle w:val="SCVtablebody"/>
      </w:pPr>
      <w:r w:rsidRPr="00060FD9">
        <w:rPr>
          <w:rStyle w:val="normaltextrun"/>
          <w:b/>
          <w:bCs/>
        </w:rPr>
        <w:t>Fairness recommendation 4</w:t>
      </w:r>
      <w:r w:rsidRPr="00060FD9">
        <w:rPr>
          <w:rStyle w:val="normaltextrun"/>
        </w:rPr>
        <w:t xml:space="preserve">: Employers aim to provide staff with ample time off following last night duty, i.e., 2 to 3 night's sleep following last night duty before returning to </w:t>
      </w:r>
      <w:proofErr w:type="gramStart"/>
      <w:r w:rsidRPr="00060FD9">
        <w:rPr>
          <w:rStyle w:val="normaltextrun"/>
        </w:rPr>
        <w:t>work</w:t>
      </w:r>
      <w:proofErr w:type="gramEnd"/>
      <w:r w:rsidRPr="00060FD9">
        <w:rPr>
          <w:rStyle w:val="eop"/>
        </w:rPr>
        <w:t> </w:t>
      </w:r>
    </w:p>
    <w:p w14:paraId="7DF2F827" w14:textId="744A0FBA" w:rsidR="005F40D3" w:rsidRDefault="005F40D3" w:rsidP="005F40D3">
      <w:pPr>
        <w:pStyle w:val="Heading3"/>
        <w:rPr>
          <w:rStyle w:val="normaltextrun"/>
          <w:rFonts w:ascii="Calibri" w:hAnsi="Calibri" w:cs="Calibri"/>
          <w:b w:val="0"/>
          <w:bCs w:val="0"/>
          <w:sz w:val="20"/>
          <w:szCs w:val="20"/>
        </w:rPr>
      </w:pPr>
      <w:r w:rsidRPr="00086575">
        <w:lastRenderedPageBreak/>
        <w:t xml:space="preserve">Fatigue </w:t>
      </w:r>
      <w:r>
        <w:t>m</w:t>
      </w:r>
      <w:r w:rsidRPr="00086575">
        <w:t>anagement</w:t>
      </w:r>
    </w:p>
    <w:p w14:paraId="6D26E56E" w14:textId="77777777" w:rsidR="005F40D3" w:rsidRPr="00060FD9" w:rsidRDefault="005F40D3" w:rsidP="00060FD9">
      <w:pPr>
        <w:pStyle w:val="SCVtablebody"/>
        <w:rPr>
          <w:rStyle w:val="normaltextrun"/>
        </w:rPr>
      </w:pPr>
      <w:r w:rsidRPr="00060FD9">
        <w:rPr>
          <w:rStyle w:val="normaltextrun"/>
          <w:b/>
          <w:bCs/>
        </w:rPr>
        <w:t>Fatigue management recommendation 1</w:t>
      </w:r>
      <w:r w:rsidRPr="00060FD9">
        <w:rPr>
          <w:rStyle w:val="normaltextrun"/>
        </w:rPr>
        <w:t>: Employers to develop a fatigue management policy and procedure.</w:t>
      </w:r>
      <w:r w:rsidRPr="00060FD9">
        <w:rPr>
          <w:rStyle w:val="eop"/>
        </w:rPr>
        <w:t> </w:t>
      </w:r>
    </w:p>
    <w:p w14:paraId="083C9125" w14:textId="77777777" w:rsidR="005F40D3" w:rsidRPr="00213B61" w:rsidRDefault="005F40D3" w:rsidP="005F40D3">
      <w:pPr>
        <w:pStyle w:val="Heading3"/>
        <w:rPr>
          <w:sz w:val="20"/>
          <w:szCs w:val="20"/>
        </w:rPr>
      </w:pPr>
      <w:r w:rsidRPr="00213B61">
        <w:t>Best practice recommendations</w:t>
      </w:r>
    </w:p>
    <w:p w14:paraId="1698E660" w14:textId="77777777" w:rsidR="005F40D3" w:rsidRPr="00060FD9" w:rsidRDefault="005F40D3" w:rsidP="00060FD9">
      <w:pPr>
        <w:pStyle w:val="SCVtablebody"/>
        <w:rPr>
          <w:rStyle w:val="normaltextrun"/>
        </w:rPr>
      </w:pPr>
      <w:r w:rsidRPr="00060FD9">
        <w:rPr>
          <w:rStyle w:val="normaltextrun"/>
          <w:b/>
          <w:bCs/>
        </w:rPr>
        <w:t>Recommendation 1</w:t>
      </w:r>
      <w:r w:rsidRPr="00060FD9">
        <w:rPr>
          <w:rStyle w:val="normaltextrun"/>
        </w:rPr>
        <w:t>: Employers work with nurses and midwives to pilot and / or trial changes to ensure there are no unintended consequences.</w:t>
      </w:r>
      <w:r w:rsidRPr="00060FD9">
        <w:rPr>
          <w:rStyle w:val="eop"/>
        </w:rPr>
        <w:t> </w:t>
      </w:r>
    </w:p>
    <w:p w14:paraId="02CAB19E" w14:textId="77777777" w:rsidR="005F40D3" w:rsidRPr="00060FD9" w:rsidRDefault="005F40D3" w:rsidP="00060FD9">
      <w:pPr>
        <w:pStyle w:val="SCVtablebody"/>
        <w:rPr>
          <w:rStyle w:val="normaltextrun"/>
        </w:rPr>
      </w:pPr>
      <w:r w:rsidRPr="00060FD9">
        <w:rPr>
          <w:rStyle w:val="normaltextrun"/>
          <w:b/>
          <w:bCs/>
        </w:rPr>
        <w:t>Recommendation 2</w:t>
      </w:r>
      <w:r w:rsidRPr="00060FD9">
        <w:rPr>
          <w:rStyle w:val="normaltextrun"/>
        </w:rPr>
        <w:t>: Employers adopt and implement the State-wide rostering toolkit produced out of this project.</w:t>
      </w:r>
    </w:p>
    <w:p w14:paraId="1A8AEA3B" w14:textId="14F528F0" w:rsidR="00213B61" w:rsidRPr="004634B9" w:rsidRDefault="004634B9" w:rsidP="009415E0">
      <w:pPr>
        <w:pStyle w:val="SCVbody"/>
      </w:pPr>
      <w:r w:rsidRPr="004634B9">
        <w:rPr>
          <w:rStyle w:val="normaltextrun"/>
          <w:i/>
          <w:iCs/>
          <w:sz w:val="18"/>
          <w:szCs w:val="18"/>
        </w:rPr>
        <w:t>Note</w:t>
      </w:r>
      <w:r w:rsidR="005F40D3">
        <w:rPr>
          <w:rStyle w:val="normaltextrun"/>
          <w:i/>
          <w:iCs/>
          <w:sz w:val="18"/>
          <w:szCs w:val="18"/>
        </w:rPr>
        <w:t>:</w:t>
      </w:r>
      <w:r w:rsidRPr="004634B9">
        <w:rPr>
          <w:rStyle w:val="normaltextrun"/>
          <w:i/>
          <w:iCs/>
          <w:sz w:val="18"/>
          <w:szCs w:val="18"/>
        </w:rPr>
        <w:t xml:space="preserve"> </w:t>
      </w:r>
      <w:r w:rsidR="005F40D3">
        <w:rPr>
          <w:rStyle w:val="normaltextrun"/>
          <w:i/>
          <w:iCs/>
          <w:sz w:val="18"/>
          <w:szCs w:val="18"/>
        </w:rPr>
        <w:t>T</w:t>
      </w:r>
      <w:r w:rsidRPr="004634B9">
        <w:rPr>
          <w:rStyle w:val="normaltextrun"/>
          <w:i/>
          <w:iCs/>
          <w:sz w:val="18"/>
          <w:szCs w:val="18"/>
        </w:rPr>
        <w:t>here is a risk that commitment to flexibility may require a different volume of baseline staff but reduce personal and sick leave</w:t>
      </w:r>
      <w:r w:rsidR="00725218">
        <w:rPr>
          <w:rStyle w:val="normaltextrun"/>
          <w:i/>
          <w:iCs/>
          <w:sz w:val="18"/>
          <w:szCs w:val="18"/>
        </w:rPr>
        <w:t>.</w:t>
      </w:r>
    </w:p>
    <w:p w14:paraId="751506FA" w14:textId="374F2BD6" w:rsidR="001E52AB" w:rsidRDefault="001E52AB" w:rsidP="009415E0">
      <w:pPr>
        <w:pStyle w:val="SCVbody"/>
      </w:pPr>
    </w:p>
    <w:p w14:paraId="1CC3DDF2" w14:textId="6E16A06A" w:rsidR="006C217F" w:rsidRDefault="006C217F" w:rsidP="009415E0">
      <w:pPr>
        <w:pStyle w:val="SCVbody"/>
        <w:sectPr w:rsidR="006C217F" w:rsidSect="008D66A1">
          <w:type w:val="continuous"/>
          <w:pgSz w:w="11906" w:h="16838" w:code="9"/>
          <w:pgMar w:top="3402" w:right="851" w:bottom="1361" w:left="851" w:header="851" w:footer="851" w:gutter="0"/>
          <w:cols w:space="284"/>
          <w:docGrid w:linePitch="360"/>
        </w:sectPr>
      </w:pPr>
    </w:p>
    <w:p w14:paraId="3218AA22" w14:textId="79FB523E" w:rsidR="005C12A8" w:rsidRDefault="00475452" w:rsidP="008A7FE9">
      <w:pPr>
        <w:pStyle w:val="Heading1"/>
      </w:pPr>
      <w:bookmarkStart w:id="24" w:name="_Toc167726474"/>
      <w:r>
        <w:lastRenderedPageBreak/>
        <w:t>Purpose and b</w:t>
      </w:r>
      <w:r w:rsidR="0040348C">
        <w:t>ackground</w:t>
      </w:r>
      <w:bookmarkEnd w:id="24"/>
    </w:p>
    <w:p w14:paraId="382B4E2F" w14:textId="31E4A011" w:rsidR="00E7298D" w:rsidRDefault="00E7298D" w:rsidP="00475452">
      <w:pPr>
        <w:pStyle w:val="SCVintroductorytext"/>
      </w:pPr>
      <w:r>
        <w:t>The work of nurses and midwives is emotionally demanding, and they often experience high levels of occupational stress because of long work hours, heavy workloads, and irregular schedules</w:t>
      </w:r>
      <w:r w:rsidR="00B8777A">
        <w:t>.</w:t>
      </w:r>
      <w:r>
        <w:fldChar w:fldCharType="begin">
          <w:fldData xml:space="preserve">PEVuZE5vdGU+PENpdGU+PEF1dGhvcj5NYWhhcmFqPC9BdXRob3I+PFllYXI+MjAxODwvWWVhcj48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</w:fldData>
        </w:fldChar>
      </w:r>
      <w:r>
        <w:instrText xml:space="preserve"> ADDIN EN.CITE </w:instrText>
      </w:r>
      <w:r>
        <w:fldChar w:fldCharType="begin">
          <w:fldData xml:space="preserve">PEVuZE5vdGU+PENpdGU+PEF1dGhvcj5NYWhhcmFqPC9BdXRob3I+PFllYXI+MjAxODwvWWVhcj48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</w:fldData>
        </w:fldChar>
      </w:r>
      <w:r>
        <w:instrText xml:space="preserve"> ADDIN EN.CITE.DATA </w:instrText>
      </w:r>
      <w:r>
        <w:fldChar w:fldCharType="end"/>
      </w:r>
      <w:r>
        <w:fldChar w:fldCharType="separate"/>
      </w:r>
      <w:r w:rsidRPr="00EF4146">
        <w:rPr>
          <w:noProof/>
          <w:vertAlign w:val="superscript"/>
        </w:rPr>
        <w:t>1</w:t>
      </w:r>
      <w:bookmarkStart w:id="25" w:name="_Hlk167971972"/>
      <w:r w:rsidR="00B8777A">
        <w:rPr>
          <w:noProof/>
          <w:vertAlign w:val="superscript"/>
        </w:rPr>
        <w:t>–</w:t>
      </w:r>
      <w:bookmarkEnd w:id="25"/>
      <w:r w:rsidRPr="00EF4146">
        <w:rPr>
          <w:noProof/>
          <w:vertAlign w:val="superscript"/>
        </w:rPr>
        <w:t>4</w:t>
      </w:r>
      <w:r>
        <w:fldChar w:fldCharType="end"/>
      </w:r>
      <w:r>
        <w:t xml:space="preserve"> </w:t>
      </w:r>
    </w:p>
    <w:p w14:paraId="315A8853" w14:textId="77777777" w:rsidR="007B664E" w:rsidRDefault="007B664E" w:rsidP="009415E0">
      <w:pPr>
        <w:pStyle w:val="SCVbody"/>
        <w:sectPr w:rsidR="007B664E" w:rsidSect="008D66A1">
          <w:pgSz w:w="11906" w:h="16838" w:code="9"/>
          <w:pgMar w:top="3402" w:right="851" w:bottom="1361" w:left="851" w:header="851" w:footer="851" w:gutter="0"/>
          <w:cols w:space="284"/>
          <w:docGrid w:linePitch="360"/>
        </w:sectPr>
      </w:pPr>
    </w:p>
    <w:p w14:paraId="2AD2096E" w14:textId="4E4E4037" w:rsidR="00E7298D" w:rsidRDefault="00E7298D" w:rsidP="009415E0">
      <w:pPr>
        <w:pStyle w:val="SCVbody"/>
      </w:pPr>
      <w:r>
        <w:t>Rostering is an important process to enable efficient, effective and safe delivery of health care</w:t>
      </w:r>
      <w:r w:rsidR="00B8777A">
        <w:t>.</w:t>
      </w:r>
      <w:r>
        <w:fldChar w:fldCharType="begin"/>
      </w:r>
      <w:r>
        <w:instrText xml:space="preserve"> ADDIN EN.CITE &lt;EndNote&gt;&lt;Cite&gt;&lt;Author&gt;Eather&lt;/Author&gt;&lt;Year&gt;2015&lt;/Year&gt;&lt;RecNum&gt;71&lt;/RecNum&gt;&lt;DisplayText&gt;&lt;style face="superscript"&gt;14&lt;/style&gt;&lt;/DisplayText&gt;&lt;record&gt;&lt;rec-number&gt;71&lt;/rec-number&gt;&lt;foreign-keys&gt;&lt;key app="EN" db-id="0farfr99nfzx90exfw552fzp9vps0s55vxd2" timestamp="1676354728"&gt;71&lt;/key&gt;&lt;/foreign-keys&gt;&lt;ref-type name="Journal Article"&gt;17&lt;/ref-type&gt;&lt;contributors&gt;&lt;authors&gt;&lt;author&gt;Eather, B.&lt;/author&gt;&lt;author&gt;Malica, E.&lt;/author&gt;&lt;author&gt;Walton, C.&lt;/author&gt;&lt;author&gt;Hollmann, P.&lt;/author&gt;&lt;author&gt;Kwong, W.&lt;/author&gt;&lt;/authors&gt;&lt;/contributors&gt;&lt;auth-address&gt;KPMG, Health, Ageing and Human Services Sector Australia, 10 Shelley Street, Sydney, NSW 2000, Australia. Email.&amp;#xD;NSW Ministry of Health, Rostering Best Practice Team, Performance Support Office, 73 Miller Street, North Sydney, NSW 2060, Australia. Email.&lt;/auth-address&gt;&lt;titles&gt;&lt;title&gt;Roster process review: a case study on the implications of preliminary findings&lt;/title&gt;&lt;secondary-title&gt;Aust Health Rev&lt;/secondary-title&gt;&lt;/titles&gt;&lt;periodical&gt;&lt;full-title&gt;Aust Health Rev&lt;/full-title&gt;&lt;/periodical&gt;&lt;pages&gt;467-469&lt;/pages&gt;&lt;volume&gt;39&lt;/volume&gt;&lt;number&gt;4&lt;/number&gt;&lt;edition&gt;2015/04/07&lt;/edition&gt;&lt;keywords&gt;&lt;keyword&gt;Efficiency, Organizational&lt;/keyword&gt;&lt;keyword&gt;Humans&lt;/keyword&gt;&lt;keyword&gt;New South Wales&lt;/keyword&gt;&lt;keyword&gt;*Personnel Staffing and Scheduling&lt;/keyword&gt;&lt;keyword&gt;Process Assessment, Health Care/*methods&lt;/keyword&gt;&lt;keyword&gt;Quality Improvement&lt;/keyword&gt;&lt;/keywords&gt;&lt;dates&gt;&lt;year&gt;2015&lt;/year&gt;&lt;pub-dates&gt;&lt;date&gt;Sep&lt;/date&gt;&lt;/pub-dates&gt;&lt;/dates&gt;&lt;isbn&gt;0156-5788 (Print)&amp;#xD;0156-5788&lt;/isbn&gt;&lt;accession-num&gt;25844568&lt;/accession-num&gt;&lt;urls&gt;&lt;/urls&gt;&lt;electronic-resource-num&gt;10.1071/ah14114&lt;/electronic-resource-num&gt;&lt;remote-database-provider&gt;NLM&lt;/remote-database-provider&gt;&lt;language&gt;eng&lt;/language&gt;&lt;/record&gt;&lt;/Cite&gt;&lt;/EndNote&gt;</w:instrText>
      </w:r>
      <w:r>
        <w:fldChar w:fldCharType="separate"/>
      </w:r>
      <w:r w:rsidR="00B32C0C">
        <w:rPr>
          <w:noProof/>
          <w:vertAlign w:val="superscript"/>
        </w:rPr>
        <w:t>6</w:t>
      </w:r>
      <w:r>
        <w:fldChar w:fldCharType="end"/>
      </w:r>
      <w:r>
        <w:t xml:space="preserve"> However, shift work is associated with several </w:t>
      </w:r>
      <w:r w:rsidR="00871F39">
        <w:t>adverse</w:t>
      </w:r>
      <w:r>
        <w:t xml:space="preserve"> health outcomes for nurses and midwives both in Australia and internationally including burnout, fatigue, musculoskeletal disorders</w:t>
      </w:r>
      <w:r>
        <w:fldChar w:fldCharType="begin"/>
      </w:r>
      <w:r>
        <w:instrText xml:space="preserve"> ADDIN EN.CITE &lt;EndNote&gt;&lt;Cite&gt;&lt;Author&gt;Bazazan&lt;/Author&gt;&lt;Year&gt;2019&lt;/Year&gt;&lt;RecNum&gt;49&lt;/RecNum&gt;&lt;DisplayText&gt;&lt;style face="superscript"&gt;25&lt;/style&gt;&lt;/DisplayText&gt;&lt;record&gt;&lt;rec-number&gt;49&lt;/rec-number&gt;&lt;foreign-keys&gt;&lt;key app="EN" db-id="0farfr99nfzx90exfw552fzp9vps0s55vxd2" timestamp="1676351256"&gt;49&lt;/key&gt;&lt;/foreign-keys&gt;&lt;ref-type name="Journal Article"&gt;17&lt;/ref-type&gt;&lt;contributors&gt;&lt;authors&gt;&lt;author&gt;Bazazan, Ahmad&lt;/author&gt;&lt;author&gt;Dianat, Iman&lt;/author&gt;&lt;author&gt;Bahrampour, Samira&lt;/author&gt;&lt;author&gt;Talebian, Amirhosein&lt;/author&gt;&lt;author&gt;Zandi, Hojat&lt;/author&gt;&lt;author&gt;Sharafkhaneh, Amir&lt;/author&gt;&lt;author&gt;Maleki-Ghahfarokhi, Azam&lt;/author&gt;&lt;/authors&gt;&lt;/contributors&gt;&lt;titles&gt;&lt;title&gt;Association of musculoskeletal disorders and workload with work schedule and job satisfaction among emergency nurses&lt;/title&gt;&lt;secondary-title&gt;International Emergency Nursing&lt;/secondary-title&gt;&lt;/titles&gt;&lt;periodical&gt;&lt;full-title&gt;International Emergency Nursing&lt;/full-title&gt;&lt;/periodical&gt;&lt;pages&gt;8-13&lt;/pages&gt;&lt;volume&gt;44&lt;/volume&gt;&lt;keywords&gt;&lt;keyword&gt;Nursing&lt;/keyword&gt;&lt;keyword&gt;Musculoskeletal symptoms&lt;/keyword&gt;&lt;keyword&gt;Night work&lt;/keyword&gt;&lt;keyword&gt;Circadian rhythm&lt;/keyword&gt;&lt;keyword&gt;Ergonomics&lt;/keyword&gt;&lt;/keywords&gt;&lt;dates&gt;&lt;year&gt;2019&lt;/year&gt;&lt;pub-dates&gt;&lt;date&gt;2019/05/01/&lt;/date&gt;&lt;/pub-dates&gt;&lt;/dates&gt;&lt;isbn&gt;1755-599X&lt;/isbn&gt;&lt;urls&gt;&lt;related-urls&gt;&lt;url&gt;https://www.sciencedirect.com/science/article/pii/S1755599X19300126&lt;/url&gt;&lt;/related-urls&gt;&lt;/urls&gt;&lt;electronic-resource-num&gt;https://doi.org/10.1016/j.ienj.2019.02.004&lt;/electronic-resource-num&gt;&lt;/record&gt;&lt;/Cite&gt;&lt;/EndNote&gt;</w:instrText>
      </w:r>
      <w:r>
        <w:fldChar w:fldCharType="end"/>
      </w:r>
      <w:r>
        <w:t>, obesity, higher rates of smoking, headaches, social isolation, mental distress and sleep disorders</w:t>
      </w:r>
      <w:r w:rsidR="00B8777A">
        <w:t>.</w:t>
      </w:r>
      <w:r>
        <w:fldChar w:fldCharType="begin">
          <w:fldData xml:space="preserve">PEVuZE5vdGU+PENpdGU+PEF1dGhvcj5CbHl0dDwvQXV0aG9yPjxZZWFyPjIwMjI8L1llYXI+PFJl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=
</w:fldData>
        </w:fldChar>
      </w:r>
      <w:r>
        <w:instrText xml:space="preserve"> ADDIN EN.CITE </w:instrText>
      </w:r>
      <w:r>
        <w:fldChar w:fldCharType="begin">
          <w:fldData xml:space="preserve">PEVuZE5vdGU+PENpdGU+PEF1dGhvcj5CbHl0dDwvQXV0aG9yPjxZZWFyPjIwMjI8L1llYXI+PFJl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=
</w:fldData>
        </w:fldChar>
      </w:r>
      <w:r>
        <w:instrText xml:space="preserve"> ADDIN EN.CITE.DATA </w:instrText>
      </w:r>
      <w:r>
        <w:fldChar w:fldCharType="end"/>
      </w:r>
      <w:r>
        <w:fldChar w:fldCharType="separate"/>
      </w:r>
      <w:r w:rsidR="00B32C0C">
        <w:rPr>
          <w:noProof/>
          <w:vertAlign w:val="superscript"/>
        </w:rPr>
        <w:t>5</w:t>
      </w:r>
      <w:r w:rsidRPr="00EF4146">
        <w:rPr>
          <w:noProof/>
          <w:vertAlign w:val="superscript"/>
        </w:rPr>
        <w:t xml:space="preserve">, </w:t>
      </w:r>
      <w:r w:rsidR="00B32C0C">
        <w:rPr>
          <w:noProof/>
          <w:vertAlign w:val="superscript"/>
        </w:rPr>
        <w:t>7</w:t>
      </w:r>
      <w:r w:rsidR="00B8777A">
        <w:rPr>
          <w:noProof/>
          <w:vertAlign w:val="superscript"/>
        </w:rPr>
        <w:t>–</w:t>
      </w:r>
      <w:r w:rsidR="00B32C0C">
        <w:rPr>
          <w:noProof/>
          <w:vertAlign w:val="superscript"/>
        </w:rPr>
        <w:t>26</w:t>
      </w:r>
      <w:r>
        <w:fldChar w:fldCharType="end"/>
      </w:r>
      <w:r>
        <w:t xml:space="preserve"> Night shifts, early morning shifts, quick returns and requests to work on scheduled days off are known to cause significant sleep loss and contribute to nurse fatigue</w:t>
      </w:r>
      <w:r w:rsidR="00B8777A">
        <w:t>.</w:t>
      </w:r>
      <w:r>
        <w:fldChar w:fldCharType="begin">
          <w:fldData xml:space="preserve">PEVuZE5vdGU+PENpdGU+PEF1dGhvcj5NaW48L0F1dGhvcj48WWVhcj4yMDE5PC9ZZWFyPjxSZWNO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</w:fldData>
        </w:fldChar>
      </w:r>
      <w:r>
        <w:instrText xml:space="preserve"> ADDIN EN.CITE </w:instrText>
      </w:r>
      <w:r>
        <w:fldChar w:fldCharType="begin">
          <w:fldData xml:space="preserve">PEVuZE5vdGU+PENpdGU+PEF1dGhvcj5NaW48L0F1dGhvcj48WWVhcj4yMDE5PC9ZZWFyPjxSZWNO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</w:fldData>
        </w:fldChar>
      </w:r>
      <w:r>
        <w:instrText xml:space="preserve"> ADDIN EN.CITE.DATA </w:instrText>
      </w:r>
      <w:r>
        <w:fldChar w:fldCharType="end"/>
      </w:r>
      <w:r>
        <w:fldChar w:fldCharType="separate"/>
      </w:r>
      <w:r w:rsidR="00B32C0C">
        <w:rPr>
          <w:noProof/>
          <w:vertAlign w:val="superscript"/>
        </w:rPr>
        <w:t>5</w:t>
      </w:r>
      <w:r w:rsidRPr="00EF4146">
        <w:rPr>
          <w:noProof/>
          <w:vertAlign w:val="superscript"/>
        </w:rPr>
        <w:t>,</w:t>
      </w:r>
      <w:r w:rsidR="00B32C0C">
        <w:rPr>
          <w:noProof/>
          <w:vertAlign w:val="superscript"/>
        </w:rPr>
        <w:t>27</w:t>
      </w:r>
      <w:r>
        <w:fldChar w:fldCharType="end"/>
      </w:r>
      <w:r>
        <w:t xml:space="preserve"> Nurses and midwives’ quality of professional life is also significantly affected by shift duration, time and frequency</w:t>
      </w:r>
      <w:r w:rsidR="00B8777A">
        <w:t>.</w:t>
      </w:r>
      <w:r>
        <w:fldChar w:fldCharType="begin"/>
      </w:r>
      <w:r>
        <w:instrText xml:space="preserve"> ADDIN EN.CITE &lt;EndNote&gt;&lt;Cite&gt;&lt;Author&gt;Hong&lt;/Author&gt;&lt;Year&gt;2021&lt;/Year&gt;&lt;RecNum&gt;18&lt;/RecNum&gt;&lt;DisplayText&gt;&lt;style face="superscript"&gt;23&lt;/style&gt;&lt;/DisplayText&gt;&lt;record&gt;&lt;rec-number&gt;18&lt;/rec-number&gt;&lt;foreign-keys&gt;&lt;key app="EN" db-id="0farfr99nfzx90exfw552fzp9vps0s55vxd2" timestamp="1676344223"&gt;18&lt;/key&gt;&lt;/foreign-keys&gt;&lt;ref-type name="Journal Article"&gt;17&lt;/ref-type&gt;&lt;contributors&gt;&lt;authors&gt;&lt;author&gt;Hong, Jeonghee&lt;/author&gt;&lt;author&gt;Kim, Misoon&lt;/author&gt;&lt;author&gt;Suh, Eunyoung E.&lt;/author&gt;&lt;author&gt;Cho, Sangwoon&lt;/author&gt;&lt;author&gt;Jang, Soyoung&lt;/author&gt;&lt;/authors&gt;&lt;/contributors&gt;&lt;titles&gt;&lt;title&gt;Comparison of Fatigue, Quality of Life, Turnover Intention, and Safety Incident Frequency between 2-Shift and 3-Shift Korean Nurses&lt;/title&gt;&lt;secondary-title&gt;International Journal of Environmental Research and Public Health&lt;/secondary-title&gt;&lt;/titles&gt;&lt;periodical&gt;&lt;full-title&gt;International Journal of Environmental Research and Public Health&lt;/full-title&gt;&lt;/periodical&gt;&lt;pages&gt;7953&lt;/pages&gt;&lt;volume&gt;18&lt;/volume&gt;&lt;number&gt;15&lt;/number&gt;&lt;dates&gt;&lt;year&gt;2021&lt;/year&gt;&lt;/dates&gt;&lt;isbn&gt;1660-4601&lt;/isbn&gt;&lt;accession-num&gt;doi:10.3390/ijerph18157953&lt;/accession-num&gt;&lt;urls&gt;&lt;related-urls&gt;&lt;url&gt;https://www.mdpi.com/1660-4601/18/15/7953&lt;/url&gt;&lt;/related-urls&gt;&lt;/urls&gt;&lt;/record&gt;&lt;/Cite&gt;&lt;/EndNote&gt;</w:instrText>
      </w:r>
      <w:r>
        <w:fldChar w:fldCharType="separate"/>
      </w:r>
      <w:r w:rsidR="00B32C0C">
        <w:rPr>
          <w:noProof/>
          <w:vertAlign w:val="superscript"/>
        </w:rPr>
        <w:t>15</w:t>
      </w:r>
      <w:r w:rsidR="00D44383">
        <w:rPr>
          <w:noProof/>
          <w:vertAlign w:val="superscript"/>
        </w:rPr>
        <w:t>,</w:t>
      </w:r>
      <w:r w:rsidR="00B32C0C">
        <w:rPr>
          <w:noProof/>
          <w:vertAlign w:val="superscript"/>
        </w:rPr>
        <w:t>28</w:t>
      </w:r>
      <w:r w:rsidR="00B8777A">
        <w:rPr>
          <w:noProof/>
          <w:vertAlign w:val="superscript"/>
        </w:rPr>
        <w:t>,</w:t>
      </w:r>
      <w:r w:rsidR="00B32C0C">
        <w:rPr>
          <w:noProof/>
          <w:vertAlign w:val="superscript"/>
        </w:rPr>
        <w:t>29</w:t>
      </w:r>
      <w:r>
        <w:fldChar w:fldCharType="end"/>
      </w:r>
      <w:r>
        <w:t xml:space="preserve"> Shift work has also been demonstrated to have similar negative effects on the health and wellbeing of other workers including paramedics and those in the aviation and mining industries</w:t>
      </w:r>
      <w:r w:rsidR="00B8777A">
        <w:t>.</w:t>
      </w:r>
      <w:r w:rsidR="00D44383">
        <w:fldChar w:fldCharType="begin"/>
      </w:r>
      <w:r w:rsidR="00D44383">
        <w:instrText xml:space="preserve"> ADDIN EN.CITE &lt;EndNote&gt;&lt;Cite&gt;&lt;Author&gt;Clement&lt;/Author&gt;&lt;Year&gt;2012&lt;/Year&gt;&lt;RecNum&gt;90&lt;/RecNum&gt;&lt;DisplayText&gt;&lt;style face="superscript"&gt;40&lt;/style&gt;&lt;/DisplayText&gt;&lt;record&gt;&lt;rec-number&gt;90&lt;/rec-number&gt;&lt;foreign-keys&gt;&lt;key app="EN" db-id="0farfr99nfzx90exfw552fzp9vps0s55vxd2" timestamp="1698116160"&gt;90&lt;/key&gt;&lt;/foreign-keys&gt;&lt;ref-type name="Magazine Article"&gt;19&lt;/ref-type&gt;&lt;contributors&gt;&lt;authors&gt;&lt;author&gt;Clement, M&lt;/author&gt;&lt;author&gt;McIntosh, A&lt;/author&gt;&lt;author&gt;Pocock, B&lt;/author&gt;&lt;author&gt;Peetz, D&lt;/author&gt;&lt;/authors&gt;&lt;/contributors&gt;&lt;titles&gt;&lt;title&gt;Mine workers and their families suffer the toll of shift work&lt;/title&gt;&lt;secondary-title&gt;The Conversation&lt;/secondary-title&gt;&lt;/titles&gt;&lt;dates&gt;&lt;year&gt;2012&lt;/year&gt;&lt;/dates&gt;&lt;urls&gt;&lt;related-urls&gt;&lt;url&gt;https://theconversation.com/mine-workers-and-their-families-suffer-the-toll-of-shift-work-10897#:~:text=The%20shifts%20worked%20by%20mining,an%20Australian%20study%20have%20shown.&lt;/url&gt;&lt;/related-urls&gt;&lt;/urls&gt;&lt;/record&gt;&lt;/Cite&gt;&lt;/EndNote&gt;</w:instrText>
      </w:r>
      <w:r w:rsidR="00D44383">
        <w:fldChar w:fldCharType="separate"/>
      </w:r>
      <w:r w:rsidR="00D44383">
        <w:rPr>
          <w:noProof/>
          <w:vertAlign w:val="superscript"/>
        </w:rPr>
        <w:t>3</w:t>
      </w:r>
      <w:r w:rsidR="00B32C0C">
        <w:rPr>
          <w:noProof/>
          <w:vertAlign w:val="superscript"/>
        </w:rPr>
        <w:t>0</w:t>
      </w:r>
      <w:r w:rsidR="00B8777A">
        <w:rPr>
          <w:noProof/>
          <w:vertAlign w:val="superscript"/>
        </w:rPr>
        <w:t>–</w:t>
      </w:r>
      <w:r w:rsidR="00B32C0C">
        <w:rPr>
          <w:noProof/>
          <w:vertAlign w:val="superscript"/>
        </w:rPr>
        <w:t>32</w:t>
      </w:r>
      <w:r w:rsidR="00D44383">
        <w:fldChar w:fldCharType="end"/>
      </w:r>
    </w:p>
    <w:p w14:paraId="33F453AF" w14:textId="4CF08B63" w:rsidR="00E7298D" w:rsidRDefault="00E7298D" w:rsidP="009415E0">
      <w:pPr>
        <w:pStyle w:val="SCVbody"/>
      </w:pPr>
      <w:r>
        <w:t>Nurses and midwives working shifts also report lower levels of job satisfaction and job satisfaction is lower for those working fixed night shifts and the longer the shift length</w:t>
      </w:r>
      <w:r w:rsidR="00B8777A">
        <w:t>.</w:t>
      </w:r>
      <w:r>
        <w:fldChar w:fldCharType="begin"/>
      </w:r>
      <w:r>
        <w:instrText xml:space="preserve"> ADDIN EN.CITE &lt;EndNote&gt;&lt;Cite&gt;&lt;Author&gt;Ball&lt;/Author&gt;&lt;Year&gt;2017&lt;/Year&gt;&lt;RecNum&gt;65&lt;/RecNum&gt;&lt;DisplayText&gt;&lt;style face="superscript"&gt;48&lt;/style&gt;&lt;/DisplayText&gt;&lt;record&gt;&lt;rec-number&gt;65&lt;/rec-number&gt;&lt;foreign-keys&gt;&lt;key app="EN" db-id="0farfr99nfzx90exfw552fzp9vps0s55vxd2" timestamp="1676354207"&gt;65&lt;/key&gt;&lt;/foreign-keys&gt;&lt;ref-type name="Journal Article"&gt;17&lt;/ref-type&gt;&lt;contributors&gt;&lt;authors&gt;&lt;author&gt;Ball, Jane&lt;/author&gt;&lt;author&gt;Day, Tina&lt;/author&gt;&lt;author&gt;Murrells, Trevor&lt;/author&gt;&lt;author&gt;Dall’Ora, Chiara&lt;/author&gt;&lt;author&gt;Rafferty, Anne Marie&lt;/author&gt;&lt;author&gt;Griffiths, Peter&lt;/author&gt;&lt;author&gt;Maben, Jill&lt;/author&gt;&lt;/authors&gt;&lt;/contributors&gt;&lt;titles&gt;&lt;title&gt;Cross-sectional examination of the association between shift length and hospital nurses job satisfaction and nurse reported quality measures&lt;/title&gt;&lt;secondary-title&gt;BMC Nursing&lt;/secondary-title&gt;&lt;/titles&gt;&lt;periodical&gt;&lt;full-title&gt;BMC Nursing&lt;/full-title&gt;&lt;/periodical&gt;&lt;pages&gt;26&lt;/pages&gt;&lt;volume&gt;16&lt;/volume&gt;&lt;number&gt;1&lt;/number&gt;&lt;dates&gt;&lt;year&gt;2017&lt;/year&gt;&lt;pub-dates&gt;&lt;date&gt;2017/05/25&lt;/date&gt;&lt;/pub-dates&gt;&lt;/dates&gt;&lt;isbn&gt;1472-6955&lt;/isbn&gt;&lt;urls&gt;&lt;related-urls&gt;&lt;url&gt;https://doi.org/10.1186/s12912-017-0221-7&lt;/url&gt;&lt;/related-urls&gt;&lt;/urls&gt;&lt;electronic-resource-num&gt;10.1186/s12912-017-0221-7&lt;/electronic-resource-num&gt;&lt;/record&gt;&lt;/Cite&gt;&lt;/EndNote&gt;</w:instrText>
      </w:r>
      <w:r>
        <w:fldChar w:fldCharType="separate"/>
      </w:r>
      <w:r w:rsidR="00D44383">
        <w:rPr>
          <w:noProof/>
          <w:vertAlign w:val="superscript"/>
        </w:rPr>
        <w:t>2</w:t>
      </w:r>
      <w:r w:rsidR="00B32C0C">
        <w:rPr>
          <w:noProof/>
          <w:vertAlign w:val="superscript"/>
        </w:rPr>
        <w:t>1</w:t>
      </w:r>
      <w:r w:rsidR="00D44383">
        <w:rPr>
          <w:noProof/>
          <w:vertAlign w:val="superscript"/>
        </w:rPr>
        <w:t>,</w:t>
      </w:r>
      <w:r w:rsidR="00B32C0C">
        <w:rPr>
          <w:noProof/>
          <w:vertAlign w:val="superscript"/>
        </w:rPr>
        <w:t>33</w:t>
      </w:r>
      <w:r w:rsidR="00B8777A">
        <w:rPr>
          <w:noProof/>
          <w:vertAlign w:val="superscript"/>
        </w:rPr>
        <w:t>–</w:t>
      </w:r>
      <w:r w:rsidR="00B32C0C">
        <w:rPr>
          <w:noProof/>
          <w:vertAlign w:val="superscript"/>
        </w:rPr>
        <w:t>35</w:t>
      </w:r>
      <w:r>
        <w:fldChar w:fldCharType="end"/>
      </w:r>
      <w:r>
        <w:t xml:space="preserve"> A</w:t>
      </w:r>
      <w:r w:rsidRPr="006F3DE7">
        <w:t xml:space="preserve">n Australian study found that nurses working rotating shifts experienced </w:t>
      </w:r>
      <w:r>
        <w:t>more psychological distress than those working a fixed roster</w:t>
      </w:r>
      <w:r w:rsidR="00B8777A">
        <w:t>.</w:t>
      </w:r>
      <w:r>
        <w:fldChar w:fldCharType="begin"/>
      </w:r>
      <w:r>
        <w:instrText xml:space="preserve"> ADDIN EN.CITE &lt;EndNote&gt;&lt;Cite&gt;&lt;Author&gt;Dehring&lt;/Author&gt;&lt;Year&gt;2018&lt;/Year&gt;&lt;RecNum&gt;80&lt;/RecNum&gt;&lt;DisplayText&gt;&lt;style face="superscript"&gt;49&lt;/style&gt;&lt;/DisplayText&gt;&lt;record&gt;&lt;rec-number&gt;80&lt;/rec-number&gt;&lt;foreign-keys&gt;&lt;key app="EN" db-id="0farfr99nfzx90exfw552fzp9vps0s55vxd2" timestamp="1698104376"&gt;80&lt;/key&gt;&lt;/foreign-keys&gt;&lt;ref-type name="Journal Article"&gt;17&lt;/ref-type&gt;&lt;contributors&gt;&lt;authors&gt;&lt;author&gt;Dehring, Tessa&lt;/author&gt;&lt;author&gt;von Treuer, Kathryn&lt;/author&gt;&lt;author&gt;Redley, Bernice&lt;/author&gt;&lt;/authors&gt;&lt;/contributors&gt;&lt;titles&gt;&lt;title&gt;The impact of shift work and organisational climate on nurse health: a cross-sectional study&lt;/title&gt;&lt;secondary-title&gt;BMC Health Services Research&lt;/secondary-title&gt;&lt;/titles&gt;&lt;periodical&gt;&lt;full-title&gt;BMC Health Services Research&lt;/full-title&gt;&lt;/periodical&gt;&lt;pages&gt;586&lt;/pages&gt;&lt;volume&gt;18&lt;/volume&gt;&lt;number&gt;1&lt;/number&gt;&lt;dates&gt;&lt;year&gt;2018&lt;/year&gt;&lt;pub-dates&gt;&lt;date&gt;2018/07/27&lt;/date&gt;&lt;/pub-dates&gt;&lt;/dates&gt;&lt;isbn&gt;1472-6963&lt;/isbn&gt;&lt;urls&gt;&lt;related-urls&gt;&lt;url&gt;https://doi.org/10.1186/s12913-018-3402-5&lt;/url&gt;&lt;/related-urls&gt;&lt;/urls&gt;&lt;electronic-resource-num&gt;10.1186/s12913-018-3402-5&lt;/electronic-resource-num&gt;&lt;/record&gt;&lt;/Cite&gt;&lt;/EndNote&gt;</w:instrText>
      </w:r>
      <w:r>
        <w:fldChar w:fldCharType="separate"/>
      </w:r>
      <w:r w:rsidR="00B32C0C">
        <w:rPr>
          <w:noProof/>
          <w:vertAlign w:val="superscript"/>
        </w:rPr>
        <w:t>36</w:t>
      </w:r>
      <w:r>
        <w:fldChar w:fldCharType="end"/>
      </w:r>
      <w:r>
        <w:t xml:space="preserve"> Nurses and midwives work schedules have also been found to affect patient care. A South Korean study found that longer work hours were associated with missed nursing care</w:t>
      </w:r>
      <w:r w:rsidR="00B8777A">
        <w:t>.</w:t>
      </w:r>
      <w:r>
        <w:fldChar w:fldCharType="begin"/>
      </w:r>
      <w:r>
        <w:instrText xml:space="preserve"> ADDIN EN.CITE &lt;EndNote&gt;&lt;Cite&gt;&lt;Author&gt;Cho&lt;/Author&gt;&lt;Year&gt;2021&lt;/Year&gt;&lt;RecNum&gt;28&lt;/RecNum&gt;&lt;DisplayText&gt;&lt;style face="superscript"&gt;50&lt;/style&gt;&lt;/DisplayText&gt;&lt;record&gt;&lt;rec-number&gt;28&lt;/rec-number&gt;&lt;foreign-keys&gt;&lt;key app="EN" db-id="0farfr99nfzx90exfw552fzp9vps0s55vxd2" timestamp="1676345523"&gt;28&lt;/key&gt;&lt;/foreign-keys&gt;&lt;ref-type name="Journal Article"&gt;17&lt;/ref-type&gt;&lt;contributors&gt;&lt;authors&gt;&lt;author&gt;Cho, Hyeonmi&lt;/author&gt;&lt;author&gt;Han, Kihye&lt;/author&gt;&lt;author&gt;Ryu, Eunjung&lt;/author&gt;&lt;author&gt;Choi, Eunsook&lt;/author&gt;&lt;/authors&gt;&lt;/contributors&gt;&lt;titles&gt;&lt;title&gt;Work Schedule Characteristics, Missed Nursing Care, and Organizational Commitment Among Hospital Nurses in Korea&lt;/title&gt;&lt;secondary-title&gt;Journal of Nursing Scholarship&lt;/secondary-title&gt;&lt;/titles&gt;&lt;periodical&gt;&lt;full-title&gt;Journal of Nursing Scholarship&lt;/full-title&gt;&lt;/periodical&gt;&lt;pages&gt;106-114&lt;/pages&gt;&lt;volume&gt;53&lt;/volume&gt;&lt;number&gt;1&lt;/number&gt;&lt;dates&gt;&lt;year&gt;2021&lt;/year&gt;&lt;/dates&gt;&lt;isbn&gt;1527-6546&lt;/isbn&gt;&lt;urls&gt;&lt;related-urls&gt;&lt;url&gt;https://sigmapubs.onlinelibrary.wiley.com/doi/abs/10.1111/jnu.12612&lt;/url&gt;&lt;/related-urls&gt;&lt;/urls&gt;&lt;electronic-resource-num&gt;https://doi.org/10.1111/jnu.12612&lt;/electronic-resource-num&gt;&lt;/record&gt;&lt;/Cite&gt;&lt;/EndNote&gt;</w:instrText>
      </w:r>
      <w:r>
        <w:fldChar w:fldCharType="separate"/>
      </w:r>
      <w:r w:rsidR="00B32C0C">
        <w:rPr>
          <w:noProof/>
          <w:vertAlign w:val="superscript"/>
        </w:rPr>
        <w:t>37</w:t>
      </w:r>
      <w:r>
        <w:fldChar w:fldCharType="end"/>
      </w:r>
    </w:p>
    <w:p w14:paraId="33A20DE8" w14:textId="42C15827" w:rsidR="00E7298D" w:rsidRDefault="00E7298D" w:rsidP="009415E0">
      <w:pPr>
        <w:pStyle w:val="SCVbody"/>
      </w:pPr>
      <w:r>
        <w:t xml:space="preserve">Safer Care Victoria (SCV), the Victorian Department of Health (the department), the Australian </w:t>
      </w:r>
      <w:r w:rsidRPr="00EF4146">
        <w:t xml:space="preserve">Nursing and Midwifery Federation Victorian Branch (ANMF), and selected wards from </w:t>
      </w:r>
      <w:r w:rsidR="008B7EB9">
        <w:t>2</w:t>
      </w:r>
      <w:r w:rsidR="008B7EB9" w:rsidRPr="00EF4146">
        <w:t xml:space="preserve"> </w:t>
      </w:r>
      <w:r w:rsidRPr="00EF4146">
        <w:t>metropolitan hospitals (The Royal Melbourne Hospital (RMH), Western Health (WH)) and one regional hospital (Echuca Regional Health (ERH)) teamed together to lead Victoria in changing the</w:t>
      </w:r>
      <w:r>
        <w:t xml:space="preserve"> way nurses and midwives are rostered.  </w:t>
      </w:r>
    </w:p>
    <w:p w14:paraId="49CB9E85" w14:textId="75198466" w:rsidR="00D05430" w:rsidRDefault="00274095" w:rsidP="009415E0">
      <w:pPr>
        <w:pStyle w:val="SCVbodyafterheading"/>
      </w:pPr>
      <w:r w:rsidRPr="005B6BBA">
        <w:t xml:space="preserve">The </w:t>
      </w:r>
      <w:r w:rsidR="00D0303E">
        <w:t>purpose</w:t>
      </w:r>
      <w:r w:rsidRPr="005B6BBA">
        <w:t xml:space="preserve"> of the </w:t>
      </w:r>
      <w:r w:rsidR="00C029AE">
        <w:t>‘</w:t>
      </w:r>
      <w:r w:rsidR="00C029AE" w:rsidRPr="00C029AE">
        <w:t xml:space="preserve">Developing </w:t>
      </w:r>
      <w:r w:rsidR="008E06B7">
        <w:t>Employee</w:t>
      </w:r>
      <w:r w:rsidR="004F76AD">
        <w:t>-</w:t>
      </w:r>
      <w:r w:rsidR="00C029AE" w:rsidRPr="00C029AE">
        <w:t>Centred Rostering Principles</w:t>
      </w:r>
      <w:r w:rsidR="00C029AE">
        <w:t xml:space="preserve">’ project (the project) </w:t>
      </w:r>
      <w:r>
        <w:t>was</w:t>
      </w:r>
      <w:r w:rsidRPr="005B6BBA">
        <w:t xml:space="preserve"> to develop a set of </w:t>
      </w:r>
      <w:r w:rsidR="00751DBB">
        <w:t>employee</w:t>
      </w:r>
      <w:r w:rsidR="004F76AD">
        <w:t>-</w:t>
      </w:r>
      <w:r w:rsidR="00751DBB">
        <w:t xml:space="preserve">centred </w:t>
      </w:r>
      <w:r w:rsidRPr="005B6BBA">
        <w:t>principles that meet the requirements and needs of our workforce, the organisation and the consumers.</w:t>
      </w:r>
      <w:r w:rsidR="00E26974">
        <w:t xml:space="preserve"> </w:t>
      </w:r>
      <w:r w:rsidR="00D05430">
        <w:t>It is</w:t>
      </w:r>
      <w:r w:rsidR="00D05430" w:rsidRPr="005B6BBA">
        <w:t xml:space="preserve"> believe</w:t>
      </w:r>
      <w:r w:rsidR="00D05430">
        <w:t>d</w:t>
      </w:r>
      <w:r w:rsidR="00D05430" w:rsidRPr="005B6BBA">
        <w:t xml:space="preserve"> through working with </w:t>
      </w:r>
      <w:r w:rsidR="00D05430">
        <w:t>nurses, midwives, and their managers</w:t>
      </w:r>
      <w:r w:rsidR="00D05430" w:rsidRPr="005B6BBA">
        <w:t xml:space="preserve"> to develop a set of roster principles, and adhering to these, </w:t>
      </w:r>
      <w:r w:rsidR="00D05430">
        <w:t>there</w:t>
      </w:r>
      <w:r w:rsidR="00D05430" w:rsidRPr="005B6BBA">
        <w:t xml:space="preserve"> will </w:t>
      </w:r>
      <w:r w:rsidR="00D05430">
        <w:t>be</w:t>
      </w:r>
      <w:r w:rsidR="00D05430" w:rsidRPr="005B6BBA">
        <w:t xml:space="preserve"> increased satisfaction</w:t>
      </w:r>
      <w:r w:rsidR="00871F39">
        <w:t xml:space="preserve"> and engagement of</w:t>
      </w:r>
      <w:r w:rsidR="00D05430" w:rsidRPr="005B6BBA">
        <w:t xml:space="preserve"> </w:t>
      </w:r>
      <w:r w:rsidR="00D05430">
        <w:t>nurses and midwives</w:t>
      </w:r>
      <w:r w:rsidR="00871F39">
        <w:t xml:space="preserve"> in the system</w:t>
      </w:r>
      <w:r w:rsidR="003606A2">
        <w:t>s</w:t>
      </w:r>
      <w:r w:rsidR="00B77A05">
        <w:t>.</w:t>
      </w:r>
    </w:p>
    <w:p w14:paraId="4CDCE573" w14:textId="634467ED" w:rsidR="001A5B9F" w:rsidRDefault="00751DBB" w:rsidP="009415E0">
      <w:pPr>
        <w:pStyle w:val="SCVbody"/>
      </w:pPr>
      <w:r>
        <w:t>The</w:t>
      </w:r>
      <w:r w:rsidR="00A92326">
        <w:t xml:space="preserve"> perceived</w:t>
      </w:r>
      <w:r>
        <w:t xml:space="preserve"> benefits of employee</w:t>
      </w:r>
      <w:r w:rsidR="008C41E8">
        <w:t>-</w:t>
      </w:r>
      <w:r>
        <w:t xml:space="preserve">centred rostering </w:t>
      </w:r>
      <w:r w:rsidR="67ED1D85">
        <w:t>include</w:t>
      </w:r>
      <w:r w:rsidR="0015592F">
        <w:t xml:space="preserve"> </w:t>
      </w:r>
      <w:r w:rsidR="00BB3356">
        <w:t>maximising</w:t>
      </w:r>
      <w:r w:rsidR="0015592F">
        <w:t xml:space="preserve"> the availability of </w:t>
      </w:r>
      <w:r w:rsidR="00A92326">
        <w:t xml:space="preserve">the </w:t>
      </w:r>
      <w:r w:rsidR="0015592F">
        <w:t xml:space="preserve">workforce, </w:t>
      </w:r>
      <w:r w:rsidR="002C018A">
        <w:t xml:space="preserve">decreasing staff reported stress and disengagement, </w:t>
      </w:r>
      <w:r w:rsidR="0015592F">
        <w:t xml:space="preserve">reducing </w:t>
      </w:r>
      <w:r w:rsidR="002C018A">
        <w:t xml:space="preserve">fatigue related </w:t>
      </w:r>
      <w:r w:rsidR="0015592F">
        <w:t>absenteeism</w:t>
      </w:r>
      <w:r w:rsidR="00BB3356">
        <w:t xml:space="preserve"> and casualisation</w:t>
      </w:r>
      <w:r w:rsidR="0015592F">
        <w:t>, meets the individuals work and family, social and health needs</w:t>
      </w:r>
      <w:r w:rsidR="00BB3356">
        <w:t>,</w:t>
      </w:r>
      <w:r w:rsidR="00A92326">
        <w:t xml:space="preserve"> and meeting the professional needs of the organisation.</w:t>
      </w:r>
    </w:p>
    <w:p w14:paraId="7B72EE9A" w14:textId="7A5DA81A" w:rsidR="00835962" w:rsidRDefault="00835962" w:rsidP="009415E0">
      <w:pPr>
        <w:pStyle w:val="SCVbodyafterheading"/>
      </w:pPr>
      <w:r>
        <w:t xml:space="preserve">To </w:t>
      </w:r>
      <w:r w:rsidR="00BB6CA6">
        <w:t>direct</w:t>
      </w:r>
      <w:r>
        <w:t xml:space="preserve"> the project, a steering committee was established with membership from SCV, the department, the ANMF, RMH,</w:t>
      </w:r>
      <w:r w:rsidRPr="00F31762">
        <w:t xml:space="preserve"> </w:t>
      </w:r>
      <w:r>
        <w:t>WH and ERH. Three project managers were appointed, one at each participating health service, to plan</w:t>
      </w:r>
      <w:r w:rsidRPr="005D6C70">
        <w:t xml:space="preserve"> and </w:t>
      </w:r>
      <w:r>
        <w:t>drive</w:t>
      </w:r>
      <w:r w:rsidRPr="005D6C70">
        <w:t xml:space="preserve"> the project forward, </w:t>
      </w:r>
      <w:r>
        <w:t>manage</w:t>
      </w:r>
      <w:r w:rsidRPr="005D6C70">
        <w:t xml:space="preserve"> stakeholder engagement</w:t>
      </w:r>
      <w:r>
        <w:t xml:space="preserve"> and ensure</w:t>
      </w:r>
      <w:r w:rsidRPr="005D6C70">
        <w:t xml:space="preserve"> the project </w:t>
      </w:r>
      <w:r>
        <w:t>was</w:t>
      </w:r>
      <w:r w:rsidRPr="005D6C70">
        <w:t xml:space="preserve"> completed </w:t>
      </w:r>
      <w:r>
        <w:t xml:space="preserve">in a timely manner on behalf of their service. </w:t>
      </w:r>
    </w:p>
    <w:p w14:paraId="573129DF" w14:textId="68921CEB" w:rsidR="002973A8" w:rsidRDefault="00835962" w:rsidP="009415E0">
      <w:pPr>
        <w:pStyle w:val="SCVbodyafterheading"/>
      </w:pPr>
      <w:r>
        <w:t>A total of 14 wards/units were identified to participate in the project, this included</w:t>
      </w:r>
      <w:r w:rsidR="003A3379">
        <w:t xml:space="preserve"> </w:t>
      </w:r>
      <w:r>
        <w:t>7 at WH, 4 at RMH and 3 at ERH. The participating wards/units covered Maternity Services, Emergency, Medical, Surgical, Critical Care</w:t>
      </w:r>
      <w:r w:rsidR="00956EB7">
        <w:t xml:space="preserve"> and</w:t>
      </w:r>
      <w:r>
        <w:t xml:space="preserve"> Sub-Acute.</w:t>
      </w:r>
    </w:p>
    <w:p w14:paraId="3F127FBB" w14:textId="7565EF04" w:rsidR="00AE124B" w:rsidRPr="00AE124B" w:rsidRDefault="00414D44" w:rsidP="008A7FE9">
      <w:pPr>
        <w:pStyle w:val="Heading1"/>
      </w:pPr>
      <w:bookmarkStart w:id="26" w:name="_Toc167726475"/>
      <w:r>
        <w:lastRenderedPageBreak/>
        <w:t>Data collection and analysis</w:t>
      </w:r>
      <w:bookmarkEnd w:id="26"/>
    </w:p>
    <w:p w14:paraId="5A87EF5C" w14:textId="77777777" w:rsidR="00944CBA" w:rsidRDefault="00944CBA" w:rsidP="00F718A9">
      <w:pPr>
        <w:pStyle w:val="Heading2"/>
        <w:sectPr w:rsidR="00944CBA" w:rsidSect="008D66A1">
          <w:type w:val="continuous"/>
          <w:pgSz w:w="11906" w:h="16838" w:code="9"/>
          <w:pgMar w:top="3402" w:right="851" w:bottom="1361" w:left="851" w:header="851" w:footer="851" w:gutter="0"/>
          <w:cols w:space="284"/>
          <w:docGrid w:linePitch="360"/>
        </w:sectPr>
      </w:pPr>
    </w:p>
    <w:p w14:paraId="78D8803A" w14:textId="4B6F8A16" w:rsidR="00475452" w:rsidRDefault="00275F16" w:rsidP="00F718A9">
      <w:pPr>
        <w:pStyle w:val="Heading2"/>
      </w:pPr>
      <w:bookmarkStart w:id="27" w:name="_Toc167726476"/>
      <w:r>
        <w:t>Objectives</w:t>
      </w:r>
      <w:bookmarkEnd w:id="27"/>
      <w:r>
        <w:t xml:space="preserve"> </w:t>
      </w:r>
    </w:p>
    <w:p w14:paraId="1B29120D" w14:textId="36C13762" w:rsidR="00BF2DDB" w:rsidRDefault="00BF2DDB" w:rsidP="009415E0">
      <w:pPr>
        <w:pStyle w:val="SCVbodyafterheading"/>
      </w:pPr>
      <w:r>
        <w:t>The</w:t>
      </w:r>
      <w:r w:rsidRPr="00BF2DDB">
        <w:t xml:space="preserve"> objectives </w:t>
      </w:r>
      <w:r w:rsidR="003606A2">
        <w:t>of the project</w:t>
      </w:r>
      <w:r w:rsidRPr="00BF2DDB">
        <w:t xml:space="preserve"> </w:t>
      </w:r>
      <w:r w:rsidR="004B3172" w:rsidRPr="00BF2DDB">
        <w:t>were</w:t>
      </w:r>
      <w:r>
        <w:t xml:space="preserve"> to:</w:t>
      </w:r>
      <w:r w:rsidRPr="00BF2DDB">
        <w:t xml:space="preserve"> </w:t>
      </w:r>
    </w:p>
    <w:p w14:paraId="263C55F7" w14:textId="681F87DE" w:rsidR="00BF2DDB" w:rsidRDefault="003606A2" w:rsidP="009415E0">
      <w:pPr>
        <w:pStyle w:val="SCVbullet1"/>
      </w:pPr>
      <w:r>
        <w:t>leverage</w:t>
      </w:r>
      <w:r w:rsidR="00BF2DDB" w:rsidRPr="00BF2DDB">
        <w:t xml:space="preserve"> technology to reduce the impact on those undertaking the responsibility of </w:t>
      </w:r>
      <w:proofErr w:type="gramStart"/>
      <w:r w:rsidR="00BF2DDB" w:rsidRPr="00BF2DDB">
        <w:t>rostering</w:t>
      </w:r>
      <w:proofErr w:type="gramEnd"/>
    </w:p>
    <w:p w14:paraId="52E227CB" w14:textId="5FDA11C1" w:rsidR="00BF2DDB" w:rsidRDefault="00BF2DDB" w:rsidP="009415E0">
      <w:pPr>
        <w:pStyle w:val="SCVbullet1"/>
      </w:pPr>
      <w:r w:rsidRPr="00BF2DDB">
        <w:t xml:space="preserve">build rosters ensuring that the employee requests enabling flexible work arrangements to be </w:t>
      </w:r>
      <w:proofErr w:type="gramStart"/>
      <w:r w:rsidRPr="00BF2DDB">
        <w:t>met</w:t>
      </w:r>
      <w:proofErr w:type="gramEnd"/>
    </w:p>
    <w:p w14:paraId="3E1F8CD7" w14:textId="6343EB49" w:rsidR="00BF2DDB" w:rsidRDefault="00BF2DDB" w:rsidP="009415E0">
      <w:pPr>
        <w:pStyle w:val="SCVbullet1"/>
      </w:pPr>
      <w:r w:rsidRPr="00BF2DDB">
        <w:t>considering the preference of employee in terms of location and shift preferences within a ward/unit or multi ward service (e.g. birthing suite, oncology)</w:t>
      </w:r>
    </w:p>
    <w:p w14:paraId="6F483023" w14:textId="3FA629F5" w:rsidR="00BF2DDB" w:rsidRDefault="00BF2DDB" w:rsidP="009415E0">
      <w:pPr>
        <w:pStyle w:val="SCVbullet1"/>
      </w:pPr>
      <w:r w:rsidRPr="00BF2DDB">
        <w:t xml:space="preserve">ensure fatigue and best practice shift work principles are </w:t>
      </w:r>
      <w:proofErr w:type="gramStart"/>
      <w:r w:rsidRPr="00BF2DDB">
        <w:t>used</w:t>
      </w:r>
      <w:proofErr w:type="gramEnd"/>
    </w:p>
    <w:p w14:paraId="0685851A" w14:textId="64A47F0F" w:rsidR="00C6006C" w:rsidRDefault="00BF2DDB" w:rsidP="009415E0">
      <w:pPr>
        <w:pStyle w:val="SCVbullet1"/>
      </w:pPr>
      <w:r w:rsidRPr="00BF2DDB">
        <w:t xml:space="preserve">gain a better understanding of the need for flexibility including childcare starting and finishing times, alternate childcare options, other shift options around childcare availability, partner work requirements and other care </w:t>
      </w:r>
      <w:proofErr w:type="gramStart"/>
      <w:r w:rsidRPr="00BF2DDB">
        <w:t>requirements</w:t>
      </w:r>
      <w:proofErr w:type="gramEnd"/>
    </w:p>
    <w:p w14:paraId="6A2DE732" w14:textId="15AB413D" w:rsidR="00C6006C" w:rsidRDefault="00BF2DDB" w:rsidP="009415E0">
      <w:pPr>
        <w:pStyle w:val="SCVbullet1"/>
      </w:pPr>
      <w:r w:rsidRPr="00BF2DDB">
        <w:t xml:space="preserve">understand how long the roster needs published in </w:t>
      </w:r>
      <w:proofErr w:type="gramStart"/>
      <w:r w:rsidRPr="00BF2DDB">
        <w:t>advance</w:t>
      </w:r>
      <w:proofErr w:type="gramEnd"/>
    </w:p>
    <w:p w14:paraId="1D26FDD8" w14:textId="65F26C04" w:rsidR="00C6006C" w:rsidRDefault="00BF2DDB" w:rsidP="009415E0">
      <w:pPr>
        <w:pStyle w:val="SCVbullet1"/>
      </w:pPr>
      <w:r w:rsidRPr="00BF2DDB">
        <w:t xml:space="preserve">clearly understand and articulate the time and further support the skill required to be undertaking and completing a </w:t>
      </w:r>
      <w:proofErr w:type="gramStart"/>
      <w:r w:rsidRPr="00BF2DDB">
        <w:t>roster</w:t>
      </w:r>
      <w:proofErr w:type="gramEnd"/>
    </w:p>
    <w:p w14:paraId="076261D5" w14:textId="2026D1C3" w:rsidR="00C6006C" w:rsidRDefault="00BF2DDB" w:rsidP="009415E0">
      <w:pPr>
        <w:pStyle w:val="SCVbullet1"/>
      </w:pPr>
      <w:r w:rsidRPr="00BF2DDB">
        <w:t xml:space="preserve">recognise and accommodate any </w:t>
      </w:r>
      <w:r w:rsidR="00EF35FB" w:rsidRPr="00EF35FB">
        <w:t>full</w:t>
      </w:r>
      <w:r w:rsidR="00EF35FB">
        <w:t>-</w:t>
      </w:r>
      <w:r w:rsidR="00EF35FB" w:rsidRPr="00EF35FB">
        <w:t>time equivalent</w:t>
      </w:r>
      <w:r w:rsidR="00C47436">
        <w:t xml:space="preserve"> (FTE)</w:t>
      </w:r>
      <w:r w:rsidR="00EF35FB">
        <w:t xml:space="preserve"> </w:t>
      </w:r>
      <w:r w:rsidRPr="00BF2DDB">
        <w:t xml:space="preserve">fraction for the purposes of being a permanent </w:t>
      </w:r>
      <w:proofErr w:type="gramStart"/>
      <w:r w:rsidRPr="00BF2DDB">
        <w:t>employee</w:t>
      </w:r>
      <w:proofErr w:type="gramEnd"/>
    </w:p>
    <w:p w14:paraId="7DA40009" w14:textId="0FC69188" w:rsidR="00BF2DDB" w:rsidRDefault="00BF2DDB" w:rsidP="009415E0">
      <w:pPr>
        <w:pStyle w:val="SCVbullet1"/>
      </w:pPr>
      <w:r w:rsidRPr="00BF2DDB">
        <w:t>maintain the retention of the 26</w:t>
      </w:r>
      <w:r w:rsidR="004B3172" w:rsidRPr="00BF2DDB">
        <w:t>-</w:t>
      </w:r>
      <w:r w:rsidRPr="00BF2DDB">
        <w:t xml:space="preserve">hour roster to enable </w:t>
      </w:r>
      <w:r w:rsidR="00E27F50" w:rsidRPr="00E27F50">
        <w:t>Continuing Professional Development</w:t>
      </w:r>
      <w:r w:rsidR="00E27F50">
        <w:t xml:space="preserve"> </w:t>
      </w:r>
      <w:r w:rsidRPr="00BF2DDB">
        <w:t>time.</w:t>
      </w:r>
    </w:p>
    <w:p w14:paraId="19912E8B" w14:textId="77777777" w:rsidR="00BF2DDB" w:rsidRDefault="00BF2DDB" w:rsidP="00F718A9">
      <w:pPr>
        <w:pStyle w:val="Heading2"/>
      </w:pPr>
      <w:bookmarkStart w:id="28" w:name="_Toc167726477"/>
      <w:r>
        <w:t>Scope</w:t>
      </w:r>
      <w:bookmarkEnd w:id="28"/>
      <w:r>
        <w:t xml:space="preserve"> </w:t>
      </w:r>
    </w:p>
    <w:p w14:paraId="71B3495C" w14:textId="29D2E9A6" w:rsidR="00BF2DDB" w:rsidRDefault="00BF2DDB" w:rsidP="009415E0">
      <w:pPr>
        <w:pStyle w:val="SCVbodyafterheading"/>
      </w:pPr>
      <w:r>
        <w:t>The project scope included nurses, midwives, unit managers and roster managers from a regional and 2 metropolitan services.</w:t>
      </w:r>
    </w:p>
    <w:p w14:paraId="24BC1B2C" w14:textId="0840DC9B" w:rsidR="00475452" w:rsidRDefault="00475452" w:rsidP="009415E0">
      <w:pPr>
        <w:pStyle w:val="SCVbodyafterheading"/>
      </w:pPr>
      <w:r>
        <w:t xml:space="preserve">The </w:t>
      </w:r>
      <w:r w:rsidR="00BF2DDB">
        <w:t>aim</w:t>
      </w:r>
      <w:r w:rsidR="00275F16">
        <w:t xml:space="preserve"> </w:t>
      </w:r>
      <w:r>
        <w:t>of the project w</w:t>
      </w:r>
      <w:r w:rsidR="00BF2DDB">
        <w:t>as</w:t>
      </w:r>
      <w:r>
        <w:t xml:space="preserve"> to:</w:t>
      </w:r>
    </w:p>
    <w:p w14:paraId="5F6B2240" w14:textId="60B19458" w:rsidR="00475452" w:rsidRDefault="00475452" w:rsidP="009415E0">
      <w:pPr>
        <w:pStyle w:val="SCVbullet1"/>
      </w:pPr>
      <w:r>
        <w:t xml:space="preserve">explore nurses and midwives’ experiences, perceptions of and satisfaction with the current rostering </w:t>
      </w:r>
      <w:proofErr w:type="gramStart"/>
      <w:r>
        <w:t>guidelines</w:t>
      </w:r>
      <w:proofErr w:type="gramEnd"/>
    </w:p>
    <w:p w14:paraId="2C0DE517" w14:textId="1794E962" w:rsidR="00475452" w:rsidRDefault="00475452" w:rsidP="009415E0">
      <w:pPr>
        <w:pStyle w:val="SCVbullet1"/>
      </w:pPr>
      <w:r>
        <w:t xml:space="preserve">identify nurses and midwives rostering </w:t>
      </w:r>
      <w:proofErr w:type="gramStart"/>
      <w:r>
        <w:t>preferences</w:t>
      </w:r>
      <w:proofErr w:type="gramEnd"/>
    </w:p>
    <w:p w14:paraId="2C1A7627" w14:textId="77777777" w:rsidR="00475452" w:rsidRDefault="00475452" w:rsidP="009415E0">
      <w:pPr>
        <w:pStyle w:val="SCVbullet1"/>
      </w:pPr>
      <w:r>
        <w:t>use co-design to develop acceptable and feasible rostering guidelines (which meet legislative requirements) for nurses and midwives.</w:t>
      </w:r>
    </w:p>
    <w:p w14:paraId="0B581879" w14:textId="1EEC3C34" w:rsidR="00475452" w:rsidRDefault="00835962" w:rsidP="00F718A9">
      <w:pPr>
        <w:pStyle w:val="Heading2"/>
      </w:pPr>
      <w:bookmarkStart w:id="29" w:name="_Toc167726478"/>
      <w:r>
        <w:t>Data collection</w:t>
      </w:r>
      <w:bookmarkEnd w:id="29"/>
    </w:p>
    <w:p w14:paraId="4DAF985F" w14:textId="338AFE35" w:rsidR="00475452" w:rsidRDefault="00A16D8F" w:rsidP="009415E0">
      <w:pPr>
        <w:pStyle w:val="SCVbodyafterheading"/>
      </w:pPr>
      <w:r>
        <w:t xml:space="preserve">Through the </w:t>
      </w:r>
      <w:r w:rsidR="005B639F">
        <w:t>WH</w:t>
      </w:r>
      <w:r w:rsidR="003D2E08">
        <w:t xml:space="preserve"> </w:t>
      </w:r>
      <w:r w:rsidR="00BA5440">
        <w:t xml:space="preserve">partnership with </w:t>
      </w:r>
      <w:r w:rsidR="00697061">
        <w:t xml:space="preserve">Deakin University </w:t>
      </w:r>
      <w:r w:rsidR="00475452">
        <w:t xml:space="preserve">Centre for Quality and Patient Safety </w:t>
      </w:r>
      <w:r>
        <w:t xml:space="preserve">Research, a </w:t>
      </w:r>
      <w:r w:rsidR="00475452">
        <w:t>research team consisting of a</w:t>
      </w:r>
      <w:r w:rsidR="00475452" w:rsidRPr="00CC24CB">
        <w:t xml:space="preserve"> </w:t>
      </w:r>
      <w:r w:rsidR="00475452">
        <w:t xml:space="preserve">Senior Research Fellow and representatives </w:t>
      </w:r>
      <w:r w:rsidR="00172C45">
        <w:t xml:space="preserve">from </w:t>
      </w:r>
      <w:r w:rsidR="00475452">
        <w:t>the participating health services was established to undertake data collection and analysis.</w:t>
      </w:r>
      <w:r w:rsidR="00172C45">
        <w:t xml:space="preserve"> </w:t>
      </w:r>
    </w:p>
    <w:p w14:paraId="57AB2D68" w14:textId="57B59783" w:rsidR="001430E8" w:rsidRDefault="001430E8" w:rsidP="009415E0">
      <w:pPr>
        <w:pStyle w:val="SCVbody"/>
        <w:rPr>
          <w:b/>
          <w:bCs/>
        </w:rPr>
      </w:pPr>
      <w:r w:rsidRPr="00FE10B4">
        <w:t>Ethics approval for the project was received from Bendigo Health Human Research Ethics Committee (LNR/96762/BH-2023-364908; 17 April 2023), Royal Melbourne</w:t>
      </w:r>
      <w:r w:rsidRPr="002E06A9">
        <w:t xml:space="preserve"> Hospital Human Research Ethics Committee (QA2023044, 27 April 2023) and the Western Health Low Risk Ethics Panel (QA2023.17_ 95075; 1 May 2023).</w:t>
      </w:r>
    </w:p>
    <w:p w14:paraId="335B6F4A" w14:textId="2329B6B6" w:rsidR="001625D6" w:rsidRDefault="00475452" w:rsidP="009415E0">
      <w:pPr>
        <w:pStyle w:val="SCVbody"/>
      </w:pPr>
      <w:r w:rsidRPr="00AB7BC0">
        <w:lastRenderedPageBreak/>
        <w:t xml:space="preserve">A </w:t>
      </w:r>
      <w:r w:rsidR="00B77A05" w:rsidRPr="00AB7BC0">
        <w:t>mixed</w:t>
      </w:r>
      <w:r w:rsidR="00B8777A">
        <w:t>-</w:t>
      </w:r>
      <w:r w:rsidR="00B77A05" w:rsidRPr="00AB7BC0">
        <w:t>methods</w:t>
      </w:r>
      <w:r w:rsidR="00C50C96">
        <w:t xml:space="preserve"> </w:t>
      </w:r>
      <w:r w:rsidR="00BA5440">
        <w:t xml:space="preserve">study consisting </w:t>
      </w:r>
      <w:r w:rsidR="00C50C96">
        <w:t>of quantitative survey</w:t>
      </w:r>
      <w:r w:rsidR="00BA5440">
        <w:t>,</w:t>
      </w:r>
      <w:r w:rsidR="00C50C96">
        <w:t xml:space="preserve"> </w:t>
      </w:r>
      <w:r w:rsidR="00CB3ED7">
        <w:t>qualitative</w:t>
      </w:r>
      <w:r w:rsidR="00C50C96">
        <w:t xml:space="preserve"> focus </w:t>
      </w:r>
      <w:r w:rsidR="00875B73">
        <w:t>groups; using</w:t>
      </w:r>
      <w:r w:rsidR="00CB3ED7">
        <w:t xml:space="preserve"> a</w:t>
      </w:r>
      <w:r w:rsidRPr="00AB7BC0">
        <w:t xml:space="preserve"> co-design approach was conducted.</w:t>
      </w:r>
      <w:r>
        <w:t xml:space="preserve"> </w:t>
      </w:r>
      <w:r w:rsidRPr="00AB7BC0">
        <w:t xml:space="preserve">The study included </w:t>
      </w:r>
      <w:r>
        <w:t>3</w:t>
      </w:r>
      <w:r w:rsidRPr="00AB7BC0">
        <w:t xml:space="preserve"> components</w:t>
      </w:r>
      <w:r w:rsidR="001625D6">
        <w:t xml:space="preserve"> detailed below.</w:t>
      </w:r>
      <w:r w:rsidR="001625D6" w:rsidRPr="001625D6">
        <w:t xml:space="preserve"> </w:t>
      </w:r>
      <w:r w:rsidR="00875B73">
        <w:t>B</w:t>
      </w:r>
      <w:r w:rsidR="001625D6" w:rsidRPr="00133F0F">
        <w:t>aseline administrative data</w:t>
      </w:r>
      <w:r w:rsidR="001625D6">
        <w:t xml:space="preserve"> was collected </w:t>
      </w:r>
      <w:r w:rsidR="001625D6" w:rsidRPr="00133F0F">
        <w:t>for health services to measure if improvements have been made after the project’s completion</w:t>
      </w:r>
      <w:r w:rsidR="001625D6">
        <w:t xml:space="preserve"> and 2 comparison desktop reviews were completed to understand jurisdictional nursing and midwifery </w:t>
      </w:r>
      <w:r w:rsidR="001625D6" w:rsidRPr="008E4359">
        <w:t>enterprise</w:t>
      </w:r>
      <w:r w:rsidR="001625D6">
        <w:t xml:space="preserve"> agreements and other 24/7 industries.</w:t>
      </w:r>
    </w:p>
    <w:p w14:paraId="3C9060FB" w14:textId="6527BB3D" w:rsidR="00835962" w:rsidRPr="00835962" w:rsidRDefault="00835962" w:rsidP="00835962">
      <w:pPr>
        <w:pStyle w:val="Heading3"/>
      </w:pPr>
      <w:r w:rsidRPr="00835962">
        <w:t>Component 1 –</w:t>
      </w:r>
      <w:r w:rsidR="00B8777A">
        <w:t xml:space="preserve"> </w:t>
      </w:r>
      <w:r w:rsidR="007B664E">
        <w:t>S</w:t>
      </w:r>
      <w:r w:rsidRPr="00835962">
        <w:t>urvey</w:t>
      </w:r>
      <w:r w:rsidR="007B664E">
        <w:t>s</w:t>
      </w:r>
    </w:p>
    <w:p w14:paraId="09E551B5" w14:textId="64E4C7C0" w:rsidR="00835962" w:rsidRPr="00082C86" w:rsidRDefault="008A7FE9" w:rsidP="009415E0">
      <w:pPr>
        <w:pStyle w:val="SCVbodyafterheading"/>
        <w:rPr>
          <w:lang w:val="en-US"/>
        </w:rPr>
      </w:pPr>
      <w:r>
        <w:t>In February 202</w:t>
      </w:r>
      <w:r w:rsidR="7944BCBA">
        <w:t>3</w:t>
      </w:r>
      <w:r>
        <w:t xml:space="preserve">, </w:t>
      </w:r>
      <w:r w:rsidR="008B7EB9">
        <w:t xml:space="preserve">3 </w:t>
      </w:r>
      <w:r w:rsidR="00835962">
        <w:t>surveys were disseminated across the 14 wards/units participating in the project. One</w:t>
      </w:r>
      <w:r w:rsidR="00835962" w:rsidRPr="00082C86">
        <w:rPr>
          <w:lang w:val="en-US"/>
        </w:rPr>
        <w:t xml:space="preserve"> </w:t>
      </w:r>
      <w:r w:rsidR="00BB6CA6">
        <w:rPr>
          <w:lang w:val="en-US"/>
        </w:rPr>
        <w:t xml:space="preserve">role specific survey for each of the 3 key </w:t>
      </w:r>
      <w:r w:rsidR="007F59E0">
        <w:rPr>
          <w:lang w:val="en-US"/>
        </w:rPr>
        <w:t xml:space="preserve">stakeholders in the rostering process: </w:t>
      </w:r>
      <w:r w:rsidR="00835962" w:rsidRPr="00082C86">
        <w:rPr>
          <w:lang w:val="en-US"/>
        </w:rPr>
        <w:t>nurses and midwives</w:t>
      </w:r>
      <w:r w:rsidR="00835962">
        <w:rPr>
          <w:lang w:val="en-US"/>
        </w:rPr>
        <w:t>, r</w:t>
      </w:r>
      <w:r w:rsidR="00835962" w:rsidRPr="00082C86">
        <w:rPr>
          <w:lang w:val="en-US"/>
        </w:rPr>
        <w:t xml:space="preserve">oster </w:t>
      </w:r>
      <w:r w:rsidR="00835962">
        <w:rPr>
          <w:lang w:val="en-US"/>
        </w:rPr>
        <w:t>m</w:t>
      </w:r>
      <w:r w:rsidR="00835962" w:rsidRPr="00082C86">
        <w:rPr>
          <w:lang w:val="en-US"/>
        </w:rPr>
        <w:t xml:space="preserve">anagers </w:t>
      </w:r>
      <w:r w:rsidR="00835962">
        <w:rPr>
          <w:lang w:val="en-US"/>
        </w:rPr>
        <w:t>and unit managers.</w:t>
      </w:r>
    </w:p>
    <w:p w14:paraId="6217F059" w14:textId="37D00D95" w:rsidR="00835962" w:rsidRDefault="00835962" w:rsidP="009415E0">
      <w:pPr>
        <w:pStyle w:val="SCVbodyafterheading"/>
        <w:rPr>
          <w:lang w:val="en-US"/>
        </w:rPr>
      </w:pPr>
      <w:r>
        <w:t xml:space="preserve">The surveys </w:t>
      </w:r>
      <w:r w:rsidR="00D366A6">
        <w:t>consisted of</w:t>
      </w:r>
      <w:r w:rsidR="00B7634C">
        <w:t xml:space="preserve"> </w:t>
      </w:r>
      <w:r>
        <w:t>70</w:t>
      </w:r>
      <w:r w:rsidR="00B8777A">
        <w:t xml:space="preserve"> </w:t>
      </w:r>
      <w:r>
        <w:t xml:space="preserve">questions to </w:t>
      </w:r>
      <w:r w:rsidR="00F33EAA">
        <w:t xml:space="preserve">explore </w:t>
      </w:r>
      <w:r w:rsidR="004B3172">
        <w:t>respondents’</w:t>
      </w:r>
      <w:r w:rsidR="00F33EAA">
        <w:t xml:space="preserve"> </w:t>
      </w:r>
      <w:r w:rsidRPr="006F01C9">
        <w:t>perceptions and experiences of current roster guidelines and practices at their health service.</w:t>
      </w:r>
      <w:r>
        <w:t xml:space="preserve"> </w:t>
      </w:r>
      <w:r>
        <w:rPr>
          <w:lang w:val="en-US"/>
        </w:rPr>
        <w:t xml:space="preserve">The survey was </w:t>
      </w:r>
      <w:r w:rsidRPr="00082C86">
        <w:rPr>
          <w:lang w:val="en-US"/>
        </w:rPr>
        <w:t>anonymous</w:t>
      </w:r>
      <w:r>
        <w:rPr>
          <w:lang w:val="en-US"/>
        </w:rPr>
        <w:t xml:space="preserve">, and completion was voluntary. </w:t>
      </w:r>
    </w:p>
    <w:p w14:paraId="51F05F2A" w14:textId="55A74604" w:rsidR="00944CBA" w:rsidRDefault="00944CBA" w:rsidP="009415E0">
      <w:pPr>
        <w:pStyle w:val="SCVbodyafterheading"/>
        <w:rPr>
          <w:lang w:val="en-US"/>
        </w:rPr>
      </w:pPr>
      <w:r>
        <w:rPr>
          <w:noProof/>
        </w:rPr>
        <w:drawing>
          <wp:inline distT="0" distB="0" distL="0" distR="0" wp14:anchorId="0D35DF7F" wp14:editId="683256F3">
            <wp:extent cx="3186820" cy="2046083"/>
            <wp:effectExtent l="0" t="0" r="0" b="0"/>
            <wp:docPr id="22" name="Chart 22" descr="Graph showing the response rate for the survey. Shows 688 nurses and midwives (94.8%), 13 roster managers (100%) and 14 unit managers (100%) responded.">
              <a:extLst xmlns:a="http://schemas.openxmlformats.org/drawingml/2006/main">
                <a:ext uri="{FF2B5EF4-FFF2-40B4-BE49-F238E27FC236}">
                  <a16:creationId xmlns:a16="http://schemas.microsoft.com/office/drawing/2014/main" id="{3B0699B5-2377-B8AA-1C04-3A160F50D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B80966" w14:textId="6EB1C9AD" w:rsidR="00835962" w:rsidRDefault="00835962" w:rsidP="00835962">
      <w:pPr>
        <w:pStyle w:val="Heading3"/>
      </w:pPr>
      <w:r>
        <w:t>Component 2 –</w:t>
      </w:r>
      <w:r w:rsidR="00B8777A">
        <w:t xml:space="preserve"> </w:t>
      </w:r>
      <w:r w:rsidR="007B664E">
        <w:t>F</w:t>
      </w:r>
      <w:r>
        <w:t xml:space="preserve">ocus </w:t>
      </w:r>
      <w:proofErr w:type="gramStart"/>
      <w:r>
        <w:t>groups</w:t>
      </w:r>
      <w:proofErr w:type="gramEnd"/>
    </w:p>
    <w:p w14:paraId="0A4D5F35" w14:textId="18F2D75D" w:rsidR="00835962" w:rsidRDefault="008A7FE9" w:rsidP="009415E0">
      <w:pPr>
        <w:pStyle w:val="SCVbody"/>
        <w:rPr>
          <w:lang w:val="en-US"/>
        </w:rPr>
      </w:pPr>
      <w:r>
        <w:rPr>
          <w:lang w:val="en-US"/>
        </w:rPr>
        <w:t xml:space="preserve">In May </w:t>
      </w:r>
      <w:r w:rsidRPr="06D08D55">
        <w:rPr>
          <w:lang w:val="en-US"/>
        </w:rPr>
        <w:t>202</w:t>
      </w:r>
      <w:r>
        <w:rPr>
          <w:lang w:val="en-US"/>
        </w:rPr>
        <w:t>, f</w:t>
      </w:r>
      <w:r w:rsidR="00835962" w:rsidRPr="00AE3972">
        <w:rPr>
          <w:lang w:val="en-US"/>
        </w:rPr>
        <w:t>ocus groups</w:t>
      </w:r>
      <w:r w:rsidR="00835962">
        <w:rPr>
          <w:lang w:val="en-US"/>
        </w:rPr>
        <w:t xml:space="preserve"> </w:t>
      </w:r>
      <w:r w:rsidR="00835962" w:rsidRPr="00AE3972">
        <w:rPr>
          <w:lang w:val="en-US"/>
        </w:rPr>
        <w:t xml:space="preserve">were </w:t>
      </w:r>
      <w:r w:rsidR="0073000F">
        <w:rPr>
          <w:lang w:val="en-US"/>
        </w:rPr>
        <w:t xml:space="preserve">conducted to further investigate the </w:t>
      </w:r>
      <w:r w:rsidR="001F2128">
        <w:rPr>
          <w:lang w:val="en-US"/>
        </w:rPr>
        <w:t xml:space="preserve">results of each </w:t>
      </w:r>
      <w:r w:rsidR="002C2BF5">
        <w:rPr>
          <w:lang w:val="en-US"/>
        </w:rPr>
        <w:t xml:space="preserve">role specific </w:t>
      </w:r>
      <w:r w:rsidR="00697061">
        <w:rPr>
          <w:lang w:val="en-US"/>
        </w:rPr>
        <w:t>survey</w:t>
      </w:r>
      <w:r w:rsidR="002C2BF5">
        <w:rPr>
          <w:lang w:val="en-US"/>
        </w:rPr>
        <w:t>.</w:t>
      </w:r>
      <w:r w:rsidR="005B639F">
        <w:rPr>
          <w:lang w:val="en-US"/>
        </w:rPr>
        <w:t xml:space="preserve"> </w:t>
      </w:r>
      <w:r w:rsidR="008C39FF">
        <w:t>Th</w:t>
      </w:r>
      <w:r w:rsidR="002F3409">
        <w:t>e</w:t>
      </w:r>
      <w:r w:rsidR="008C39FF">
        <w:t xml:space="preserve"> </w:t>
      </w:r>
      <w:r w:rsidR="00FE4F5A">
        <w:t xml:space="preserve">objective </w:t>
      </w:r>
      <w:r w:rsidR="008C39FF">
        <w:t xml:space="preserve">of the </w:t>
      </w:r>
      <w:r w:rsidR="00FE4F5A">
        <w:t xml:space="preserve">focus </w:t>
      </w:r>
      <w:r w:rsidR="008C39FF">
        <w:t xml:space="preserve">groups </w:t>
      </w:r>
      <w:r w:rsidR="004B3172">
        <w:t>was</w:t>
      </w:r>
      <w:r w:rsidR="008C39FF">
        <w:t xml:space="preserve"> to </w:t>
      </w:r>
      <w:r w:rsidR="00FE4F5A">
        <w:t xml:space="preserve">investigate </w:t>
      </w:r>
      <w:r w:rsidR="005B639F">
        <w:t>respondents’</w:t>
      </w:r>
      <w:r w:rsidR="002C2BF5">
        <w:t xml:space="preserve"> </w:t>
      </w:r>
      <w:r w:rsidR="00DC14E0">
        <w:t xml:space="preserve">perceptions </w:t>
      </w:r>
      <w:r w:rsidR="005B639F">
        <w:t>of</w:t>
      </w:r>
      <w:r w:rsidR="00DC14E0">
        <w:t xml:space="preserve"> satisfaction with</w:t>
      </w:r>
      <w:r w:rsidR="00B77A05">
        <w:t xml:space="preserve"> </w:t>
      </w:r>
      <w:r w:rsidR="00DC14E0">
        <w:t xml:space="preserve">current roster guidelines and practices; and </w:t>
      </w:r>
      <w:r w:rsidR="00995C2C">
        <w:t xml:space="preserve">to </w:t>
      </w:r>
      <w:r w:rsidR="00DC14E0">
        <w:t>identif</w:t>
      </w:r>
      <w:r w:rsidR="00995C2C">
        <w:t>y</w:t>
      </w:r>
      <w:r w:rsidR="00DC14E0">
        <w:t xml:space="preserve"> </w:t>
      </w:r>
      <w:r w:rsidR="00652480">
        <w:t xml:space="preserve">respondents </w:t>
      </w:r>
      <w:r w:rsidR="00DC14E0">
        <w:t>rostering preferences</w:t>
      </w:r>
      <w:r>
        <w:rPr>
          <w:lang w:val="en-US"/>
        </w:rPr>
        <w:t>.</w:t>
      </w:r>
    </w:p>
    <w:p w14:paraId="44E0BF57" w14:textId="6DAAC971" w:rsidR="00DB7538" w:rsidRPr="005B639F" w:rsidRDefault="00DB7538" w:rsidP="009415E0">
      <w:pPr>
        <w:pStyle w:val="SCVbody"/>
      </w:pPr>
      <w:r>
        <w:t xml:space="preserve">In the Unit and Roster manager specific focus group further discussion was facilitated about factors informing and influencing roster decision-making and practices, especially those which aim to address staff needs and skill mix. </w:t>
      </w:r>
    </w:p>
    <w:p w14:paraId="554A1CDD" w14:textId="4BDADF6A" w:rsidR="00835962" w:rsidRDefault="00972DC3" w:rsidP="009415E0">
      <w:pPr>
        <w:pStyle w:val="SCVbody"/>
      </w:pPr>
      <w:r>
        <w:t xml:space="preserve">Staff </w:t>
      </w:r>
      <w:r w:rsidR="000415A7">
        <w:t xml:space="preserve">from the participating </w:t>
      </w:r>
      <w:r w:rsidR="00835962">
        <w:t xml:space="preserve">14 wards/units were </w:t>
      </w:r>
      <w:r w:rsidR="005B639F">
        <w:t>then invited</w:t>
      </w:r>
      <w:r w:rsidR="00835962">
        <w:t xml:space="preserve"> to participate in an online focus group discussion. These were conducted in double-staffing time on different days of the week at the health services</w:t>
      </w:r>
      <w:r w:rsidR="0083316A">
        <w:t xml:space="preserve">, convened by </w:t>
      </w:r>
      <w:r w:rsidR="00835962">
        <w:t xml:space="preserve">SCV </w:t>
      </w:r>
      <w:r w:rsidR="0083316A">
        <w:t xml:space="preserve">staff </w:t>
      </w:r>
      <w:r w:rsidR="00835962">
        <w:t>and members of the research team</w:t>
      </w:r>
      <w:r w:rsidR="0021611A">
        <w:t>,</w:t>
      </w:r>
      <w:r w:rsidR="00835962">
        <w:t xml:space="preserve"> using a discussion guide and were audio-recorded and transcribed for analysis. </w:t>
      </w:r>
    </w:p>
    <w:p w14:paraId="6205D38D" w14:textId="57F345DE" w:rsidR="00835962" w:rsidRPr="005B639F" w:rsidRDefault="0038732D" w:rsidP="009415E0">
      <w:pPr>
        <w:pStyle w:val="SCVbody"/>
        <w:rPr>
          <w:lang w:val="en-US"/>
        </w:rPr>
      </w:pPr>
      <w:r>
        <w:t>Participants de-identified demographic data was collected including sociodemographic and employment details including country of birth, number of years practicing as a nurse/midwife, and number of years employed at the participating health service</w:t>
      </w:r>
      <w:r w:rsidR="00835962">
        <w:t>.</w:t>
      </w:r>
    </w:p>
    <w:p w14:paraId="16190319" w14:textId="4FFFE0A2" w:rsidR="00944CBA" w:rsidRDefault="00944CBA" w:rsidP="009415E0">
      <w:pPr>
        <w:pStyle w:val="SCVbody"/>
      </w:pPr>
      <w:r>
        <w:rPr>
          <w:noProof/>
        </w:rPr>
        <w:lastRenderedPageBreak/>
        <w:drawing>
          <wp:inline distT="0" distB="0" distL="0" distR="0" wp14:anchorId="26597800" wp14:editId="6A2E9E66">
            <wp:extent cx="3149600" cy="1889760"/>
            <wp:effectExtent l="0" t="0" r="0" b="0"/>
            <wp:docPr id="23" name="Chart 23" descr="Graph showing the attendance for the focus groups. Shows 14 nurses, 9 midwives and 16 unit and roster managers attended.">
              <a:extLst xmlns:a="http://schemas.openxmlformats.org/drawingml/2006/main">
                <a:ext uri="{FF2B5EF4-FFF2-40B4-BE49-F238E27FC236}">
                  <a16:creationId xmlns:a16="http://schemas.microsoft.com/office/drawing/2014/main" id="{1D230171-3692-09CC-3F91-C2C69A2E0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91ACDB" w14:textId="07AD0151" w:rsidR="00835962" w:rsidRDefault="00835962" w:rsidP="00835962">
      <w:pPr>
        <w:pStyle w:val="Heading3"/>
      </w:pPr>
      <w:r>
        <w:t xml:space="preserve">Component 3 – </w:t>
      </w:r>
      <w:r w:rsidR="00B8777A">
        <w:t>C</w:t>
      </w:r>
      <w:r>
        <w:t>o-design workshops with nurses and midwives</w:t>
      </w:r>
    </w:p>
    <w:p w14:paraId="4B2BB686" w14:textId="0CA695CC" w:rsidR="009C6A44" w:rsidRDefault="00701B1B" w:rsidP="009415E0">
      <w:pPr>
        <w:pStyle w:val="SCVbody"/>
      </w:pPr>
      <w:r>
        <w:t xml:space="preserve">Following the conclusion of the </w:t>
      </w:r>
      <w:r w:rsidR="009C6A44">
        <w:t>Component</w:t>
      </w:r>
      <w:r>
        <w:t xml:space="preserve"> </w:t>
      </w:r>
      <w:r w:rsidR="004F3ADF">
        <w:t xml:space="preserve">2 </w:t>
      </w:r>
      <w:r w:rsidR="009C6A44">
        <w:t>focus</w:t>
      </w:r>
      <w:r>
        <w:t xml:space="preserve"> </w:t>
      </w:r>
      <w:r w:rsidR="009C6A44">
        <w:t>groups</w:t>
      </w:r>
      <w:r>
        <w:t xml:space="preserve"> </w:t>
      </w:r>
      <w:r w:rsidRPr="00C87B22">
        <w:t>(</w:t>
      </w:r>
      <w:r w:rsidR="00C87B22" w:rsidRPr="00C87B22">
        <w:t>10</w:t>
      </w:r>
      <w:r w:rsidR="009C6A44" w:rsidRPr="00C87B22">
        <w:t xml:space="preserve"> weeks later)</w:t>
      </w:r>
      <w:r w:rsidR="004F3ADF">
        <w:t>,</w:t>
      </w:r>
      <w:r w:rsidR="009C6A44">
        <w:t xml:space="preserve"> </w:t>
      </w:r>
      <w:r w:rsidR="00C87B22">
        <w:t>s</w:t>
      </w:r>
      <w:r w:rsidR="00534836">
        <w:t xml:space="preserve">taff from the participating 14 wards/units were invited </w:t>
      </w:r>
      <w:r>
        <w:t xml:space="preserve">to </w:t>
      </w:r>
      <w:r w:rsidR="00835962">
        <w:t>participate in co-design workshop</w:t>
      </w:r>
      <w:r w:rsidR="000C48DC">
        <w:t>s</w:t>
      </w:r>
      <w:r w:rsidR="009C6A44">
        <w:t xml:space="preserve"> </w:t>
      </w:r>
      <w:r w:rsidR="008A7FE9">
        <w:t xml:space="preserve">in July </w:t>
      </w:r>
      <w:r w:rsidR="000C48DC">
        <w:t xml:space="preserve">and </w:t>
      </w:r>
      <w:r w:rsidR="008A7FE9">
        <w:t>August 2023</w:t>
      </w:r>
      <w:r w:rsidR="000C48DC">
        <w:t>.The workshop</w:t>
      </w:r>
      <w:r w:rsidR="00082A58">
        <w:t>s were</w:t>
      </w:r>
      <w:r w:rsidR="000C48DC">
        <w:t xml:space="preserve"> </w:t>
      </w:r>
      <w:r w:rsidR="009C6A44">
        <w:t>conducted on</w:t>
      </w:r>
      <w:r w:rsidR="00756B97">
        <w:t xml:space="preserve">line using the WhatsApp platform and facilitated by </w:t>
      </w:r>
      <w:r w:rsidR="00CB6F25">
        <w:t>members of the research team using a discussion guide.</w:t>
      </w:r>
      <w:r w:rsidR="00F73853" w:rsidRPr="00F73853">
        <w:t xml:space="preserve"> </w:t>
      </w:r>
      <w:r w:rsidR="00F73853">
        <w:t>T</w:t>
      </w:r>
      <w:r w:rsidR="004E273E">
        <w:t xml:space="preserve">he </w:t>
      </w:r>
      <w:r w:rsidR="00F73853">
        <w:t xml:space="preserve">discussion guide was used to prompt and initiate </w:t>
      </w:r>
      <w:r w:rsidR="004F3ADF">
        <w:t xml:space="preserve">conversation </w:t>
      </w:r>
      <w:r w:rsidR="00F73853">
        <w:t>about the proposed guidelines and whether changes were required before they could be used at the participating health services.</w:t>
      </w:r>
    </w:p>
    <w:p w14:paraId="041FB813" w14:textId="0BC5FA7E" w:rsidR="001625D6" w:rsidRDefault="00374A77" w:rsidP="009415E0">
      <w:pPr>
        <w:pStyle w:val="SCVbody"/>
      </w:pPr>
      <w:r>
        <w:t>Four</w:t>
      </w:r>
      <w:r w:rsidR="00835962">
        <w:t xml:space="preserve"> co-design workshops were held, one with the nurses at RMH, one with the nurses and midwives at ERH</w:t>
      </w:r>
      <w:r w:rsidR="001625D6">
        <w:t xml:space="preserve">, one </w:t>
      </w:r>
      <w:r>
        <w:t xml:space="preserve">each </w:t>
      </w:r>
      <w:r w:rsidR="001625D6">
        <w:t xml:space="preserve">with the nurses </w:t>
      </w:r>
      <w:r>
        <w:t xml:space="preserve">and midwives </w:t>
      </w:r>
      <w:r w:rsidR="001625D6">
        <w:t xml:space="preserve">at </w:t>
      </w:r>
      <w:r w:rsidR="00835962">
        <w:t>WH</w:t>
      </w:r>
      <w:r w:rsidR="00F73853">
        <w:t>.</w:t>
      </w:r>
    </w:p>
    <w:p w14:paraId="12E11018" w14:textId="72B95AE0" w:rsidR="00F73853" w:rsidRDefault="004F3ADF" w:rsidP="009415E0">
      <w:pPr>
        <w:pStyle w:val="SCVbody"/>
      </w:pPr>
      <w:r>
        <w:t>The same de- identified demographic data as in Component 2 was collected</w:t>
      </w:r>
      <w:r w:rsidR="00B77A05">
        <w:t>.</w:t>
      </w:r>
      <w:r>
        <w:t xml:space="preserve"> </w:t>
      </w:r>
    </w:p>
    <w:p w14:paraId="2FB4F20D" w14:textId="064027F8" w:rsidR="00835962" w:rsidRDefault="00835962" w:rsidP="009415E0">
      <w:pPr>
        <w:pStyle w:val="SCVbody"/>
      </w:pPr>
      <w:r>
        <w:t>Data from</w:t>
      </w:r>
      <w:r w:rsidR="006E4967">
        <w:t xml:space="preserve"> the</w:t>
      </w:r>
      <w:r>
        <w:t xml:space="preserve"> survey</w:t>
      </w:r>
      <w:r w:rsidR="006E4967">
        <w:t>s</w:t>
      </w:r>
      <w:r w:rsidR="00F43824">
        <w:t xml:space="preserve">, </w:t>
      </w:r>
      <w:r>
        <w:t xml:space="preserve">focus groups </w:t>
      </w:r>
      <w:r w:rsidR="00F43824">
        <w:t>and the co</w:t>
      </w:r>
      <w:r w:rsidR="009C6AC5">
        <w:t>-</w:t>
      </w:r>
      <w:r w:rsidR="00F43824">
        <w:t>design workshops were</w:t>
      </w:r>
      <w:r>
        <w:t xml:space="preserve"> used by the</w:t>
      </w:r>
      <w:r w:rsidR="00385803">
        <w:t xml:space="preserve"> </w:t>
      </w:r>
      <w:r w:rsidR="00F43824">
        <w:t>local</w:t>
      </w:r>
      <w:r>
        <w:t xml:space="preserve"> team</w:t>
      </w:r>
      <w:r w:rsidR="00385803">
        <w:t>s</w:t>
      </w:r>
      <w:r>
        <w:t xml:space="preserve"> to draft roster health service guidelines and principles. The co-design workshops </w:t>
      </w:r>
      <w:r w:rsidR="009C6AC5">
        <w:t>further</w:t>
      </w:r>
      <w:r>
        <w:t xml:space="preserve"> refined these proposed principles and guidelines in terms of their comprehensibility, salience, and acceptability for nurses and midwives. </w:t>
      </w:r>
    </w:p>
    <w:p w14:paraId="3C13563C" w14:textId="2341F0CA" w:rsidR="00E26974" w:rsidRDefault="00E26974" w:rsidP="009415E0">
      <w:pPr>
        <w:pStyle w:val="SCVbody"/>
      </w:pPr>
      <w:r>
        <w:rPr>
          <w:noProof/>
        </w:rPr>
        <w:drawing>
          <wp:inline distT="0" distB="0" distL="0" distR="0" wp14:anchorId="33BF4C87" wp14:editId="729F4548">
            <wp:extent cx="3149600" cy="1889760"/>
            <wp:effectExtent l="0" t="0" r="0" b="0"/>
            <wp:docPr id="24" name="Chart 24" descr="Graph showing the attendance for the co-design workshops. Shows 51 nurses and 40 midwives attended.">
              <a:extLst xmlns:a="http://schemas.openxmlformats.org/drawingml/2006/main">
                <a:ext uri="{FF2B5EF4-FFF2-40B4-BE49-F238E27FC236}">
                  <a16:creationId xmlns:a16="http://schemas.microsoft.com/office/drawing/2014/main" id="{AAFF5721-16EA-9EE7-6F7E-281826970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7D7DC7" w14:textId="77777777" w:rsidR="00DE69F6" w:rsidRDefault="00DE69F6" w:rsidP="00DE69F6">
      <w:pPr>
        <w:pStyle w:val="Heading3"/>
      </w:pPr>
      <w:r>
        <w:t>Baseline administrative data</w:t>
      </w:r>
    </w:p>
    <w:p w14:paraId="164EE721" w14:textId="4FE200D7" w:rsidR="00DE69F6" w:rsidRDefault="00B8777A" w:rsidP="009415E0">
      <w:pPr>
        <w:pStyle w:val="SCVbody"/>
      </w:pPr>
      <w:r>
        <w:t>Before beginning</w:t>
      </w:r>
      <w:r w:rsidR="002D24C3">
        <w:t xml:space="preserve"> the study b</w:t>
      </w:r>
      <w:r w:rsidR="00DE69F6" w:rsidRPr="00C6121E">
        <w:t>aseline administrative data</w:t>
      </w:r>
      <w:r w:rsidR="00DE69F6">
        <w:t xml:space="preserve"> </w:t>
      </w:r>
      <w:r w:rsidR="00DE69F6" w:rsidRPr="00C6121E">
        <w:t>was</w:t>
      </w:r>
      <w:r w:rsidR="00DE69F6">
        <w:t xml:space="preserve"> gathered</w:t>
      </w:r>
      <w:r w:rsidR="00DE69F6" w:rsidRPr="00C6121E">
        <w:t xml:space="preserve"> </w:t>
      </w:r>
      <w:r w:rsidR="00DE69F6">
        <w:t>between October to December 2022 in each ward to measure effect of the project</w:t>
      </w:r>
      <w:r w:rsidR="00DE69F6" w:rsidRPr="00C6121E">
        <w:t>.</w:t>
      </w:r>
    </w:p>
    <w:p w14:paraId="6C059A6D" w14:textId="77777777" w:rsidR="00DE69F6" w:rsidRDefault="00DE69F6" w:rsidP="009415E0">
      <w:pPr>
        <w:pStyle w:val="SCVbody"/>
      </w:pPr>
      <w:r>
        <w:t>This included the following data points:</w:t>
      </w:r>
    </w:p>
    <w:p w14:paraId="2E0245B4" w14:textId="77777777" w:rsidR="00DE69F6" w:rsidRDefault="00DE69F6" w:rsidP="009415E0">
      <w:pPr>
        <w:pStyle w:val="SCVbullet1"/>
      </w:pPr>
      <w:r>
        <w:lastRenderedPageBreak/>
        <w:t>annual leave report</w:t>
      </w:r>
    </w:p>
    <w:p w14:paraId="2838D8D8" w14:textId="77777777" w:rsidR="00DE69F6" w:rsidRDefault="00DE69F6" w:rsidP="009415E0">
      <w:pPr>
        <w:pStyle w:val="SCVbullet1"/>
      </w:pPr>
      <w:r>
        <w:t>personal leave</w:t>
      </w:r>
    </w:p>
    <w:p w14:paraId="27E390C4" w14:textId="77777777" w:rsidR="00DE69F6" w:rsidRDefault="00DE69F6" w:rsidP="009415E0">
      <w:pPr>
        <w:pStyle w:val="SCVbullet1"/>
      </w:pPr>
      <w:r>
        <w:t>use of agency and casual staff</w:t>
      </w:r>
    </w:p>
    <w:p w14:paraId="60356ED1" w14:textId="2D2BA9A4" w:rsidR="00DE69F6" w:rsidRDefault="00DE69F6" w:rsidP="009415E0">
      <w:pPr>
        <w:pStyle w:val="SCVbullet1"/>
      </w:pPr>
      <w:r>
        <w:t>overtime instances greater than 2</w:t>
      </w:r>
      <w:r w:rsidR="00B8777A">
        <w:t xml:space="preserve"> </w:t>
      </w:r>
      <w:r>
        <w:t>hours</w:t>
      </w:r>
    </w:p>
    <w:p w14:paraId="7CE929EE" w14:textId="77777777" w:rsidR="00DE69F6" w:rsidRDefault="00DE69F6" w:rsidP="009415E0">
      <w:pPr>
        <w:pStyle w:val="SCVbullet1"/>
      </w:pPr>
      <w:r>
        <w:t xml:space="preserve">leave without </w:t>
      </w:r>
      <w:proofErr w:type="gramStart"/>
      <w:r>
        <w:t>pay</w:t>
      </w:r>
      <w:proofErr w:type="gramEnd"/>
    </w:p>
    <w:p w14:paraId="17FA7FC8" w14:textId="4E133032" w:rsidR="00DE69F6" w:rsidRDefault="00DE69F6" w:rsidP="009415E0">
      <w:pPr>
        <w:pStyle w:val="SCVbullet1"/>
      </w:pPr>
      <w:r>
        <w:t>staffing profile (contract to casual, reduction in FTE, resignation, transfer to another ward, leave without pay</w:t>
      </w:r>
      <w:r w:rsidR="00B8777A">
        <w:t>,</w:t>
      </w:r>
      <w:r>
        <w:t xml:space="preserve"> etc.)</w:t>
      </w:r>
    </w:p>
    <w:p w14:paraId="0004D9ED" w14:textId="74428AC9" w:rsidR="00DE69F6" w:rsidRDefault="00DE69F6" w:rsidP="009415E0">
      <w:pPr>
        <w:pStyle w:val="SCVbullet1"/>
      </w:pPr>
      <w:r>
        <w:t>change of roster less than 7</w:t>
      </w:r>
      <w:r w:rsidR="00B8777A">
        <w:t xml:space="preserve"> </w:t>
      </w:r>
      <w:r>
        <w:t>days</w:t>
      </w:r>
    </w:p>
    <w:p w14:paraId="55290A66" w14:textId="45B761ED" w:rsidR="00DE69F6" w:rsidRDefault="009C6AC5" w:rsidP="009415E0">
      <w:pPr>
        <w:pStyle w:val="SCVbullet1"/>
      </w:pPr>
      <w:r>
        <w:t>p</w:t>
      </w:r>
      <w:r w:rsidR="00DE69F6">
        <w:t xml:space="preserve">eople </w:t>
      </w:r>
      <w:r>
        <w:t>m</w:t>
      </w:r>
      <w:r w:rsidR="00DE69F6">
        <w:t xml:space="preserve">atters </w:t>
      </w:r>
      <w:r>
        <w:t>s</w:t>
      </w:r>
      <w:r w:rsidR="00DE69F6">
        <w:t xml:space="preserve">urvey </w:t>
      </w:r>
      <w:proofErr w:type="gramStart"/>
      <w:r w:rsidR="00DE69F6">
        <w:t>results</w:t>
      </w:r>
      <w:proofErr w:type="gramEnd"/>
    </w:p>
    <w:p w14:paraId="2280D8D4" w14:textId="77777777" w:rsidR="00DE69F6" w:rsidRDefault="00DE69F6" w:rsidP="009415E0">
      <w:pPr>
        <w:pStyle w:val="SCVbullet1"/>
      </w:pPr>
      <w:r>
        <w:t>staffing profiles</w:t>
      </w:r>
    </w:p>
    <w:p w14:paraId="440B0253" w14:textId="1E459055" w:rsidR="00DE69F6" w:rsidRDefault="009C6AC5" w:rsidP="009415E0">
      <w:pPr>
        <w:pStyle w:val="SCVbullet1"/>
      </w:pPr>
      <w:r>
        <w:t>w</w:t>
      </w:r>
      <w:r w:rsidR="00DE69F6">
        <w:t xml:space="preserve">orkforce </w:t>
      </w:r>
      <w:r w:rsidR="00B77A05">
        <w:t>r</w:t>
      </w:r>
      <w:r w:rsidR="00DE69F6">
        <w:t>eport.</w:t>
      </w:r>
    </w:p>
    <w:p w14:paraId="756504AA" w14:textId="5854A937" w:rsidR="00DE69F6" w:rsidRDefault="00DE69F6" w:rsidP="009415E0">
      <w:pPr>
        <w:pStyle w:val="SCVbody"/>
      </w:pPr>
      <w:r>
        <w:t xml:space="preserve">The hypothesis </w:t>
      </w:r>
      <w:r w:rsidR="00243DF9">
        <w:t xml:space="preserve">of the project was </w:t>
      </w:r>
      <w:r>
        <w:t>that following t</w:t>
      </w:r>
      <w:r w:rsidR="008F2DC7">
        <w:t>he</w:t>
      </w:r>
      <w:r>
        <w:t xml:space="preserve"> project </w:t>
      </w:r>
      <w:r w:rsidR="0055775E">
        <w:t xml:space="preserve">and the implementation of codesigned </w:t>
      </w:r>
      <w:r w:rsidR="009464C8">
        <w:t>roster</w:t>
      </w:r>
      <w:r>
        <w:t xml:space="preserve"> </w:t>
      </w:r>
      <w:r w:rsidR="004A6E0D">
        <w:t xml:space="preserve">guidelines </w:t>
      </w:r>
      <w:r>
        <w:t xml:space="preserve">there would be </w:t>
      </w:r>
      <w:r w:rsidR="008F2DC7">
        <w:t xml:space="preserve">an </w:t>
      </w:r>
      <w:r>
        <w:t xml:space="preserve">be a reduction </w:t>
      </w:r>
      <w:r w:rsidR="001D6D1B">
        <w:t>in a number of metrics such as</w:t>
      </w:r>
      <w:r>
        <w:t xml:space="preserve"> personal leave</w:t>
      </w:r>
      <w:r w:rsidR="001D6D1B">
        <w:t xml:space="preserve">, </w:t>
      </w:r>
      <w:r>
        <w:t xml:space="preserve">change of roster allowance, use of casual and agency staff and decrease </w:t>
      </w:r>
      <w:r w:rsidR="00013CD7">
        <w:t>in staff</w:t>
      </w:r>
      <w:r w:rsidR="004A6E0D">
        <w:t xml:space="preserve"> </w:t>
      </w:r>
      <w:r w:rsidR="00013CD7">
        <w:t>reducing</w:t>
      </w:r>
      <w:r w:rsidR="004A6E0D">
        <w:t xml:space="preserve"> hours</w:t>
      </w:r>
      <w:r w:rsidR="00013CD7">
        <w:t xml:space="preserve"> </w:t>
      </w:r>
      <w:proofErr w:type="gramStart"/>
      <w:r w:rsidR="00013CD7">
        <w:t xml:space="preserve">and </w:t>
      </w:r>
      <w:r w:rsidR="00EA1302">
        <w:t xml:space="preserve"> illustrated</w:t>
      </w:r>
      <w:proofErr w:type="gramEnd"/>
      <w:r w:rsidR="00EA1302">
        <w:t xml:space="preserve"> by a</w:t>
      </w:r>
      <w:r w:rsidR="00013CD7">
        <w:t xml:space="preserve">n </w:t>
      </w:r>
      <w:r>
        <w:t>increase in FTE and overall</w:t>
      </w:r>
      <w:r w:rsidR="00F40EEF">
        <w:t>,</w:t>
      </w:r>
      <w:r>
        <w:t xml:space="preserve"> an improvement of People Matter Survey results.</w:t>
      </w:r>
    </w:p>
    <w:p w14:paraId="4D436BCF" w14:textId="77777777" w:rsidR="00DE69F6" w:rsidRDefault="00DE69F6" w:rsidP="00DE69F6">
      <w:pPr>
        <w:pStyle w:val="Heading3"/>
      </w:pPr>
      <w:r w:rsidRPr="00331541">
        <w:t>Comparison desktop reviews</w:t>
      </w:r>
    </w:p>
    <w:p w14:paraId="2E8BBB7E" w14:textId="77777777" w:rsidR="00DE69F6" w:rsidRDefault="00DE69F6" w:rsidP="009415E0">
      <w:pPr>
        <w:pStyle w:val="SCVbody"/>
      </w:pPr>
      <w:r>
        <w:t>Two desktop reviews were undertaken to compare similarities and differences in (1) nursing and midwifery enterprise agreements in other jurisdictions (both nationally and internationally) together with associated roster processes or guidelines and (2) against other 24/7 industries’ enterprise agreements and roster processes or guidelines. The aim of this exercise was to understand and learn from jurisdictional and cross industry contemporary practices.</w:t>
      </w:r>
    </w:p>
    <w:p w14:paraId="41A49BB4" w14:textId="7889518A" w:rsidR="00DE69F6" w:rsidRDefault="00DE69F6" w:rsidP="009415E0">
      <w:pPr>
        <w:pStyle w:val="SCVbody"/>
      </w:pPr>
      <w:r>
        <w:t>The review entailed both comparisons of literature and industrial instruments in addition to interviews of jurisdictional leads</w:t>
      </w:r>
      <w:r w:rsidR="009C6AC5">
        <w:t xml:space="preserve">. </w:t>
      </w:r>
    </w:p>
    <w:p w14:paraId="62F61471" w14:textId="23AE36A2" w:rsidR="00DE69F6" w:rsidRDefault="00DE69F6" w:rsidP="009415E0">
      <w:pPr>
        <w:pStyle w:val="SCVbody"/>
      </w:pPr>
      <w:r>
        <w:t>The cross</w:t>
      </w:r>
      <w:r w:rsidR="00F40EEF">
        <w:t>-</w:t>
      </w:r>
      <w:r>
        <w:t xml:space="preserve">industry review included available literature and rostering guidelines in other 24/7 industries such as Aviation, Transport, Emergency Services and Mining. A key </w:t>
      </w:r>
      <w:r w:rsidR="00B77A05">
        <w:t>objective was</w:t>
      </w:r>
      <w:r>
        <w:t xml:space="preserve"> to identify components of rostering utilised by these industries that may be able to be applied to the nursing and midwifery workforce. </w:t>
      </w:r>
    </w:p>
    <w:p w14:paraId="2723B6D6" w14:textId="77777777" w:rsidR="00424E9B" w:rsidRDefault="00424E9B" w:rsidP="00F718A9">
      <w:pPr>
        <w:pStyle w:val="Heading2"/>
      </w:pPr>
      <w:bookmarkStart w:id="30" w:name="_Toc167726479"/>
      <w:r>
        <w:t>Data analysis</w:t>
      </w:r>
      <w:bookmarkEnd w:id="30"/>
    </w:p>
    <w:p w14:paraId="202A07A3" w14:textId="77777777" w:rsidR="00424E9B" w:rsidRDefault="00424E9B" w:rsidP="009415E0">
      <w:pPr>
        <w:pStyle w:val="SCVbodyafterheading"/>
      </w:pPr>
      <w:r w:rsidRPr="00A56FEA">
        <w:t xml:space="preserve">The quantitative and qualitative data were analysed separately. The results were then considered together to address the </w:t>
      </w:r>
      <w:r>
        <w:t>project’s</w:t>
      </w:r>
      <w:r w:rsidRPr="00A56FEA">
        <w:t xml:space="preserve"> objectives, and overall conclusions drawn.</w:t>
      </w:r>
    </w:p>
    <w:p w14:paraId="0773AE2B" w14:textId="77777777" w:rsidR="00424E9B" w:rsidRDefault="00424E9B" w:rsidP="009415E0">
      <w:pPr>
        <w:pStyle w:val="SCVbody"/>
      </w:pPr>
      <w:r>
        <w:t>For the surveys (quantitative data) descriptive statistics were used to summarise and describe the survey data. Chi-square or Mann-Whitney U tests were used to test for significant differences between sub-groups (e.g. nurses vs midwives). Quantitative data analysis was conducted using IBM SPSS Statistics version 25.</w:t>
      </w:r>
    </w:p>
    <w:p w14:paraId="7BED52B4" w14:textId="77777777" w:rsidR="00424E9B" w:rsidRDefault="00424E9B" w:rsidP="009415E0">
      <w:pPr>
        <w:pStyle w:val="SCVbody"/>
      </w:pPr>
      <w:r>
        <w:t>For the focus groups and co-design workshops (qualitative data) the transcripts were de-identified, coded and analysed using thematic analysis techniques commonly practised in qualitative research. As identified by Braun and Clarke 48 this consisted of 6 phases detailed below. The analysis was conducted by members of the research team and interpretations were discussed within the research team until consensus was reached. NVivo was used for qualitative analysis.</w:t>
      </w:r>
    </w:p>
    <w:p w14:paraId="5A8AAE3D" w14:textId="77777777" w:rsidR="00424E9B" w:rsidRDefault="00424E9B" w:rsidP="009415E0">
      <w:pPr>
        <w:pStyle w:val="SCVbullet1"/>
      </w:pPr>
      <w:r>
        <w:t xml:space="preserve">Phases 1 and 2: Transcripts were repeatedly read and reread and coded. </w:t>
      </w:r>
    </w:p>
    <w:p w14:paraId="154B34E7" w14:textId="77777777" w:rsidR="00424E9B" w:rsidRDefault="00424E9B" w:rsidP="009415E0">
      <w:pPr>
        <w:pStyle w:val="SCVbullet1"/>
      </w:pPr>
      <w:r>
        <w:lastRenderedPageBreak/>
        <w:t xml:space="preserve">Phases 3 to 5: Codes were grouped into meaningful categories that described how participants talked about the topics, including contradictions and exceptions. Themes were created, named and defined to explain and interpret the content. </w:t>
      </w:r>
    </w:p>
    <w:p w14:paraId="01393420" w14:textId="77777777" w:rsidR="00424E9B" w:rsidRDefault="00424E9B" w:rsidP="009415E0">
      <w:pPr>
        <w:pStyle w:val="SCVbullet1"/>
      </w:pPr>
      <w:r>
        <w:t xml:space="preserve">Phase 6: Examples of the identified themes were selected in the final phase and related back to the research objective. </w:t>
      </w:r>
    </w:p>
    <w:p w14:paraId="7F426D5F" w14:textId="103536AA" w:rsidR="001430E8" w:rsidRDefault="007B664E" w:rsidP="008A7FE9">
      <w:pPr>
        <w:pStyle w:val="Heading1"/>
      </w:pPr>
      <w:bookmarkStart w:id="31" w:name="_Considerations_and_limitations"/>
      <w:bookmarkStart w:id="32" w:name="_Toc167726480"/>
      <w:bookmarkEnd w:id="31"/>
      <w:r>
        <w:lastRenderedPageBreak/>
        <w:t>Findings</w:t>
      </w:r>
      <w:bookmarkEnd w:id="32"/>
    </w:p>
    <w:p w14:paraId="16F7D29C" w14:textId="77777777" w:rsidR="007B664E" w:rsidRDefault="007B664E" w:rsidP="009415E0">
      <w:pPr>
        <w:pStyle w:val="SCVbodyafterheading"/>
        <w:sectPr w:rsidR="007B664E" w:rsidSect="008D66A1">
          <w:type w:val="continuous"/>
          <w:pgSz w:w="11906" w:h="16838" w:code="9"/>
          <w:pgMar w:top="3402" w:right="851" w:bottom="1361" w:left="851" w:header="851" w:footer="851" w:gutter="0"/>
          <w:cols w:space="284"/>
          <w:docGrid w:linePitch="360"/>
        </w:sectPr>
      </w:pPr>
    </w:p>
    <w:p w14:paraId="3C30395F" w14:textId="5716F125" w:rsidR="00B77A05" w:rsidRDefault="00B77A05" w:rsidP="009415E0">
      <w:pPr>
        <w:pStyle w:val="SCVbodyafterheading"/>
      </w:pPr>
      <w:r w:rsidRPr="00377CFE">
        <w:t xml:space="preserve">The findings of this project indicate that </w:t>
      </w:r>
      <w:r w:rsidRPr="004878E0">
        <w:t xml:space="preserve">nurses </w:t>
      </w:r>
      <w:r>
        <w:t xml:space="preserve">(62.3%) </w:t>
      </w:r>
      <w:r w:rsidRPr="004878E0">
        <w:t>and midwives</w:t>
      </w:r>
      <w:r>
        <w:t xml:space="preserve"> (48.1%)</w:t>
      </w:r>
      <w:r w:rsidRPr="004878E0">
        <w:t xml:space="preserve"> </w:t>
      </w:r>
      <w:r w:rsidR="00E52C4B">
        <w:t xml:space="preserve">were </w:t>
      </w:r>
      <w:r w:rsidRPr="004878E0">
        <w:t>mostly satisfied with their roster</w:t>
      </w:r>
      <w:r>
        <w:t xml:space="preserve">. Regardless of their level of satisfaction, many </w:t>
      </w:r>
      <w:r w:rsidRPr="00377CFE">
        <w:t xml:space="preserve">experience frustrations and challenges with current roster practices and principles, and these have adverse impacts on their health, work, and personal lives. </w:t>
      </w:r>
    </w:p>
    <w:p w14:paraId="1BD00F94" w14:textId="7EDFA1FE" w:rsidR="00665EC7" w:rsidRPr="003E1579" w:rsidRDefault="00665EC7" w:rsidP="009415E0">
      <w:pPr>
        <w:pStyle w:val="SCVbodyafterheading"/>
      </w:pPr>
      <w:r w:rsidRPr="003E1579">
        <w:t xml:space="preserve">Nurses and midwives </w:t>
      </w:r>
      <w:r w:rsidR="00E52C4B">
        <w:t xml:space="preserve">were </w:t>
      </w:r>
      <w:r w:rsidR="00AA1291">
        <w:t>seek</w:t>
      </w:r>
      <w:r w:rsidR="00E52C4B">
        <w:t>ing</w:t>
      </w:r>
      <w:r w:rsidR="00AA1291">
        <w:t xml:space="preserve"> increased roster </w:t>
      </w:r>
      <w:r w:rsidR="00B77A05">
        <w:t>flexibility</w:t>
      </w:r>
      <w:r w:rsidR="00AA1291">
        <w:t xml:space="preserve"> and </w:t>
      </w:r>
      <w:r w:rsidR="00B77A05">
        <w:t>control,</w:t>
      </w:r>
      <w:r w:rsidR="00AA1291">
        <w:t xml:space="preserve"> and this </w:t>
      </w:r>
      <w:r w:rsidR="006A0995">
        <w:t xml:space="preserve">request </w:t>
      </w:r>
      <w:r w:rsidR="00E52C4B">
        <w:t xml:space="preserve">was </w:t>
      </w:r>
      <w:r w:rsidR="006A0995">
        <w:t xml:space="preserve">supported </w:t>
      </w:r>
      <w:r w:rsidR="000A62BB">
        <w:t xml:space="preserve">by the </w:t>
      </w:r>
      <w:r w:rsidRPr="003E1579">
        <w:t>unit and roster managers</w:t>
      </w:r>
      <w:r w:rsidR="006A0995">
        <w:t xml:space="preserve">. </w:t>
      </w:r>
      <w:r w:rsidR="003639EB">
        <w:t>Key principles identified were that r</w:t>
      </w:r>
      <w:r w:rsidR="006A0995">
        <w:t xml:space="preserve">osters </w:t>
      </w:r>
      <w:r w:rsidR="00082A58">
        <w:t>should be</w:t>
      </w:r>
      <w:r w:rsidR="00B77A05">
        <w:t xml:space="preserve"> </w:t>
      </w:r>
      <w:r w:rsidRPr="003E1579">
        <w:t>implemented in a fair and equitable manner, ensur</w:t>
      </w:r>
      <w:r w:rsidR="006A0995">
        <w:t>ing</w:t>
      </w:r>
      <w:r w:rsidRPr="003E1579">
        <w:t xml:space="preserve"> an appropriate skill and experience mix in the ward/unit, </w:t>
      </w:r>
      <w:r w:rsidR="008625F1">
        <w:t>therefore</w:t>
      </w:r>
      <w:r w:rsidRPr="003E1579">
        <w:t xml:space="preserve"> </w:t>
      </w:r>
      <w:r w:rsidR="008625F1">
        <w:t xml:space="preserve">supporting </w:t>
      </w:r>
      <w:r w:rsidRPr="003E1579">
        <w:t>nurses and midwives to manage</w:t>
      </w:r>
      <w:r w:rsidR="006A0995">
        <w:t xml:space="preserve"> the delivery of service and</w:t>
      </w:r>
      <w:r w:rsidRPr="003E1579">
        <w:t xml:space="preserve"> other commitments and responsibilities, and</w:t>
      </w:r>
      <w:r w:rsidR="006A0995">
        <w:t xml:space="preserve"> to</w:t>
      </w:r>
      <w:r w:rsidRPr="003E1579">
        <w:t xml:space="preserve"> reduce roster-related fatigue. </w:t>
      </w:r>
    </w:p>
    <w:p w14:paraId="6E2B9A6A" w14:textId="2CBDEF3F" w:rsidR="00571E62" w:rsidRPr="003E1579" w:rsidRDefault="00571E62" w:rsidP="009415E0">
      <w:pPr>
        <w:pStyle w:val="SCVbodyafterheading"/>
      </w:pPr>
      <w:r w:rsidRPr="003E1579">
        <w:t xml:space="preserve">Unit and roster managers spend a significant amount of time writing and reworking the roster and there was a gap </w:t>
      </w:r>
      <w:r w:rsidR="00F81548">
        <w:t>identified</w:t>
      </w:r>
      <w:r w:rsidR="000A62BB">
        <w:t>,</w:t>
      </w:r>
      <w:r w:rsidR="00F81548">
        <w:t xml:space="preserve"> in </w:t>
      </w:r>
      <w:r w:rsidRPr="003E1579">
        <w:t>in knowledge of rostering processes, entitlements and best practice</w:t>
      </w:r>
      <w:r w:rsidR="00F81548">
        <w:t xml:space="preserve"> of</w:t>
      </w:r>
      <w:r w:rsidRPr="003E1579">
        <w:t xml:space="preserve"> fatigue management amongst nurses, midwives and their man</w:t>
      </w:r>
      <w:r w:rsidR="009902D9" w:rsidRPr="003E1579">
        <w:t>agers.</w:t>
      </w:r>
    </w:p>
    <w:p w14:paraId="17F25272" w14:textId="519F67BB" w:rsidR="00665EC7" w:rsidRPr="003E1579" w:rsidRDefault="00665EC7" w:rsidP="009415E0">
      <w:pPr>
        <w:pStyle w:val="SCVbody"/>
      </w:pPr>
      <w:r w:rsidRPr="003E1579">
        <w:t>Although, nurses and midwives preferences for rosters, shifts and roster guidelines differed by setting, years of clinical experience and discipline group (‘one size doesn’t fit, and is not preferred by, all’);</w:t>
      </w:r>
      <w:r w:rsidR="00384A35">
        <w:t xml:space="preserve"> </w:t>
      </w:r>
      <w:r w:rsidRPr="003E1579">
        <w:t xml:space="preserve">they identified a need for new or revised guidelines and initiatives </w:t>
      </w:r>
      <w:r w:rsidR="003639EB">
        <w:t xml:space="preserve">in rostering </w:t>
      </w:r>
      <w:r w:rsidRPr="003E1579">
        <w:t>night duty, redeployment/reallocations, flexibility and self-rostering, roster requests, shift lengths and start and finish times, consecutive days off, flexible work arrangements, and for midwives, rotations through different areas.</w:t>
      </w:r>
    </w:p>
    <w:p w14:paraId="094EA074" w14:textId="6391A713" w:rsidR="00DE69F6" w:rsidRDefault="00DE69F6" w:rsidP="00F718A9">
      <w:pPr>
        <w:pStyle w:val="Heading2"/>
      </w:pPr>
      <w:bookmarkStart w:id="33" w:name="_Considerations_and_limitations_1"/>
      <w:bookmarkStart w:id="34" w:name="_Toc167726481"/>
      <w:bookmarkEnd w:id="33"/>
      <w:r>
        <w:t>Desktop review findings</w:t>
      </w:r>
      <w:bookmarkEnd w:id="34"/>
    </w:p>
    <w:p w14:paraId="0A4732BB" w14:textId="77777777" w:rsidR="00DE69F6" w:rsidRPr="003E1579" w:rsidRDefault="00DE69F6" w:rsidP="009415E0">
      <w:pPr>
        <w:pStyle w:val="SCVbodyafterheading"/>
      </w:pPr>
      <w:r w:rsidRPr="003E1579">
        <w:t>The nursing and midwifery enterprise agreements varied across the country with what rostering considerations were included. Whilst there were some consistencies in guidelines it was noted that many jurisdictions acknowledged that rostering nurses and midwives continues to be a challenge and that further work needs to be done in this space to continue to improve rostering process and therefore strengthen the nursing and midwifery workforce going forward.</w:t>
      </w:r>
    </w:p>
    <w:p w14:paraId="6871D612" w14:textId="01609D3F" w:rsidR="00DE69F6" w:rsidRPr="003E1579" w:rsidRDefault="00A155DB" w:rsidP="009415E0">
      <w:pPr>
        <w:pStyle w:val="SCVbody"/>
      </w:pPr>
      <w:r>
        <w:t>Cross industry review found that w</w:t>
      </w:r>
      <w:r w:rsidR="00DE69F6" w:rsidRPr="003E1579">
        <w:t xml:space="preserve">hilst there were some similarities in other 24/7 industries, they were vastly different in many rostering processes due to the type of work being undertaken. Despite the industries being similar in providing a 24/7 service – there was not an industry that was comparable to the </w:t>
      </w:r>
      <w:r w:rsidR="00853C1D">
        <w:t xml:space="preserve">demographics of </w:t>
      </w:r>
      <w:r w:rsidR="00DE69F6" w:rsidRPr="003E1579">
        <w:t xml:space="preserve">nursing and </w:t>
      </w:r>
      <w:r w:rsidR="00F81548">
        <w:t>midwifery workforce</w:t>
      </w:r>
      <w:r w:rsidR="00853C1D">
        <w:t xml:space="preserve">, </w:t>
      </w:r>
      <w:r w:rsidR="00DE69F6" w:rsidRPr="003E1579">
        <w:t>being a largely female dominated profession with a large proportion of child-bearing age</w:t>
      </w:r>
      <w:r>
        <w:t xml:space="preserve">. </w:t>
      </w:r>
      <w:r w:rsidR="00DE69F6" w:rsidRPr="003E1579">
        <w:t>A strength of other 24/7 industries was the dominant focus on Fatigue Management with comprehensive Fatigue Management systems in place.</w:t>
      </w:r>
    </w:p>
    <w:p w14:paraId="6CED47F3" w14:textId="643687E4" w:rsidR="00146387" w:rsidRPr="003E1579" w:rsidRDefault="008A7FE9" w:rsidP="00F718A9">
      <w:pPr>
        <w:pStyle w:val="Heading2"/>
      </w:pPr>
      <w:bookmarkStart w:id="35" w:name="_Toc167726482"/>
      <w:r>
        <w:t>Context</w:t>
      </w:r>
      <w:bookmarkEnd w:id="35"/>
    </w:p>
    <w:p w14:paraId="65EE2212" w14:textId="3CE3F004" w:rsidR="00146387" w:rsidRPr="003E1579" w:rsidRDefault="00146387" w:rsidP="009415E0">
      <w:pPr>
        <w:pStyle w:val="SCVbody"/>
      </w:pPr>
      <w:r w:rsidRPr="003E1579">
        <w:t>The project was unique in its design and establishment and was created as a rapid response to sector concerns regarding workforce and wellbeing issues</w:t>
      </w:r>
      <w:r w:rsidR="008A7FE9" w:rsidRPr="008A7FE9">
        <w:t xml:space="preserve"> </w:t>
      </w:r>
      <w:r w:rsidR="008A7FE9">
        <w:t>in late 2022</w:t>
      </w:r>
      <w:r w:rsidR="00B8777A">
        <w:t>.</w:t>
      </w:r>
      <w:r w:rsidR="008A7FE9">
        <w:t xml:space="preserve"> The project and the data collected is reflective of a point in time from 2022 to 2023 and may not be reflective of current practices in 2024.</w:t>
      </w:r>
      <w:r w:rsidR="00F81548">
        <w:t xml:space="preserve"> </w:t>
      </w:r>
    </w:p>
    <w:p w14:paraId="5C7008D8" w14:textId="4B95551F" w:rsidR="0043623A" w:rsidRDefault="00146387" w:rsidP="009415E0">
      <w:pPr>
        <w:pStyle w:val="SCVbody"/>
      </w:pPr>
      <w:r w:rsidRPr="003E1579">
        <w:t xml:space="preserve">These limitations include the scope and timeline of the project and that it was undertaken within a limited number of wards within </w:t>
      </w:r>
      <w:r w:rsidR="008B7EB9">
        <w:t>3</w:t>
      </w:r>
      <w:r w:rsidR="008B7EB9" w:rsidRPr="003E1579">
        <w:t xml:space="preserve"> </w:t>
      </w:r>
      <w:r w:rsidRPr="003E1579">
        <w:t>Victorian health services which cannot be generalisable in the Victorian devolved healthcare governance.</w:t>
      </w:r>
      <w:r w:rsidR="00CD4C7F">
        <w:t xml:space="preserve"> Acknowledging the experience of nurses and midwives working in Victoria during the pandemic’s experience differ greatly to those in other jurisdictions.</w:t>
      </w:r>
    </w:p>
    <w:p w14:paraId="7B9E02D9" w14:textId="08D131CC" w:rsidR="00146387" w:rsidRPr="003E1579" w:rsidRDefault="00D532B6" w:rsidP="009415E0">
      <w:pPr>
        <w:pStyle w:val="SCVbody"/>
      </w:pPr>
      <w:r>
        <w:lastRenderedPageBreak/>
        <w:t>The project team</w:t>
      </w:r>
      <w:r w:rsidRPr="003E1579">
        <w:t xml:space="preserve"> </w:t>
      </w:r>
      <w:r>
        <w:t>w</w:t>
      </w:r>
      <w:r w:rsidRPr="003E1579">
        <w:t xml:space="preserve">hen producing the </w:t>
      </w:r>
      <w:r w:rsidR="0043623A" w:rsidRPr="003E1579">
        <w:t>state-wide</w:t>
      </w:r>
      <w:r w:rsidRPr="003E1579">
        <w:t xml:space="preserve"> principles and toolkit have considered the</w:t>
      </w:r>
      <w:r>
        <w:t>se</w:t>
      </w:r>
      <w:r w:rsidRPr="003E1579">
        <w:t xml:space="preserve"> limitations</w:t>
      </w:r>
      <w:r>
        <w:t xml:space="preserve"> and </w:t>
      </w:r>
      <w:r w:rsidR="0043623A">
        <w:t xml:space="preserve">the </w:t>
      </w:r>
      <w:r>
        <w:t>unique experiences</w:t>
      </w:r>
      <w:r w:rsidRPr="003E1579">
        <w:t xml:space="preserve"> presented.</w:t>
      </w:r>
    </w:p>
    <w:p w14:paraId="49101D99" w14:textId="48C3487C" w:rsidR="00305AB0" w:rsidRDefault="00623C16" w:rsidP="00F718A9">
      <w:pPr>
        <w:pStyle w:val="Heading2"/>
      </w:pPr>
      <w:bookmarkStart w:id="36" w:name="_Toc167726483"/>
      <w:r>
        <w:t>Further work outside of scope</w:t>
      </w:r>
      <w:bookmarkEnd w:id="36"/>
    </w:p>
    <w:p w14:paraId="7C651080" w14:textId="038343AF" w:rsidR="00305AB0" w:rsidRDefault="00305AB0" w:rsidP="009415E0">
      <w:pPr>
        <w:pStyle w:val="SCVbody"/>
      </w:pPr>
      <w:r>
        <w:t xml:space="preserve">During the project, there were issues identified </w:t>
      </w:r>
      <w:r w:rsidR="31844768">
        <w:t xml:space="preserve">by participants, however </w:t>
      </w:r>
      <w:r>
        <w:t>th</w:t>
      </w:r>
      <w:r w:rsidR="4E3DBC3A">
        <w:t>e</w:t>
      </w:r>
      <w:r>
        <w:t xml:space="preserve"> solutions w</w:t>
      </w:r>
      <w:r w:rsidR="5B4067B6">
        <w:t>ere deemed to</w:t>
      </w:r>
      <w:r>
        <w:t xml:space="preserve"> be outside of </w:t>
      </w:r>
      <w:r w:rsidR="6AF9D495">
        <w:t xml:space="preserve">the </w:t>
      </w:r>
      <w:r>
        <w:t xml:space="preserve">scope </w:t>
      </w:r>
      <w:r w:rsidR="1D678A76">
        <w:t>of this project</w:t>
      </w:r>
      <w:r w:rsidR="00725218">
        <w:t xml:space="preserve">. </w:t>
      </w:r>
      <w:r w:rsidR="005D2341">
        <w:t xml:space="preserve">The project team </w:t>
      </w:r>
      <w:r w:rsidR="61A6FE1A">
        <w:t>acknowledged</w:t>
      </w:r>
      <w:r w:rsidR="005D2341">
        <w:t xml:space="preserve"> these issues are</w:t>
      </w:r>
      <w:r>
        <w:t xml:space="preserve"> impacting on nurses and </w:t>
      </w:r>
      <w:r w:rsidR="00562588">
        <w:t>midwives’</w:t>
      </w:r>
      <w:r w:rsidR="15F5B198">
        <w:t xml:space="preserve"> </w:t>
      </w:r>
      <w:r w:rsidR="00562588">
        <w:t xml:space="preserve">satisfaction and </w:t>
      </w:r>
      <w:r w:rsidR="15F5B198">
        <w:t>working availability</w:t>
      </w:r>
      <w:r>
        <w:t xml:space="preserve">. </w:t>
      </w:r>
    </w:p>
    <w:p w14:paraId="43734355" w14:textId="0F6066A4" w:rsidR="00623C16" w:rsidRDefault="00305AB0" w:rsidP="009415E0">
      <w:pPr>
        <w:pStyle w:val="SCVbody"/>
      </w:pPr>
      <w:r>
        <w:t>Further work is required for health services t</w:t>
      </w:r>
      <w:r w:rsidRPr="00305AB0">
        <w:t xml:space="preserve">o </w:t>
      </w:r>
      <w:r w:rsidR="00562588">
        <w:t xml:space="preserve">consider </w:t>
      </w:r>
      <w:r w:rsidRPr="00305AB0">
        <w:t>hav</w:t>
      </w:r>
      <w:r w:rsidR="00562588">
        <w:t>ing</w:t>
      </w:r>
      <w:r w:rsidRPr="00305AB0">
        <w:t xml:space="preserve"> agreements with</w:t>
      </w:r>
      <w:r w:rsidR="005D2341">
        <w:t xml:space="preserve"> various</w:t>
      </w:r>
      <w:r w:rsidRPr="00305AB0">
        <w:t xml:space="preserve"> care facilities if there is no onsite option (i.e. childcare, before/after school care, elderly care centres). </w:t>
      </w:r>
      <w:r>
        <w:t>Additionally, the d</w:t>
      </w:r>
      <w:r w:rsidRPr="00305AB0">
        <w:t xml:space="preserve">evelopment of a fit for purpose rostering </w:t>
      </w:r>
      <w:r w:rsidR="34B0760D">
        <w:t xml:space="preserve">digital </w:t>
      </w:r>
      <w:r w:rsidRPr="00305AB0">
        <w:t>system for Victoria</w:t>
      </w:r>
      <w:r>
        <w:t xml:space="preserve"> would be highly desirable.</w:t>
      </w:r>
    </w:p>
    <w:p w14:paraId="355E0B3A" w14:textId="7E53E4B3" w:rsidR="008A7FE9" w:rsidRDefault="008A7FE9" w:rsidP="00F718A9">
      <w:pPr>
        <w:pStyle w:val="Heading2"/>
      </w:pPr>
      <w:bookmarkStart w:id="37" w:name="_Toc167726484"/>
      <w:r>
        <w:t>Conclusion</w:t>
      </w:r>
      <w:bookmarkEnd w:id="37"/>
    </w:p>
    <w:p w14:paraId="4DD6A909" w14:textId="77777777" w:rsidR="00192C4D" w:rsidRDefault="00B77A05" w:rsidP="009415E0">
      <w:pPr>
        <w:pStyle w:val="SCVbody"/>
      </w:pPr>
      <w:r>
        <w:t>Further, t</w:t>
      </w:r>
      <w:r w:rsidR="00125D50" w:rsidRPr="00B77A05">
        <w:t xml:space="preserve">he project highlights </w:t>
      </w:r>
      <w:r w:rsidR="006F000D" w:rsidRPr="00B77A05">
        <w:t xml:space="preserve">a </w:t>
      </w:r>
      <w:r w:rsidR="00125D50" w:rsidRPr="00B77A05">
        <w:t xml:space="preserve">need for increased flexibility </w:t>
      </w:r>
      <w:r w:rsidR="006F000D" w:rsidRPr="00B77A05">
        <w:t>over</w:t>
      </w:r>
      <w:r w:rsidR="00125D50" w:rsidRPr="00B77A05">
        <w:t xml:space="preserve"> rostering among nurses and midwives, </w:t>
      </w:r>
    </w:p>
    <w:p w14:paraId="4CB1AD8F" w14:textId="6246ED2F" w:rsidR="00125D50" w:rsidRPr="00B77A05" w:rsidRDefault="00125D50" w:rsidP="009415E0">
      <w:pPr>
        <w:pStyle w:val="SCVbody"/>
      </w:pPr>
      <w:r w:rsidRPr="00B77A05">
        <w:t xml:space="preserve">supported by unit and roster managers and </w:t>
      </w:r>
      <w:r w:rsidR="006F000D" w:rsidRPr="00B77A05">
        <w:t>the healthcare system</w:t>
      </w:r>
      <w:r w:rsidRPr="00B77A05">
        <w:t xml:space="preserve"> at large. While acknowledging variations in </w:t>
      </w:r>
      <w:r w:rsidR="00D71D12" w:rsidRPr="00B77A05">
        <w:t xml:space="preserve">personal </w:t>
      </w:r>
      <w:r w:rsidRPr="00B77A05">
        <w:t xml:space="preserve">preferences and </w:t>
      </w:r>
      <w:r w:rsidR="00D71D12" w:rsidRPr="00B77A05">
        <w:t>that a “one size fits all” approach will no</w:t>
      </w:r>
      <w:r w:rsidR="006F000D" w:rsidRPr="00B77A05">
        <w:t xml:space="preserve"> </w:t>
      </w:r>
      <w:r w:rsidR="00D71D12" w:rsidRPr="00B77A05">
        <w:t xml:space="preserve">longer support workforce </w:t>
      </w:r>
      <w:r w:rsidR="006F000D" w:rsidRPr="00B77A05">
        <w:t>requirements</w:t>
      </w:r>
      <w:r w:rsidR="00D71D12" w:rsidRPr="00B77A05">
        <w:t>.</w:t>
      </w:r>
      <w:r w:rsidRPr="00B77A05">
        <w:t xml:space="preserve"> The</w:t>
      </w:r>
      <w:r w:rsidR="006F000D" w:rsidRPr="00B77A05">
        <w:t xml:space="preserve">re is a need for </w:t>
      </w:r>
      <w:r w:rsidR="00E836E7" w:rsidRPr="00B77A05">
        <w:t>contemporary</w:t>
      </w:r>
      <w:r w:rsidR="006F000D" w:rsidRPr="00B77A05">
        <w:t xml:space="preserve"> rostering practices to ensure workforce is supported by integrating the </w:t>
      </w:r>
      <w:r w:rsidR="008B7EB9">
        <w:t>4</w:t>
      </w:r>
      <w:r w:rsidR="008B7EB9" w:rsidRPr="00B77A05">
        <w:t xml:space="preserve"> </w:t>
      </w:r>
      <w:r w:rsidR="00D71D12" w:rsidRPr="00B77A05">
        <w:t xml:space="preserve">guiding principles, Foundations, Flexibility, Fairness and </w:t>
      </w:r>
      <w:r w:rsidR="00B77A05" w:rsidRPr="00B77A05">
        <w:t>Fatigue</w:t>
      </w:r>
      <w:r w:rsidR="00D71D12" w:rsidRPr="00B77A05">
        <w:t xml:space="preserve"> </w:t>
      </w:r>
      <w:r w:rsidR="006F000D" w:rsidRPr="00B77A05">
        <w:t>Management into rostering practic</w:t>
      </w:r>
      <w:r w:rsidR="00B77A05">
        <w:t xml:space="preserve">e </w:t>
      </w:r>
      <w:r w:rsidR="00D71D12" w:rsidRPr="00B77A05">
        <w:t xml:space="preserve">allowing for growth in </w:t>
      </w:r>
      <w:r w:rsidR="006F000D" w:rsidRPr="00B77A05">
        <w:t>retention</w:t>
      </w:r>
      <w:r w:rsidR="00D71D12" w:rsidRPr="00B77A05">
        <w:t>, recruitment and the delivery of high</w:t>
      </w:r>
      <w:r w:rsidR="00E159BC">
        <w:t>-</w:t>
      </w:r>
      <w:r w:rsidR="00D71D12" w:rsidRPr="00B77A05">
        <w:t>quality health care.</w:t>
      </w:r>
    </w:p>
    <w:p w14:paraId="7379B3F7" w14:textId="77777777" w:rsidR="00125D50" w:rsidRPr="00125D50" w:rsidRDefault="00125D50" w:rsidP="009415E0">
      <w:pPr>
        <w:pStyle w:val="SCVbody"/>
      </w:pPr>
    </w:p>
    <w:p w14:paraId="754B0519" w14:textId="77777777" w:rsidR="00941EA9" w:rsidRDefault="001430E8" w:rsidP="008A7FE9">
      <w:pPr>
        <w:pStyle w:val="Heading1"/>
      </w:pPr>
      <w:bookmarkStart w:id="38" w:name="_Recommendations_1"/>
      <w:bookmarkStart w:id="39" w:name="_Toc167726485"/>
      <w:bookmarkEnd w:id="38"/>
      <w:r>
        <w:lastRenderedPageBreak/>
        <w:t>Recommendations</w:t>
      </w:r>
      <w:bookmarkEnd w:id="39"/>
    </w:p>
    <w:p w14:paraId="4EB66BF5" w14:textId="77777777" w:rsidR="00305AB0" w:rsidRDefault="00305AB0" w:rsidP="00F718A9">
      <w:pPr>
        <w:pStyle w:val="Heading2"/>
        <w:sectPr w:rsidR="00305AB0" w:rsidSect="008D66A1">
          <w:type w:val="continuous"/>
          <w:pgSz w:w="11906" w:h="16838" w:code="9"/>
          <w:pgMar w:top="3402" w:right="851" w:bottom="1361" w:left="851" w:header="851" w:footer="851" w:gutter="0"/>
          <w:cols w:space="284"/>
          <w:docGrid w:linePitch="360"/>
        </w:sectPr>
      </w:pPr>
    </w:p>
    <w:p w14:paraId="596EF591" w14:textId="77777777" w:rsidR="00BD75D5" w:rsidRDefault="00BD75D5" w:rsidP="00F718A9">
      <w:pPr>
        <w:pStyle w:val="Heading2"/>
      </w:pPr>
      <w:bookmarkStart w:id="40" w:name="_Toc167726486"/>
      <w:r w:rsidRPr="00060FD9">
        <w:t>Foundations</w:t>
      </w:r>
      <w:bookmarkEnd w:id="40"/>
    </w:p>
    <w:p w14:paraId="10CF9EA9" w14:textId="77777777" w:rsidR="00BD75D5" w:rsidRPr="007F224D" w:rsidRDefault="00BD75D5" w:rsidP="007F224D">
      <w:pPr>
        <w:pStyle w:val="SCVtablebody"/>
      </w:pPr>
      <w:r w:rsidRPr="005F0E28">
        <w:rPr>
          <w:rStyle w:val="normaltextrun"/>
          <w:b/>
          <w:bCs/>
        </w:rPr>
        <w:t>Foundations recommendation 1</w:t>
      </w:r>
      <w:r w:rsidRPr="007F224D">
        <w:rPr>
          <w:rStyle w:val="normaltextrun"/>
        </w:rPr>
        <w:t>: Employers ensure their organisation have formalised rostering guidelines and processes available to staff, including:</w:t>
      </w:r>
    </w:p>
    <w:p w14:paraId="08066ADA" w14:textId="77777777" w:rsidR="00BD75D5" w:rsidRPr="007F224D" w:rsidRDefault="00BD75D5" w:rsidP="00CF74DE">
      <w:pPr>
        <w:pStyle w:val="SCVtablebody"/>
        <w:numPr>
          <w:ilvl w:val="0"/>
          <w:numId w:val="11"/>
        </w:numPr>
      </w:pPr>
      <w:r>
        <w:rPr>
          <w:rStyle w:val="normaltextrun"/>
        </w:rPr>
        <w:t>e</w:t>
      </w:r>
      <w:r w:rsidRPr="007F224D">
        <w:rPr>
          <w:rStyle w:val="normaltextrun"/>
        </w:rPr>
        <w:t>ach ward having a consultative request process to enhance flexibility.</w:t>
      </w:r>
    </w:p>
    <w:p w14:paraId="793DDC2C" w14:textId="77777777" w:rsidR="00BD75D5" w:rsidRPr="007F224D" w:rsidRDefault="00BD75D5" w:rsidP="00CF74DE">
      <w:pPr>
        <w:pStyle w:val="SCVtablebody"/>
        <w:numPr>
          <w:ilvl w:val="0"/>
          <w:numId w:val="11"/>
        </w:numPr>
      </w:pPr>
      <w:r>
        <w:rPr>
          <w:rStyle w:val="normaltextrun"/>
        </w:rPr>
        <w:t>a</w:t>
      </w:r>
      <w:r w:rsidRPr="007F224D">
        <w:rPr>
          <w:rStyle w:val="normaltextrun"/>
        </w:rPr>
        <w:t xml:space="preserve"> process for formal and informal flexible work arrangements.</w:t>
      </w:r>
    </w:p>
    <w:p w14:paraId="55347FEA" w14:textId="77777777" w:rsidR="00BD75D5" w:rsidRPr="007F224D" w:rsidRDefault="00BD75D5" w:rsidP="00CF74DE">
      <w:pPr>
        <w:pStyle w:val="SCVtablebody"/>
        <w:numPr>
          <w:ilvl w:val="0"/>
          <w:numId w:val="11"/>
        </w:numPr>
      </w:pPr>
      <w:r>
        <w:rPr>
          <w:rStyle w:val="normaltextrun"/>
        </w:rPr>
        <w:t>c</w:t>
      </w:r>
      <w:r w:rsidRPr="007F224D">
        <w:rPr>
          <w:rStyle w:val="normaltextrun"/>
        </w:rPr>
        <w:t>onducting regular audits and evaluation of staff outcomes and satisfaction with rostering and adapt accordingly.</w:t>
      </w:r>
    </w:p>
    <w:p w14:paraId="5A1C1EA1" w14:textId="77777777" w:rsidR="00BD75D5" w:rsidRPr="007F224D" w:rsidRDefault="00BD75D5" w:rsidP="007F224D">
      <w:pPr>
        <w:pStyle w:val="SCVtablebody"/>
        <w:divId w:val="833303195"/>
      </w:pPr>
      <w:r w:rsidRPr="005F0E28">
        <w:rPr>
          <w:rStyle w:val="normaltextrun"/>
          <w:b/>
          <w:bCs/>
        </w:rPr>
        <w:t>Foundations recommendation 2</w:t>
      </w:r>
      <w:r w:rsidRPr="007F224D">
        <w:rPr>
          <w:rStyle w:val="normaltextrun"/>
        </w:rPr>
        <w:t>: Employers ensure that organisation wide rostering processes and procedure and local unit-based processes are included in staff orientation, including:</w:t>
      </w:r>
    </w:p>
    <w:p w14:paraId="03CFF28A" w14:textId="77777777" w:rsidR="00BD75D5" w:rsidRPr="007F224D" w:rsidRDefault="00BD75D5" w:rsidP="00CF74DE">
      <w:pPr>
        <w:pStyle w:val="SCVtablebody"/>
        <w:numPr>
          <w:ilvl w:val="0"/>
          <w:numId w:val="12"/>
        </w:numPr>
        <w:divId w:val="2019576092"/>
      </w:pPr>
      <w:r>
        <w:rPr>
          <w:rStyle w:val="normaltextrun"/>
        </w:rPr>
        <w:t>e</w:t>
      </w:r>
      <w:r w:rsidRPr="007F224D">
        <w:rPr>
          <w:rStyle w:val="normaltextrun"/>
        </w:rPr>
        <w:t>arly career nurse and midwives receiving education on the relevant EBA clauses and rostering policies and procedures.</w:t>
      </w:r>
    </w:p>
    <w:p w14:paraId="5B9848C3" w14:textId="77777777" w:rsidR="00BD75D5" w:rsidRPr="007F224D" w:rsidRDefault="00BD75D5" w:rsidP="00CF74DE">
      <w:pPr>
        <w:pStyle w:val="SCVtablebody"/>
        <w:numPr>
          <w:ilvl w:val="0"/>
          <w:numId w:val="12"/>
        </w:numPr>
        <w:divId w:val="2019576092"/>
      </w:pPr>
      <w:r>
        <w:rPr>
          <w:rStyle w:val="normaltextrun"/>
        </w:rPr>
        <w:t>f</w:t>
      </w:r>
      <w:r w:rsidRPr="007F224D">
        <w:rPr>
          <w:rStyle w:val="normaltextrun"/>
        </w:rPr>
        <w:t>atigue management on orientation to organisation.</w:t>
      </w:r>
    </w:p>
    <w:p w14:paraId="7C2C3641" w14:textId="77777777" w:rsidR="00BD75D5" w:rsidRPr="007F224D" w:rsidRDefault="00BD75D5" w:rsidP="00CF74DE">
      <w:pPr>
        <w:pStyle w:val="SCVtablebody"/>
        <w:numPr>
          <w:ilvl w:val="0"/>
          <w:numId w:val="12"/>
        </w:numPr>
      </w:pPr>
      <w:r>
        <w:rPr>
          <w:rStyle w:val="normaltextrun"/>
        </w:rPr>
        <w:t>d</w:t>
      </w:r>
      <w:r w:rsidRPr="007F224D">
        <w:rPr>
          <w:rStyle w:val="normaltextrun"/>
        </w:rPr>
        <w:t>iscussions occur</w:t>
      </w:r>
      <w:r>
        <w:rPr>
          <w:rStyle w:val="normaltextrun"/>
        </w:rPr>
        <w:t xml:space="preserve">ring </w:t>
      </w:r>
      <w:r w:rsidRPr="007F224D">
        <w:rPr>
          <w:rStyle w:val="normaltextrun"/>
        </w:rPr>
        <w:t>with each employee on their rostering preferences to optimise work-life balance on induction to each local area.</w:t>
      </w:r>
    </w:p>
    <w:p w14:paraId="472A5E83" w14:textId="77777777" w:rsidR="00BD75D5" w:rsidRPr="007F224D" w:rsidRDefault="00BD75D5" w:rsidP="007F224D">
      <w:pPr>
        <w:pStyle w:val="SCVtablebody"/>
        <w:divId w:val="492645362"/>
      </w:pPr>
      <w:r w:rsidRPr="005F0E28">
        <w:rPr>
          <w:rStyle w:val="normaltextrun"/>
          <w:b/>
          <w:bCs/>
        </w:rPr>
        <w:t>Foundations recommendation 3</w:t>
      </w:r>
      <w:r w:rsidRPr="007F224D">
        <w:rPr>
          <w:rStyle w:val="normaltextrun"/>
        </w:rPr>
        <w:t>: Employers use systems and tools where available that:</w:t>
      </w:r>
    </w:p>
    <w:p w14:paraId="3F78AE04" w14:textId="77777777" w:rsidR="00BD75D5" w:rsidRPr="007F224D" w:rsidRDefault="00BD75D5" w:rsidP="00CF74DE">
      <w:pPr>
        <w:pStyle w:val="SCVtablebody"/>
        <w:numPr>
          <w:ilvl w:val="0"/>
          <w:numId w:val="10"/>
        </w:numPr>
        <w:divId w:val="1743989691"/>
      </w:pPr>
      <w:r>
        <w:rPr>
          <w:rStyle w:val="normaltextrun"/>
        </w:rPr>
        <w:t>b</w:t>
      </w:r>
      <w:r w:rsidRPr="007F224D">
        <w:rPr>
          <w:rStyle w:val="normaltextrun"/>
        </w:rPr>
        <w:t>uild in rules /agreements of staff rostering preferences or formal and informal flexible work agreements.</w:t>
      </w:r>
    </w:p>
    <w:p w14:paraId="13B8B4E9" w14:textId="77777777" w:rsidR="00BD75D5" w:rsidRPr="007F224D" w:rsidRDefault="00BD75D5" w:rsidP="00CF74DE">
      <w:pPr>
        <w:pStyle w:val="SCVtablebody"/>
        <w:numPr>
          <w:ilvl w:val="0"/>
          <w:numId w:val="10"/>
        </w:numPr>
        <w:divId w:val="1743989691"/>
      </w:pPr>
      <w:r>
        <w:rPr>
          <w:rStyle w:val="normaltextrun"/>
        </w:rPr>
        <w:t>r</w:t>
      </w:r>
      <w:r w:rsidRPr="007F224D">
        <w:rPr>
          <w:rStyle w:val="normaltextrun"/>
        </w:rPr>
        <w:t>educe time and impact of roster mangers in composing and reworking rosters.</w:t>
      </w:r>
    </w:p>
    <w:p w14:paraId="3000FFE0" w14:textId="77777777" w:rsidR="00BD75D5" w:rsidRPr="007F224D" w:rsidRDefault="00BD75D5" w:rsidP="00CF74DE">
      <w:pPr>
        <w:pStyle w:val="SCVtablebody"/>
        <w:numPr>
          <w:ilvl w:val="0"/>
          <w:numId w:val="10"/>
        </w:numPr>
        <w:divId w:val="1743989691"/>
      </w:pPr>
      <w:r>
        <w:rPr>
          <w:rStyle w:val="normaltextrun"/>
        </w:rPr>
        <w:t>c</w:t>
      </w:r>
      <w:r w:rsidRPr="007F224D">
        <w:rPr>
          <w:rStyle w:val="normaltextrun"/>
        </w:rPr>
        <w:t>ontain built in rules for safe staffing skill and experience mix.</w:t>
      </w:r>
    </w:p>
    <w:p w14:paraId="3164F4D1" w14:textId="77777777" w:rsidR="00BD75D5" w:rsidRPr="007F224D" w:rsidRDefault="00BD75D5" w:rsidP="00CF74DE">
      <w:pPr>
        <w:pStyle w:val="SCVtablebody"/>
        <w:numPr>
          <w:ilvl w:val="0"/>
          <w:numId w:val="10"/>
        </w:numPr>
        <w:divId w:val="1743989691"/>
      </w:pPr>
      <w:r>
        <w:rPr>
          <w:rStyle w:val="normaltextrun"/>
        </w:rPr>
        <w:t>c</w:t>
      </w:r>
      <w:r w:rsidRPr="007F224D">
        <w:rPr>
          <w:rStyle w:val="normaltextrun"/>
        </w:rPr>
        <w:t>ontain inbuilt staff fatigue alerts / guardrails based on local/ WorkSafe Victoria fatigue management guidelines.</w:t>
      </w:r>
    </w:p>
    <w:p w14:paraId="0910B17F" w14:textId="77777777" w:rsidR="00BD75D5" w:rsidRPr="007F224D" w:rsidRDefault="00BD75D5" w:rsidP="00CF74DE">
      <w:pPr>
        <w:pStyle w:val="SCVtablebody"/>
        <w:numPr>
          <w:ilvl w:val="0"/>
          <w:numId w:val="10"/>
        </w:numPr>
      </w:pPr>
      <w:r>
        <w:rPr>
          <w:rStyle w:val="normaltextrun"/>
        </w:rPr>
        <w:t>p</w:t>
      </w:r>
      <w:r w:rsidRPr="007F224D">
        <w:rPr>
          <w:rStyle w:val="normaltextrun"/>
        </w:rPr>
        <w:t>rovide automation notification that offers electronic shift swap amongst staff in skills / experience matrix reducing unnecessary contact.</w:t>
      </w:r>
    </w:p>
    <w:p w14:paraId="6076181F" w14:textId="77777777" w:rsidR="00BD75D5" w:rsidRPr="007F224D" w:rsidRDefault="00BD75D5" w:rsidP="007F224D">
      <w:pPr>
        <w:pStyle w:val="SCVtablebody"/>
        <w:divId w:val="2020354672"/>
      </w:pPr>
      <w:r w:rsidRPr="005F0E28">
        <w:rPr>
          <w:rStyle w:val="normaltextrun"/>
          <w:b/>
          <w:bCs/>
        </w:rPr>
        <w:t>Foundations recommendation 4</w:t>
      </w:r>
      <w:r w:rsidRPr="007F224D">
        <w:rPr>
          <w:rStyle w:val="normaltextrun"/>
        </w:rPr>
        <w:t>: Employers clearly understand and articulate the time and further support the skill required to be undertaking and completing a roster for a ward/unit.</w:t>
      </w:r>
    </w:p>
    <w:p w14:paraId="2D8845F0" w14:textId="77777777" w:rsidR="00BD75D5" w:rsidRPr="007F224D" w:rsidRDefault="00BD75D5" w:rsidP="00CF74DE">
      <w:pPr>
        <w:pStyle w:val="SCVtablebody"/>
        <w:numPr>
          <w:ilvl w:val="0"/>
          <w:numId w:val="9"/>
        </w:numPr>
        <w:divId w:val="723062125"/>
      </w:pPr>
      <w:r w:rsidRPr="007F224D">
        <w:rPr>
          <w:rStyle w:val="normaltextrun"/>
        </w:rPr>
        <w:t>Consider the provision of protected time for complex departments to produce and manage the roster.</w:t>
      </w:r>
    </w:p>
    <w:p w14:paraId="5FEFD882" w14:textId="77777777" w:rsidR="00BD75D5" w:rsidRPr="007F224D" w:rsidRDefault="00BD75D5" w:rsidP="00CF74DE">
      <w:pPr>
        <w:pStyle w:val="SCVtablebody"/>
        <w:numPr>
          <w:ilvl w:val="0"/>
          <w:numId w:val="9"/>
        </w:numPr>
        <w:divId w:val="723062125"/>
      </w:pPr>
      <w:r w:rsidRPr="007F224D">
        <w:rPr>
          <w:rStyle w:val="normaltextrun"/>
        </w:rPr>
        <w:t>Ensure roster managers have access to time and training on rostering principles and relevant EBA clauses.</w:t>
      </w:r>
    </w:p>
    <w:p w14:paraId="0F51E8A4" w14:textId="77777777" w:rsidR="00BD75D5" w:rsidRPr="007F224D" w:rsidRDefault="00BD75D5" w:rsidP="00CF74DE">
      <w:pPr>
        <w:pStyle w:val="SCVtablebody"/>
        <w:numPr>
          <w:ilvl w:val="0"/>
          <w:numId w:val="9"/>
        </w:numPr>
      </w:pPr>
      <w:r w:rsidRPr="007F224D">
        <w:rPr>
          <w:rStyle w:val="normaltextrun"/>
        </w:rPr>
        <w:t xml:space="preserve">Consider roster managers are supported </w:t>
      </w:r>
      <w:proofErr w:type="gramStart"/>
      <w:r w:rsidRPr="007F224D">
        <w:rPr>
          <w:rStyle w:val="normaltextrun"/>
        </w:rPr>
        <w:t>through the use of</w:t>
      </w:r>
      <w:proofErr w:type="gramEnd"/>
      <w:r w:rsidRPr="007F224D">
        <w:rPr>
          <w:rStyle w:val="normaltextrun"/>
        </w:rPr>
        <w:t xml:space="preserve"> best practice rostering systems as described above.</w:t>
      </w:r>
    </w:p>
    <w:p w14:paraId="5456A741" w14:textId="56C96BF1" w:rsidR="00BD75D5" w:rsidRDefault="00BD75D5" w:rsidP="00F718A9">
      <w:pPr>
        <w:pStyle w:val="Heading2"/>
      </w:pPr>
      <w:bookmarkStart w:id="41" w:name="_Toc167726487"/>
      <w:r w:rsidRPr="00060FD9">
        <w:t>Flexibility</w:t>
      </w:r>
      <w:bookmarkEnd w:id="41"/>
    </w:p>
    <w:p w14:paraId="1B5B53FD" w14:textId="77777777" w:rsidR="00BD75D5" w:rsidRPr="006F1403" w:rsidRDefault="00BD75D5" w:rsidP="006F1403">
      <w:pPr>
        <w:pStyle w:val="SCVtablebody"/>
      </w:pPr>
      <w:r w:rsidRPr="006F1403">
        <w:rPr>
          <w:rStyle w:val="normaltextrun"/>
          <w:b/>
          <w:bCs/>
        </w:rPr>
        <w:t>Flexibility recommendation 1</w:t>
      </w:r>
      <w:r w:rsidRPr="006F1403">
        <w:rPr>
          <w:rStyle w:val="normaltextrun"/>
        </w:rPr>
        <w:t>: All relevant stakeholders understand the requirement behind the need for flexibility for a better work-life balance, including caring responsibilities, opening hours of care centres and partner work requirements.</w:t>
      </w:r>
    </w:p>
    <w:p w14:paraId="19B1CF8E" w14:textId="77777777" w:rsidR="00BD75D5" w:rsidRPr="006F1403" w:rsidRDefault="00BD75D5" w:rsidP="006F1403">
      <w:pPr>
        <w:pStyle w:val="SCVtablebody"/>
        <w:divId w:val="615406737"/>
        <w:rPr>
          <w:rStyle w:val="normaltextrun"/>
        </w:rPr>
      </w:pPr>
      <w:r w:rsidRPr="006F1403">
        <w:rPr>
          <w:rStyle w:val="normaltextrun"/>
          <w:b/>
          <w:bCs/>
        </w:rPr>
        <w:t>Flexibility recommendation 2</w:t>
      </w:r>
      <w:r w:rsidRPr="006F1403">
        <w:rPr>
          <w:rStyle w:val="normaltextrun"/>
        </w:rPr>
        <w:t>: Employers consider flexibilit</w:t>
      </w:r>
      <w:r>
        <w:rPr>
          <w:rStyle w:val="normaltextrun"/>
        </w:rPr>
        <w:t>y, including:</w:t>
      </w:r>
    </w:p>
    <w:p w14:paraId="5574285E" w14:textId="77777777" w:rsidR="00BD75D5" w:rsidRPr="006F1403" w:rsidRDefault="00BD75D5" w:rsidP="00CF74DE">
      <w:pPr>
        <w:pStyle w:val="SCVtablebody"/>
        <w:numPr>
          <w:ilvl w:val="0"/>
          <w:numId w:val="13"/>
        </w:numPr>
        <w:divId w:val="615406737"/>
      </w:pPr>
      <w:r>
        <w:rPr>
          <w:rStyle w:val="normaltextrun"/>
        </w:rPr>
        <w:t>i</w:t>
      </w:r>
      <w:r w:rsidRPr="006F1403">
        <w:rPr>
          <w:rStyle w:val="normaltextrun"/>
        </w:rPr>
        <w:t>n start and finish times if requested by staff and by mutual agreement.</w:t>
      </w:r>
    </w:p>
    <w:p w14:paraId="643D7750" w14:textId="77777777" w:rsidR="00BD75D5" w:rsidRPr="006F1403" w:rsidRDefault="00BD75D5" w:rsidP="00CF74DE">
      <w:pPr>
        <w:pStyle w:val="SCVtablebody"/>
        <w:numPr>
          <w:ilvl w:val="0"/>
          <w:numId w:val="13"/>
        </w:numPr>
        <w:divId w:val="615406737"/>
      </w:pPr>
      <w:r>
        <w:rPr>
          <w:rStyle w:val="normaltextrun"/>
        </w:rPr>
        <w:t>b</w:t>
      </w:r>
      <w:r w:rsidRPr="006F1403">
        <w:rPr>
          <w:rStyle w:val="normaltextrun"/>
        </w:rPr>
        <w:t>y offering a blend or ranges of shift duration within the provision of the EBA.</w:t>
      </w:r>
    </w:p>
    <w:p w14:paraId="251717BF" w14:textId="77777777" w:rsidR="00BD75D5" w:rsidRPr="006F1403" w:rsidRDefault="00BD75D5" w:rsidP="00CF74DE">
      <w:pPr>
        <w:pStyle w:val="SCVtablebody"/>
        <w:numPr>
          <w:ilvl w:val="0"/>
          <w:numId w:val="13"/>
        </w:numPr>
        <w:divId w:val="615406737"/>
      </w:pPr>
      <w:r>
        <w:rPr>
          <w:rStyle w:val="normaltextrun"/>
        </w:rPr>
        <w:t>i</w:t>
      </w:r>
      <w:r w:rsidRPr="006F1403">
        <w:rPr>
          <w:rStyle w:val="normaltextrun"/>
        </w:rPr>
        <w:t>n new ways that increase the ability for staff to swap shifts.</w:t>
      </w:r>
    </w:p>
    <w:p w14:paraId="01F6D282" w14:textId="77777777" w:rsidR="00BD75D5" w:rsidRPr="006F1403" w:rsidRDefault="00BD75D5" w:rsidP="00CF74DE">
      <w:pPr>
        <w:pStyle w:val="SCVtablebody"/>
        <w:numPr>
          <w:ilvl w:val="0"/>
          <w:numId w:val="13"/>
        </w:numPr>
        <w:divId w:val="615406737"/>
      </w:pPr>
      <w:r>
        <w:rPr>
          <w:rStyle w:val="normaltextrun"/>
        </w:rPr>
        <w:t>b</w:t>
      </w:r>
      <w:r w:rsidRPr="006F1403">
        <w:rPr>
          <w:rStyle w:val="normaltextrun"/>
        </w:rPr>
        <w:t>y offering block of set shifts for staff or shift selection that is personalised (AM PM ND, or all).</w:t>
      </w:r>
    </w:p>
    <w:p w14:paraId="74F669B7" w14:textId="77777777" w:rsidR="00BD75D5" w:rsidRPr="006F1403" w:rsidRDefault="00BD75D5" w:rsidP="00CF74DE">
      <w:pPr>
        <w:pStyle w:val="SCVtablebody"/>
        <w:numPr>
          <w:ilvl w:val="0"/>
          <w:numId w:val="13"/>
        </w:numPr>
        <w:divId w:val="615406737"/>
      </w:pPr>
      <w:r>
        <w:rPr>
          <w:rStyle w:val="normaltextrun"/>
        </w:rPr>
        <w:t>b</w:t>
      </w:r>
      <w:r w:rsidRPr="006F1403">
        <w:rPr>
          <w:rStyle w:val="normaltextrun"/>
        </w:rPr>
        <w:t>y recognising and accommodating fractional FTE for the purposes of being a permanent employee and to decrease casualisation of the workforce.</w:t>
      </w:r>
    </w:p>
    <w:p w14:paraId="2C427CEE" w14:textId="77777777" w:rsidR="00BD75D5" w:rsidRPr="006F1403" w:rsidRDefault="00BD75D5" w:rsidP="00CF74DE">
      <w:pPr>
        <w:pStyle w:val="SCVtablebody"/>
        <w:numPr>
          <w:ilvl w:val="0"/>
          <w:numId w:val="13"/>
        </w:numPr>
      </w:pPr>
      <w:r>
        <w:rPr>
          <w:rStyle w:val="normaltextrun"/>
        </w:rPr>
        <w:lastRenderedPageBreak/>
        <w:t>b</w:t>
      </w:r>
      <w:r w:rsidRPr="006F1403">
        <w:rPr>
          <w:rStyle w:val="normaltextrun"/>
        </w:rPr>
        <w:t>y ensuring staff are aware of and understand formal flexible work arrangements including the legislative requirements.</w:t>
      </w:r>
    </w:p>
    <w:p w14:paraId="0DBF9327" w14:textId="77777777" w:rsidR="00BD75D5" w:rsidRPr="006F1403" w:rsidRDefault="00BD75D5" w:rsidP="006F1403">
      <w:pPr>
        <w:pStyle w:val="SCVtablebody"/>
      </w:pPr>
      <w:r w:rsidRPr="006F1403">
        <w:rPr>
          <w:rStyle w:val="normaltextrun"/>
          <w:b/>
          <w:bCs/>
        </w:rPr>
        <w:t>Flexibility recommendation 3</w:t>
      </w:r>
      <w:r w:rsidRPr="006F1403">
        <w:rPr>
          <w:rStyle w:val="normaltextrun"/>
        </w:rPr>
        <w:t xml:space="preserve">: In </w:t>
      </w:r>
      <w:r>
        <w:rPr>
          <w:rStyle w:val="normaltextrun"/>
        </w:rPr>
        <w:t>services</w:t>
      </w:r>
      <w:r w:rsidRPr="006F1403">
        <w:rPr>
          <w:rStyle w:val="normaltextrun"/>
        </w:rPr>
        <w:t xml:space="preserve"> that contain different subservices such as Maternity Services (birth suite, post-natal etc), employers offer choice to staff that may wish to rotate or to stay fixed in one area</w:t>
      </w:r>
      <w:r>
        <w:rPr>
          <w:rStyle w:val="normaltextrun"/>
        </w:rPr>
        <w:t>/unit</w:t>
      </w:r>
      <w:r w:rsidRPr="006F1403">
        <w:rPr>
          <w:rStyle w:val="normaltextrun"/>
        </w:rPr>
        <w:t>.</w:t>
      </w:r>
    </w:p>
    <w:p w14:paraId="097CE6BC" w14:textId="77777777" w:rsidR="00BD75D5" w:rsidRPr="006F1403" w:rsidRDefault="00BD75D5" w:rsidP="006F1403">
      <w:pPr>
        <w:pStyle w:val="SCVtablebody"/>
      </w:pPr>
      <w:r w:rsidRPr="006F1403">
        <w:rPr>
          <w:rStyle w:val="normaltextrun"/>
          <w:b/>
          <w:bCs/>
        </w:rPr>
        <w:t>Flexibility recommendation 4</w:t>
      </w:r>
      <w:r w:rsidRPr="006F1403">
        <w:rPr>
          <w:rStyle w:val="normaltextrun"/>
        </w:rPr>
        <w:t>: Employers ensure retention of the 26-hour roster to enable continuing professional development time.</w:t>
      </w:r>
    </w:p>
    <w:p w14:paraId="17AC6A2E" w14:textId="77777777" w:rsidR="00BD75D5" w:rsidRPr="00060FD9" w:rsidRDefault="00BD75D5" w:rsidP="00F718A9">
      <w:pPr>
        <w:pStyle w:val="Heading2"/>
      </w:pPr>
      <w:bookmarkStart w:id="42" w:name="_Toc167726488"/>
      <w:r w:rsidRPr="00060FD9">
        <w:t>Fairness</w:t>
      </w:r>
      <w:bookmarkEnd w:id="42"/>
    </w:p>
    <w:p w14:paraId="4C721CCF" w14:textId="77777777" w:rsidR="00BD75D5" w:rsidRPr="00AC30B1" w:rsidRDefault="00BD75D5" w:rsidP="00AC30B1">
      <w:pPr>
        <w:pStyle w:val="SCVtablebody"/>
        <w:divId w:val="1562213095"/>
      </w:pPr>
      <w:r w:rsidRPr="00AC30B1">
        <w:rPr>
          <w:rStyle w:val="normaltextrun"/>
          <w:b/>
          <w:bCs/>
        </w:rPr>
        <w:t>Fairness recommendation 1</w:t>
      </w:r>
      <w:r w:rsidRPr="00AC30B1">
        <w:rPr>
          <w:rStyle w:val="normaltextrun"/>
        </w:rPr>
        <w:t>: Employers use shared decision-making process with their nurses and midwives to ensure fairness and equity in the development of guidelines relating to rostering. Consideration for guidelines include:</w:t>
      </w:r>
    </w:p>
    <w:p w14:paraId="50C81095" w14:textId="77777777" w:rsidR="00BD75D5" w:rsidRPr="00AC30B1" w:rsidRDefault="00BD75D5" w:rsidP="00CF74DE">
      <w:pPr>
        <w:pStyle w:val="SCVtablebody"/>
        <w:numPr>
          <w:ilvl w:val="0"/>
          <w:numId w:val="14"/>
        </w:numPr>
        <w:divId w:val="1606380786"/>
      </w:pPr>
      <w:r w:rsidRPr="00AC30B1">
        <w:rPr>
          <w:rStyle w:val="normaltextrun"/>
        </w:rPr>
        <w:t>ensuring 4 weeks rosters to be finalised at least 4 weeks in advance.</w:t>
      </w:r>
    </w:p>
    <w:p w14:paraId="263106BD" w14:textId="77777777" w:rsidR="00BD75D5" w:rsidRPr="00AC30B1" w:rsidRDefault="00BD75D5" w:rsidP="00CF74DE">
      <w:pPr>
        <w:pStyle w:val="SCVtablebody"/>
        <w:numPr>
          <w:ilvl w:val="0"/>
          <w:numId w:val="14"/>
        </w:numPr>
        <w:divId w:val="1606380786"/>
      </w:pPr>
      <w:r w:rsidRPr="00AC30B1">
        <w:rPr>
          <w:rStyle w:val="normaltextrun"/>
        </w:rPr>
        <w:t>granting a proportion of guaranteed roster requests in consultation with staff.</w:t>
      </w:r>
    </w:p>
    <w:p w14:paraId="41DC35A2" w14:textId="77777777" w:rsidR="00BD75D5" w:rsidRPr="00AC30B1" w:rsidRDefault="00BD75D5" w:rsidP="00CF74DE">
      <w:pPr>
        <w:pStyle w:val="SCVtablebody"/>
        <w:numPr>
          <w:ilvl w:val="0"/>
          <w:numId w:val="14"/>
        </w:numPr>
      </w:pPr>
      <w:r w:rsidRPr="00AC30B1">
        <w:rPr>
          <w:rStyle w:val="normaltextrun"/>
        </w:rPr>
        <w:t>implementing a planner to ensure the equitable distribution of weekends and night duty with maximised advance notice</w:t>
      </w:r>
      <w:r>
        <w:rPr>
          <w:rStyle w:val="normaltextrun"/>
        </w:rPr>
        <w:t>.</w:t>
      </w:r>
    </w:p>
    <w:p w14:paraId="380271CD" w14:textId="77777777" w:rsidR="00BD75D5" w:rsidRPr="00AC30B1" w:rsidRDefault="00BD75D5" w:rsidP="00AC30B1">
      <w:pPr>
        <w:pStyle w:val="SCVtablebody"/>
        <w:divId w:val="1312056204"/>
      </w:pPr>
      <w:r w:rsidRPr="00AC30B1">
        <w:rPr>
          <w:rStyle w:val="normaltextrun"/>
          <w:b/>
          <w:bCs/>
        </w:rPr>
        <w:t>Fairness recommendation 2</w:t>
      </w:r>
      <w:r w:rsidRPr="00AC30B1">
        <w:rPr>
          <w:rStyle w:val="normaltextrun"/>
        </w:rPr>
        <w:t>: Employers ensure there is clearly documented and transparent process for redeployment/reallocation known by staff. The process should include:</w:t>
      </w:r>
    </w:p>
    <w:p w14:paraId="50D4992B" w14:textId="77777777" w:rsidR="00BD75D5" w:rsidRPr="00AC30B1" w:rsidRDefault="00BD75D5" w:rsidP="00CF74DE">
      <w:pPr>
        <w:pStyle w:val="SCVtablebody"/>
        <w:numPr>
          <w:ilvl w:val="0"/>
          <w:numId w:val="15"/>
        </w:numPr>
        <w:divId w:val="1250384789"/>
      </w:pPr>
      <w:r w:rsidRPr="00AC30B1">
        <w:rPr>
          <w:rStyle w:val="normaltextrun"/>
        </w:rPr>
        <w:t>consider</w:t>
      </w:r>
      <w:r>
        <w:rPr>
          <w:rStyle w:val="normaltextrun"/>
        </w:rPr>
        <w:t xml:space="preserve">ing </w:t>
      </w:r>
      <w:r w:rsidRPr="00AC30B1">
        <w:rPr>
          <w:rStyle w:val="normaltextrun"/>
        </w:rPr>
        <w:t>the experience mix of both the receiving and donating ward when undertaking redeployment/reallocation.</w:t>
      </w:r>
    </w:p>
    <w:p w14:paraId="0704DC58" w14:textId="77777777" w:rsidR="00BD75D5" w:rsidRPr="00AC30B1" w:rsidRDefault="00BD75D5" w:rsidP="00CF74DE">
      <w:pPr>
        <w:pStyle w:val="SCVtablebody"/>
        <w:numPr>
          <w:ilvl w:val="0"/>
          <w:numId w:val="15"/>
        </w:numPr>
        <w:divId w:val="1250384789"/>
      </w:pPr>
      <w:r w:rsidRPr="00AC30B1">
        <w:rPr>
          <w:rStyle w:val="normaltextrun"/>
        </w:rPr>
        <w:t xml:space="preserve">where applicable, </w:t>
      </w:r>
      <w:r>
        <w:rPr>
          <w:rStyle w:val="normaltextrun"/>
        </w:rPr>
        <w:t>considering</w:t>
      </w:r>
      <w:r w:rsidRPr="00AC30B1">
        <w:rPr>
          <w:rStyle w:val="normaltextrun"/>
        </w:rPr>
        <w:t xml:space="preserve"> the preference of employee in terms of location and shift preferences within a ward/unit or multi ward service (e.g., maternity, oncology).</w:t>
      </w:r>
    </w:p>
    <w:p w14:paraId="6085C7A6" w14:textId="77777777" w:rsidR="00BD75D5" w:rsidRPr="00AC30B1" w:rsidRDefault="00BD75D5" w:rsidP="00CF74DE">
      <w:pPr>
        <w:pStyle w:val="SCVtablebody"/>
        <w:numPr>
          <w:ilvl w:val="0"/>
          <w:numId w:val="15"/>
        </w:numPr>
        <w:divId w:val="1250384789"/>
      </w:pPr>
      <w:r>
        <w:rPr>
          <w:rStyle w:val="normaltextrun"/>
        </w:rPr>
        <w:t xml:space="preserve">the </w:t>
      </w:r>
      <w:r w:rsidRPr="00AC30B1">
        <w:rPr>
          <w:rStyle w:val="normaltextrun"/>
        </w:rPr>
        <w:t>aim to notify staff at the earliest possibility of redeployment/reallocation and have strategies put in place to minimise uncertainty (e.g., redeployment roster).</w:t>
      </w:r>
    </w:p>
    <w:p w14:paraId="0749278A" w14:textId="77777777" w:rsidR="00BD75D5" w:rsidRPr="00AC30B1" w:rsidRDefault="00BD75D5" w:rsidP="00CF74DE">
      <w:pPr>
        <w:pStyle w:val="SCVtablebody"/>
        <w:numPr>
          <w:ilvl w:val="0"/>
          <w:numId w:val="15"/>
        </w:numPr>
      </w:pPr>
      <w:r w:rsidRPr="00AC30B1">
        <w:rPr>
          <w:rStyle w:val="normaltextrun"/>
        </w:rPr>
        <w:t>at a local level, detail how to maintain documentation of staff that have redeployed over 12 months to inform equitable decisions.</w:t>
      </w:r>
    </w:p>
    <w:p w14:paraId="1C7E92C1" w14:textId="77777777" w:rsidR="00BD75D5" w:rsidRPr="00AC30B1" w:rsidRDefault="00BD75D5" w:rsidP="00AC30B1">
      <w:pPr>
        <w:pStyle w:val="SCVtablebody"/>
      </w:pPr>
      <w:r w:rsidRPr="00F61A1B">
        <w:rPr>
          <w:rStyle w:val="normaltextrun"/>
          <w:b/>
          <w:bCs/>
        </w:rPr>
        <w:t>Fairness recommendation 3</w:t>
      </w:r>
      <w:r w:rsidRPr="00AC30B1">
        <w:rPr>
          <w:rStyle w:val="normaltextrun"/>
        </w:rPr>
        <w:t>: Employers to offer choice about when/how staff can do night duty for example permanent night duty, in blocks across a 12-month period or distributed across a predetermined rotating roster.</w:t>
      </w:r>
    </w:p>
    <w:p w14:paraId="3ED0C3BD" w14:textId="77777777" w:rsidR="00BD75D5" w:rsidRPr="00AC30B1" w:rsidRDefault="00BD75D5" w:rsidP="00AC30B1">
      <w:pPr>
        <w:pStyle w:val="SCVtablebody"/>
      </w:pPr>
      <w:r w:rsidRPr="00F61A1B">
        <w:rPr>
          <w:rStyle w:val="normaltextrun"/>
          <w:b/>
          <w:bCs/>
        </w:rPr>
        <w:t>Fairness recommendation 4</w:t>
      </w:r>
      <w:r w:rsidRPr="00AC30B1">
        <w:rPr>
          <w:rStyle w:val="normaltextrun"/>
        </w:rPr>
        <w:t>: Employers aim to provide staff with ample time off following last night duty, i.e., 2 to 3 night's sleep following last night duty before returning to work</w:t>
      </w:r>
      <w:r>
        <w:rPr>
          <w:rStyle w:val="normaltextrun"/>
        </w:rPr>
        <w:t>.</w:t>
      </w:r>
    </w:p>
    <w:p w14:paraId="69F20A64" w14:textId="5DCF69EE" w:rsidR="00BD75D5" w:rsidRPr="00060FD9" w:rsidRDefault="00BD75D5" w:rsidP="00F718A9">
      <w:pPr>
        <w:pStyle w:val="Heading2"/>
        <w:rPr>
          <w:rStyle w:val="normaltextrun"/>
          <w:rFonts w:ascii="Calibri" w:hAnsi="Calibri" w:cs="Calibri"/>
          <w:b w:val="0"/>
          <w:bCs w:val="0"/>
          <w:sz w:val="22"/>
          <w:szCs w:val="22"/>
        </w:rPr>
      </w:pPr>
      <w:bookmarkStart w:id="43" w:name="_Toc167726489"/>
      <w:r w:rsidRPr="00060FD9">
        <w:t xml:space="preserve">Fatigue </w:t>
      </w:r>
      <w:r>
        <w:t>m</w:t>
      </w:r>
      <w:r w:rsidRPr="00060FD9">
        <w:t>anagement</w:t>
      </w:r>
      <w:bookmarkEnd w:id="43"/>
    </w:p>
    <w:p w14:paraId="05858B47" w14:textId="77777777" w:rsidR="00BD75D5" w:rsidRPr="0074447A" w:rsidRDefault="00BD75D5" w:rsidP="0074447A">
      <w:pPr>
        <w:pStyle w:val="SCVtablebody"/>
      </w:pPr>
      <w:r w:rsidRPr="00060FD9">
        <w:rPr>
          <w:rStyle w:val="normaltextrun"/>
          <w:b/>
          <w:bCs/>
        </w:rPr>
        <w:t>Fatigue management recommendation 1</w:t>
      </w:r>
      <w:r w:rsidRPr="0074447A">
        <w:rPr>
          <w:rStyle w:val="normaltextrun"/>
        </w:rPr>
        <w:t>: Employers to develop a fatigue management policy and procedure. In development consider:</w:t>
      </w:r>
    </w:p>
    <w:p w14:paraId="6F3CDA50" w14:textId="77777777" w:rsidR="00BD75D5" w:rsidRPr="0074447A" w:rsidRDefault="00BD75D5" w:rsidP="00CF74DE">
      <w:pPr>
        <w:pStyle w:val="SCVtablebody"/>
        <w:numPr>
          <w:ilvl w:val="0"/>
          <w:numId w:val="16"/>
        </w:numPr>
      </w:pPr>
      <w:r w:rsidRPr="0074447A">
        <w:rPr>
          <w:rStyle w:val="normaltextrun"/>
        </w:rPr>
        <w:t>a process to identify and manage fatigue.</w:t>
      </w:r>
    </w:p>
    <w:p w14:paraId="0C901FC2" w14:textId="77777777" w:rsidR="00BD75D5" w:rsidRPr="0074447A" w:rsidRDefault="00BD75D5" w:rsidP="00CF74DE">
      <w:pPr>
        <w:pStyle w:val="SCVtablebody"/>
        <w:numPr>
          <w:ilvl w:val="0"/>
          <w:numId w:val="16"/>
        </w:numPr>
      </w:pPr>
      <w:r w:rsidRPr="0074447A">
        <w:rPr>
          <w:rStyle w:val="normaltextrun"/>
        </w:rPr>
        <w:t>how to build in warning flags that staff may be impacted by fatigue i.e., consider when working extra shifts or overtime.</w:t>
      </w:r>
    </w:p>
    <w:p w14:paraId="101F1026" w14:textId="77777777" w:rsidR="00BD75D5" w:rsidRPr="0074447A" w:rsidRDefault="00BD75D5" w:rsidP="00CF74DE">
      <w:pPr>
        <w:pStyle w:val="SCVtablebody"/>
        <w:numPr>
          <w:ilvl w:val="0"/>
          <w:numId w:val="16"/>
        </w:numPr>
      </w:pPr>
      <w:r w:rsidRPr="0074447A">
        <w:rPr>
          <w:rStyle w:val="normaltextrun"/>
        </w:rPr>
        <w:t>fatigue and best practice shift work principles (e.g., day to evening to night) are utilised.</w:t>
      </w:r>
    </w:p>
    <w:p w14:paraId="12BB3DE6" w14:textId="77777777" w:rsidR="00BD75D5" w:rsidRPr="0074447A" w:rsidRDefault="00BD75D5" w:rsidP="00CF74DE">
      <w:pPr>
        <w:pStyle w:val="SCVtablebody"/>
        <w:numPr>
          <w:ilvl w:val="0"/>
          <w:numId w:val="16"/>
        </w:numPr>
      </w:pPr>
      <w:r w:rsidRPr="0074447A">
        <w:rPr>
          <w:rStyle w:val="normaltextrun"/>
        </w:rPr>
        <w:t>days off together unless requested by staff and is safe to do so.</w:t>
      </w:r>
    </w:p>
    <w:p w14:paraId="34426DF5" w14:textId="77777777" w:rsidR="00BD75D5" w:rsidRPr="0074447A" w:rsidRDefault="00BD75D5" w:rsidP="00CF74DE">
      <w:pPr>
        <w:pStyle w:val="SCVtablebody"/>
        <w:numPr>
          <w:ilvl w:val="0"/>
          <w:numId w:val="16"/>
        </w:numPr>
      </w:pPr>
      <w:r w:rsidRPr="0074447A">
        <w:rPr>
          <w:rStyle w:val="normaltextrun"/>
        </w:rPr>
        <w:t>rostering sufficient break after night duty, 2 to3 night’s sleep following cessation as per WorkSafe fatigue management guidelines.</w:t>
      </w:r>
    </w:p>
    <w:p w14:paraId="73811BD4" w14:textId="77777777" w:rsidR="00BD75D5" w:rsidRPr="0074447A" w:rsidRDefault="00BD75D5" w:rsidP="00CF74DE">
      <w:pPr>
        <w:pStyle w:val="SCVtablebody"/>
        <w:numPr>
          <w:ilvl w:val="0"/>
          <w:numId w:val="16"/>
        </w:numPr>
      </w:pPr>
      <w:r w:rsidRPr="0074447A">
        <w:rPr>
          <w:rStyle w:val="normaltextrun"/>
        </w:rPr>
        <w:t>the use of a 12-month night duty planner for staff to plan night duty in advance.</w:t>
      </w:r>
    </w:p>
    <w:p w14:paraId="3B158D53" w14:textId="77777777" w:rsidR="00BD75D5" w:rsidRPr="0074447A" w:rsidRDefault="00BD75D5" w:rsidP="00CF74DE">
      <w:pPr>
        <w:pStyle w:val="SCVtablebody"/>
        <w:numPr>
          <w:ilvl w:val="0"/>
          <w:numId w:val="16"/>
        </w:numPr>
      </w:pPr>
      <w:r w:rsidRPr="0074447A">
        <w:rPr>
          <w:rStyle w:val="normaltextrun"/>
        </w:rPr>
        <w:t>the limitation of late shift followed by early shift combinations unless requested and safe to do so.</w:t>
      </w:r>
    </w:p>
    <w:p w14:paraId="44DB85FD" w14:textId="77777777" w:rsidR="00BD75D5" w:rsidRPr="0074447A" w:rsidRDefault="00BD75D5" w:rsidP="00CF74DE">
      <w:pPr>
        <w:pStyle w:val="SCVtablebody"/>
        <w:numPr>
          <w:ilvl w:val="0"/>
          <w:numId w:val="16"/>
        </w:numPr>
      </w:pPr>
      <w:r w:rsidRPr="0074447A">
        <w:rPr>
          <w:rStyle w:val="normaltextrun"/>
        </w:rPr>
        <w:t>fatigue identification and management for early career/ new to workforce nurse and midwives.</w:t>
      </w:r>
    </w:p>
    <w:p w14:paraId="34B016C6" w14:textId="77777777" w:rsidR="00BD75D5" w:rsidRPr="0074447A" w:rsidRDefault="00BD75D5" w:rsidP="00CF74DE">
      <w:pPr>
        <w:pStyle w:val="SCVtablebody"/>
        <w:numPr>
          <w:ilvl w:val="0"/>
          <w:numId w:val="16"/>
        </w:numPr>
        <w:rPr>
          <w:rStyle w:val="normaltextrun"/>
        </w:rPr>
      </w:pPr>
      <w:r w:rsidRPr="0074447A">
        <w:rPr>
          <w:rStyle w:val="normaltextrun"/>
        </w:rPr>
        <w:t>Shifts and days worked in the roster prior to and following night duty.</w:t>
      </w:r>
    </w:p>
    <w:p w14:paraId="626677EE" w14:textId="77777777" w:rsidR="00BD75D5" w:rsidRPr="00060FD9" w:rsidRDefault="00BD75D5" w:rsidP="00F718A9">
      <w:pPr>
        <w:pStyle w:val="Heading2"/>
      </w:pPr>
      <w:bookmarkStart w:id="44" w:name="_Toc167726490"/>
      <w:r w:rsidRPr="00060FD9">
        <w:lastRenderedPageBreak/>
        <w:t>Best practice recommendations</w:t>
      </w:r>
      <w:bookmarkEnd w:id="44"/>
    </w:p>
    <w:p w14:paraId="1013C2AD" w14:textId="77777777" w:rsidR="00BD75D5" w:rsidRPr="00060FD9" w:rsidRDefault="00BD75D5" w:rsidP="00060FD9">
      <w:pPr>
        <w:pStyle w:val="SCVtablebody"/>
        <w:rPr>
          <w:rStyle w:val="normaltextrun"/>
        </w:rPr>
      </w:pPr>
      <w:r w:rsidRPr="00060FD9">
        <w:rPr>
          <w:rStyle w:val="normaltextrun"/>
          <w:b/>
          <w:bCs/>
        </w:rPr>
        <w:t>Recommendation 1</w:t>
      </w:r>
      <w:r w:rsidRPr="00060FD9">
        <w:rPr>
          <w:rStyle w:val="normaltextrun"/>
        </w:rPr>
        <w:t>: Employers work with nurses and midwives to pilot and / or trial changes to ensure there are no unintended consequences.</w:t>
      </w:r>
      <w:r w:rsidRPr="00060FD9">
        <w:rPr>
          <w:rStyle w:val="eop"/>
        </w:rPr>
        <w:t> </w:t>
      </w:r>
    </w:p>
    <w:p w14:paraId="612018D3" w14:textId="77777777" w:rsidR="00BD75D5" w:rsidRPr="00060FD9" w:rsidRDefault="00BD75D5" w:rsidP="00060FD9">
      <w:pPr>
        <w:pStyle w:val="SCVtablebody"/>
        <w:rPr>
          <w:rStyle w:val="normaltextrun"/>
        </w:rPr>
      </w:pPr>
      <w:r w:rsidRPr="00060FD9">
        <w:rPr>
          <w:rStyle w:val="normaltextrun"/>
          <w:b/>
          <w:bCs/>
        </w:rPr>
        <w:t>Recommendation 2</w:t>
      </w:r>
      <w:r w:rsidRPr="00060FD9">
        <w:rPr>
          <w:rStyle w:val="normaltextrun"/>
        </w:rPr>
        <w:t>: Employers adopt and implement the State-wide rostering toolkit produced out of this project.</w:t>
      </w:r>
    </w:p>
    <w:p w14:paraId="085BFBA7" w14:textId="0483AA46" w:rsidR="007B664E" w:rsidRPr="00BD75D5" w:rsidRDefault="004634B9" w:rsidP="009415E0">
      <w:pPr>
        <w:pStyle w:val="SCVbody"/>
        <w:rPr>
          <w:rStyle w:val="normaltextrun"/>
          <w:i/>
          <w:iCs/>
        </w:rPr>
      </w:pPr>
      <w:r w:rsidRPr="00BD75D5">
        <w:rPr>
          <w:rStyle w:val="normaltextrun"/>
          <w:i/>
          <w:iCs/>
        </w:rPr>
        <w:t>Note</w:t>
      </w:r>
      <w:r w:rsidR="00BD75D5" w:rsidRPr="00BD75D5">
        <w:rPr>
          <w:rStyle w:val="normaltextrun"/>
          <w:i/>
          <w:iCs/>
        </w:rPr>
        <w:t>:</w:t>
      </w:r>
      <w:r w:rsidRPr="00BD75D5">
        <w:rPr>
          <w:rStyle w:val="normaltextrun"/>
          <w:i/>
          <w:iCs/>
        </w:rPr>
        <w:t xml:space="preserve"> </w:t>
      </w:r>
      <w:r w:rsidR="00BD75D5" w:rsidRPr="00BD75D5">
        <w:rPr>
          <w:rStyle w:val="normaltextrun"/>
          <w:i/>
          <w:iCs/>
        </w:rPr>
        <w:t>T</w:t>
      </w:r>
      <w:r w:rsidRPr="00BD75D5">
        <w:rPr>
          <w:rStyle w:val="normaltextrun"/>
          <w:i/>
          <w:iCs/>
        </w:rPr>
        <w:t>here is a risk that commitment to flexibility may require a different volume of baseline staff but reduce personal and sick leave.</w:t>
      </w:r>
    </w:p>
    <w:p w14:paraId="291C4BC9" w14:textId="77777777" w:rsidR="005E0270" w:rsidRDefault="005E0270" w:rsidP="009415E0">
      <w:pPr>
        <w:pStyle w:val="SCVbody"/>
      </w:pPr>
    </w:p>
    <w:p w14:paraId="35637E02" w14:textId="7206C261" w:rsidR="007B664E" w:rsidRPr="007B664E" w:rsidRDefault="007B664E" w:rsidP="009415E0">
      <w:pPr>
        <w:pStyle w:val="SCVbody"/>
        <w:sectPr w:rsidR="007B664E" w:rsidRPr="007B664E" w:rsidSect="008D66A1">
          <w:type w:val="continuous"/>
          <w:pgSz w:w="11906" w:h="16838" w:code="9"/>
          <w:pgMar w:top="3402" w:right="851" w:bottom="1361" w:left="851" w:header="851" w:footer="851" w:gutter="0"/>
          <w:cols w:space="284"/>
          <w:docGrid w:linePitch="360"/>
        </w:sectPr>
      </w:pPr>
    </w:p>
    <w:p w14:paraId="54A13EDF" w14:textId="4B7CCB17" w:rsidR="00941EA9" w:rsidRDefault="009666CC" w:rsidP="008A7FE9">
      <w:pPr>
        <w:pStyle w:val="Heading1"/>
      </w:pPr>
      <w:bookmarkStart w:id="45" w:name="_Co-design_and_idea"/>
      <w:bookmarkStart w:id="46" w:name="_Recommendations"/>
      <w:bookmarkStart w:id="47" w:name="_Toc167726491"/>
      <w:bookmarkEnd w:id="45"/>
      <w:bookmarkEnd w:id="46"/>
      <w:r w:rsidRPr="00AD6A26">
        <w:lastRenderedPageBreak/>
        <w:t>Appendices</w:t>
      </w:r>
      <w:bookmarkEnd w:id="47"/>
    </w:p>
    <w:p w14:paraId="4D7A5853" w14:textId="4599144C" w:rsidR="00941EA9" w:rsidRDefault="0098619C" w:rsidP="00F718A9">
      <w:pPr>
        <w:pStyle w:val="Heading2"/>
      </w:pPr>
      <w:bookmarkStart w:id="48" w:name="_Employee_centred_rostering"/>
      <w:bookmarkStart w:id="49" w:name="_Toc167726492"/>
      <w:bookmarkEnd w:id="48"/>
      <w:r>
        <w:t xml:space="preserve">Appendix 1: </w:t>
      </w:r>
      <w:r w:rsidR="00E47403" w:rsidRPr="0027712E">
        <w:t>Victorian e</w:t>
      </w:r>
      <w:r w:rsidR="008D34DE" w:rsidRPr="0027712E">
        <w:t>mployee</w:t>
      </w:r>
      <w:r w:rsidR="008C41E8" w:rsidRPr="0027712E">
        <w:t>-</w:t>
      </w:r>
      <w:r w:rsidR="008D34DE" w:rsidRPr="0027712E">
        <w:t>centred rostering principles</w:t>
      </w:r>
      <w:bookmarkEnd w:id="49"/>
    </w:p>
    <w:p w14:paraId="70F198D1" w14:textId="3378DBB0" w:rsidR="00C3715C" w:rsidRPr="00C3715C" w:rsidRDefault="00C3715C" w:rsidP="009415E0">
      <w:pPr>
        <w:pStyle w:val="SCVbody"/>
        <w:rPr>
          <w:b/>
          <w:bCs/>
          <w:i/>
          <w:iCs/>
        </w:rPr>
      </w:pPr>
      <w:r w:rsidRPr="00C3715C">
        <w:t xml:space="preserve">When it comes to rostering, nurses, midwives and managers, acknowledge that the </w:t>
      </w:r>
      <w:r w:rsidRPr="00C3715C">
        <w:rPr>
          <w:b/>
        </w:rPr>
        <w:t xml:space="preserve">Four </w:t>
      </w:r>
      <w:proofErr w:type="gramStart"/>
      <w:r w:rsidRPr="00C3715C">
        <w:rPr>
          <w:b/>
          <w:bCs/>
        </w:rPr>
        <w:t>F</w:t>
      </w:r>
      <w:r w:rsidR="005F40D3">
        <w:rPr>
          <w:b/>
          <w:bCs/>
        </w:rPr>
        <w:t>’</w:t>
      </w:r>
      <w:r w:rsidRPr="00C3715C">
        <w:rPr>
          <w:b/>
          <w:bCs/>
        </w:rPr>
        <w:t>s</w:t>
      </w:r>
      <w:proofErr w:type="gramEnd"/>
      <w:r w:rsidRPr="00C3715C">
        <w:rPr>
          <w:b/>
          <w:bCs/>
        </w:rPr>
        <w:t xml:space="preserve"> </w:t>
      </w:r>
      <w:r w:rsidRPr="00C3715C">
        <w:t>should be</w:t>
      </w:r>
      <w:r w:rsidRPr="00C3715C">
        <w:rPr>
          <w:b/>
          <w:bCs/>
        </w:rPr>
        <w:t xml:space="preserve"> </w:t>
      </w:r>
      <w:r w:rsidRPr="00C3715C">
        <w:t xml:space="preserve">at the front of everyone’s minds: </w:t>
      </w:r>
      <w:r w:rsidRPr="00BD75D5">
        <w:rPr>
          <w:b/>
          <w:bCs/>
        </w:rPr>
        <w:t>Foundations</w:t>
      </w:r>
      <w:r w:rsidRPr="005F40D3">
        <w:t xml:space="preserve">, </w:t>
      </w:r>
      <w:r w:rsidRPr="00BD75D5">
        <w:rPr>
          <w:b/>
          <w:bCs/>
        </w:rPr>
        <w:t>Flexibility</w:t>
      </w:r>
      <w:r w:rsidRPr="00142554">
        <w:t>,</w:t>
      </w:r>
      <w:r w:rsidRPr="00BD75D5">
        <w:rPr>
          <w:b/>
          <w:bCs/>
        </w:rPr>
        <w:t xml:space="preserve"> Fairness </w:t>
      </w:r>
      <w:r w:rsidRPr="005F40D3">
        <w:t xml:space="preserve">and </w:t>
      </w:r>
      <w:r w:rsidRPr="00BD75D5">
        <w:rPr>
          <w:b/>
          <w:bCs/>
        </w:rPr>
        <w:t>Fatigue</w:t>
      </w:r>
      <w:r w:rsidRPr="005F40D3">
        <w:t xml:space="preserve"> </w:t>
      </w:r>
      <w:r w:rsidR="005F40D3" w:rsidRPr="00142554">
        <w:rPr>
          <w:b/>
          <w:bCs/>
        </w:rPr>
        <w:t>m</w:t>
      </w:r>
      <w:r w:rsidRPr="00BD75D5">
        <w:rPr>
          <w:b/>
          <w:bCs/>
        </w:rPr>
        <w:t>anagement</w:t>
      </w:r>
      <w:r w:rsidRPr="00142554">
        <w:t>.</w:t>
      </w:r>
      <w:r w:rsidRPr="00BD75D5">
        <w:rPr>
          <w:b/>
          <w:bCs/>
        </w:rPr>
        <w:t xml:space="preserve"> </w:t>
      </w:r>
    </w:p>
    <w:p w14:paraId="7F807931" w14:textId="77777777" w:rsidR="00C3715C" w:rsidRPr="00C3715C" w:rsidRDefault="00C3715C" w:rsidP="009415E0">
      <w:pPr>
        <w:pStyle w:val="SCVbody"/>
      </w:pPr>
      <w:r w:rsidRPr="00C3715C">
        <w:t xml:space="preserve">Mutually respectful rostering will consider both employee and employer expectations and requirements. </w:t>
      </w:r>
    </w:p>
    <w:p w14:paraId="29B73242" w14:textId="5701EF1A" w:rsidR="00C3715C" w:rsidRPr="00C3715C" w:rsidRDefault="00C3715C" w:rsidP="009415E0">
      <w:pPr>
        <w:pStyle w:val="SCVbody"/>
      </w:pPr>
      <w:r w:rsidRPr="00C3715C">
        <w:t xml:space="preserve">For further explanation of the rostering considerations please </w:t>
      </w:r>
      <w:hyperlink r:id="rId39" w:history="1">
        <w:r w:rsidR="00413565">
          <w:rPr>
            <w:color w:val="8E58B6"/>
            <w:u w:val="single"/>
          </w:rPr>
          <w:t xml:space="preserve">refer to </w:t>
        </w:r>
        <w:r w:rsidRPr="00C3715C">
          <w:rPr>
            <w:color w:val="8E58B6"/>
            <w:u w:val="single"/>
          </w:rPr>
          <w:t>the toolkit</w:t>
        </w:r>
      </w:hyperlink>
      <w:r w:rsidRPr="00C3715C">
        <w:t>.</w:t>
      </w:r>
    </w:p>
    <w:tbl>
      <w:tblPr>
        <w:tblpPr w:leftFromText="180" w:rightFromText="180" w:vertAnchor="page" w:horzAnchor="margin" w:tblpY="4431"/>
        <w:tblW w:w="4758" w:type="pct"/>
        <w:tblLook w:val="04A0" w:firstRow="1" w:lastRow="0" w:firstColumn="1" w:lastColumn="0" w:noHBand="0" w:noVBand="1"/>
      </w:tblPr>
      <w:tblGrid>
        <w:gridCol w:w="1991"/>
        <w:gridCol w:w="4125"/>
        <w:gridCol w:w="8287"/>
      </w:tblGrid>
      <w:tr w:rsidR="0027712E" w:rsidRPr="00DA5DDC" w14:paraId="5CD37E6C" w14:textId="77777777" w:rsidTr="0027712E">
        <w:trPr>
          <w:trHeight w:val="420"/>
          <w:tblHeader/>
        </w:trPr>
        <w:tc>
          <w:tcPr>
            <w:tcW w:w="691" w:type="pct"/>
            <w:shd w:val="clear" w:color="auto" w:fill="F2F2F2"/>
            <w:vAlign w:val="center"/>
            <w:hideMark/>
          </w:tcPr>
          <w:p w14:paraId="740FD335" w14:textId="77777777" w:rsidR="0027712E" w:rsidRPr="00C3715C" w:rsidRDefault="0027712E" w:rsidP="0027712E">
            <w:pPr>
              <w:pStyle w:val="SCVtablecolhead"/>
            </w:pPr>
            <w:r w:rsidRPr="00C3715C">
              <w:t>Principle</w:t>
            </w:r>
          </w:p>
        </w:tc>
        <w:tc>
          <w:tcPr>
            <w:tcW w:w="1432" w:type="pct"/>
            <w:shd w:val="clear" w:color="auto" w:fill="F2F2F2"/>
            <w:vAlign w:val="center"/>
          </w:tcPr>
          <w:p w14:paraId="48C21D1D" w14:textId="77777777" w:rsidR="0027712E" w:rsidRPr="00C3715C" w:rsidRDefault="0027712E" w:rsidP="0027712E">
            <w:pPr>
              <w:pStyle w:val="SCVtablecolhead"/>
            </w:pPr>
            <w:r w:rsidRPr="00C3715C">
              <w:t>Statement</w:t>
            </w:r>
          </w:p>
        </w:tc>
        <w:tc>
          <w:tcPr>
            <w:tcW w:w="2877" w:type="pct"/>
            <w:shd w:val="clear" w:color="auto" w:fill="F2F2F2"/>
            <w:vAlign w:val="center"/>
            <w:hideMark/>
          </w:tcPr>
          <w:p w14:paraId="11B4B6BF" w14:textId="1C56E1D1" w:rsidR="0027712E" w:rsidRPr="00C3715C" w:rsidRDefault="0027712E" w:rsidP="0027712E">
            <w:pPr>
              <w:pStyle w:val="SCVtablecolhead"/>
            </w:pPr>
            <w:r w:rsidRPr="00C3715C">
              <w:t xml:space="preserve">Rostering </w:t>
            </w:r>
            <w:r>
              <w:t>c</w:t>
            </w:r>
            <w:r w:rsidRPr="00C3715C">
              <w:t>onsiderations</w:t>
            </w:r>
          </w:p>
        </w:tc>
      </w:tr>
      <w:tr w:rsidR="0027712E" w:rsidRPr="00C3715C" w14:paraId="1C100A80" w14:textId="77777777" w:rsidTr="0027712E">
        <w:trPr>
          <w:trHeight w:val="1291"/>
        </w:trPr>
        <w:tc>
          <w:tcPr>
            <w:tcW w:w="691" w:type="pct"/>
            <w:shd w:val="clear" w:color="auto" w:fill="CCFFCC"/>
            <w:vAlign w:val="center"/>
          </w:tcPr>
          <w:p w14:paraId="1CB4C57D" w14:textId="77777777" w:rsidR="0027712E" w:rsidRPr="0027712E" w:rsidRDefault="0027712E" w:rsidP="0027712E">
            <w:pPr>
              <w:pStyle w:val="SCVtablebody"/>
              <w:rPr>
                <w:rFonts w:eastAsia="MS Mincho"/>
                <w:b/>
                <w:bCs/>
              </w:rPr>
            </w:pPr>
            <w:r w:rsidRPr="0027712E">
              <w:rPr>
                <w:b/>
                <w:bCs/>
              </w:rPr>
              <w:t>FOUNDATIONS</w:t>
            </w:r>
          </w:p>
        </w:tc>
        <w:tc>
          <w:tcPr>
            <w:tcW w:w="1432" w:type="pct"/>
            <w:shd w:val="clear" w:color="auto" w:fill="CCFFCC"/>
            <w:vAlign w:val="center"/>
          </w:tcPr>
          <w:p w14:paraId="1E528AD7" w14:textId="77777777" w:rsidR="0027712E" w:rsidRPr="00C3715C" w:rsidRDefault="0027712E" w:rsidP="0027712E">
            <w:pPr>
              <w:pStyle w:val="SCVtablebody"/>
              <w:rPr>
                <w:lang w:val="en-US"/>
              </w:rPr>
            </w:pPr>
            <w:r w:rsidRPr="00C3715C">
              <w:t>Nurses and midwives should be equipped with the appropriate foundations to ensure they are best placed to incorporate the principles in rostering.</w:t>
            </w:r>
          </w:p>
        </w:tc>
        <w:tc>
          <w:tcPr>
            <w:tcW w:w="2877" w:type="pct"/>
            <w:shd w:val="clear" w:color="auto" w:fill="CCFFCC"/>
            <w:vAlign w:val="center"/>
          </w:tcPr>
          <w:p w14:paraId="5D14BB9F" w14:textId="77777777" w:rsidR="0027712E" w:rsidRPr="00C3715C" w:rsidRDefault="0027712E" w:rsidP="0027712E">
            <w:pPr>
              <w:pStyle w:val="SCVtablebullet1"/>
            </w:pPr>
            <w:r w:rsidRPr="00C3715C">
              <w:t>Resources: Education and toolkits to understand EBA clauses and entitlements.</w:t>
            </w:r>
          </w:p>
          <w:p w14:paraId="7F6EBA1E" w14:textId="77777777" w:rsidR="0027712E" w:rsidRPr="00C3715C" w:rsidRDefault="0027712E" w:rsidP="0027712E">
            <w:pPr>
              <w:pStyle w:val="SCVtablebullet1"/>
            </w:pPr>
            <w:r w:rsidRPr="00C3715C">
              <w:t>Access to and understanding of a Fatigue Management policy.</w:t>
            </w:r>
          </w:p>
          <w:p w14:paraId="55E71EA9" w14:textId="77777777" w:rsidR="0027712E" w:rsidRPr="00C3715C" w:rsidRDefault="0027712E" w:rsidP="0027712E">
            <w:pPr>
              <w:pStyle w:val="SCVtablebullet1"/>
            </w:pPr>
            <w:r w:rsidRPr="00C3715C">
              <w:t>Unit and roster manager training, resources and allocated time.</w:t>
            </w:r>
          </w:p>
          <w:p w14:paraId="1E902CB6" w14:textId="77777777" w:rsidR="0027712E" w:rsidRPr="00C3715C" w:rsidRDefault="0027712E" w:rsidP="0027712E">
            <w:pPr>
              <w:pStyle w:val="SCVtablebullet1"/>
            </w:pPr>
            <w:r w:rsidRPr="00C3715C">
              <w:t>Access to, and understanding of, appropriate rostering systems and governance.</w:t>
            </w:r>
          </w:p>
        </w:tc>
      </w:tr>
      <w:tr w:rsidR="0027712E" w:rsidRPr="00DA5DDC" w14:paraId="21964754" w14:textId="77777777" w:rsidTr="0027712E">
        <w:trPr>
          <w:trHeight w:val="1255"/>
        </w:trPr>
        <w:tc>
          <w:tcPr>
            <w:tcW w:w="691" w:type="pct"/>
            <w:shd w:val="clear" w:color="auto" w:fill="E2BDCA"/>
            <w:vAlign w:val="center"/>
          </w:tcPr>
          <w:p w14:paraId="6D76AFBD" w14:textId="77777777" w:rsidR="0027712E" w:rsidRPr="0027712E" w:rsidRDefault="0027712E" w:rsidP="0027712E">
            <w:pPr>
              <w:pStyle w:val="SCVtablebody"/>
              <w:rPr>
                <w:b/>
                <w:bCs/>
                <w:i/>
                <w:iCs/>
              </w:rPr>
            </w:pPr>
            <w:r w:rsidRPr="0027712E">
              <w:rPr>
                <w:b/>
                <w:bCs/>
              </w:rPr>
              <w:t>FLEXIBILITY</w:t>
            </w:r>
          </w:p>
        </w:tc>
        <w:tc>
          <w:tcPr>
            <w:tcW w:w="1432" w:type="pct"/>
            <w:shd w:val="clear" w:color="auto" w:fill="E2BDCA"/>
            <w:vAlign w:val="center"/>
          </w:tcPr>
          <w:p w14:paraId="3C88AF00" w14:textId="77777777" w:rsidR="0027712E" w:rsidRPr="00C3715C" w:rsidRDefault="0027712E" w:rsidP="0027712E">
            <w:pPr>
              <w:pStyle w:val="SCVtablebody"/>
            </w:pPr>
            <w:r w:rsidRPr="00C3715C">
              <w:rPr>
                <w:lang w:val="en-US"/>
              </w:rPr>
              <w:t xml:space="preserve">Rostering for nurses and midwives should acknowledge the need for </w:t>
            </w:r>
            <w:r w:rsidRPr="00C3715C">
              <w:rPr>
                <w:iCs/>
                <w:lang w:val="en-US"/>
              </w:rPr>
              <w:t>flexibility.</w:t>
            </w:r>
          </w:p>
        </w:tc>
        <w:tc>
          <w:tcPr>
            <w:tcW w:w="2877" w:type="pct"/>
            <w:shd w:val="clear" w:color="auto" w:fill="E2BDCA"/>
            <w:vAlign w:val="center"/>
          </w:tcPr>
          <w:p w14:paraId="5744D4C7" w14:textId="77777777" w:rsidR="0027712E" w:rsidRPr="00C3715C" w:rsidRDefault="0027712E" w:rsidP="0027712E">
            <w:pPr>
              <w:pStyle w:val="SCVtablebullet1"/>
            </w:pPr>
            <w:r w:rsidRPr="00C3715C">
              <w:t>Defined request system with ability to self-roster a proportion.</w:t>
            </w:r>
          </w:p>
          <w:p w14:paraId="06A3C15F" w14:textId="77777777" w:rsidR="0027712E" w:rsidRPr="00C3715C" w:rsidRDefault="0027712E" w:rsidP="0027712E">
            <w:pPr>
              <w:pStyle w:val="SCVtablebullet1"/>
            </w:pPr>
            <w:r w:rsidRPr="00C3715C">
              <w:t>Ability to change roster requests.</w:t>
            </w:r>
          </w:p>
          <w:p w14:paraId="533DFC47" w14:textId="77777777" w:rsidR="0027712E" w:rsidRPr="00C3715C" w:rsidRDefault="0027712E" w:rsidP="0027712E">
            <w:pPr>
              <w:pStyle w:val="SCVtablebullet1"/>
            </w:pPr>
            <w:r w:rsidRPr="00C3715C">
              <w:t>Clear process for shift swapping.</w:t>
            </w:r>
          </w:p>
          <w:p w14:paraId="0C04146D" w14:textId="77777777" w:rsidR="0027712E" w:rsidRPr="00C3715C" w:rsidRDefault="0027712E" w:rsidP="0027712E">
            <w:pPr>
              <w:pStyle w:val="SCVtablebullet1"/>
            </w:pPr>
            <w:r w:rsidRPr="00C3715C">
              <w:t>Flexibility in how night duty is rostered.</w:t>
            </w:r>
          </w:p>
          <w:p w14:paraId="13904AE7" w14:textId="77777777" w:rsidR="0027712E" w:rsidRPr="00C3715C" w:rsidRDefault="0027712E" w:rsidP="0027712E">
            <w:pPr>
              <w:pStyle w:val="SCVtablebullet1"/>
            </w:pPr>
            <w:r w:rsidRPr="00C3715C">
              <w:t>Consider flexibility with shift times and lengths.</w:t>
            </w:r>
          </w:p>
        </w:tc>
      </w:tr>
      <w:tr w:rsidR="0027712E" w:rsidRPr="00DA5DDC" w14:paraId="353C8680" w14:textId="77777777" w:rsidTr="0027712E">
        <w:trPr>
          <w:trHeight w:val="2112"/>
        </w:trPr>
        <w:tc>
          <w:tcPr>
            <w:tcW w:w="691" w:type="pct"/>
            <w:shd w:val="clear" w:color="auto" w:fill="CCD8E6"/>
            <w:vAlign w:val="center"/>
          </w:tcPr>
          <w:p w14:paraId="59869D62" w14:textId="77777777" w:rsidR="0027712E" w:rsidRPr="0027712E" w:rsidRDefault="0027712E" w:rsidP="0027712E">
            <w:pPr>
              <w:pStyle w:val="SCVtablebody"/>
              <w:rPr>
                <w:b/>
                <w:bCs/>
              </w:rPr>
            </w:pPr>
            <w:r w:rsidRPr="0027712E">
              <w:rPr>
                <w:b/>
                <w:bCs/>
              </w:rPr>
              <w:t>FAIRNESS</w:t>
            </w:r>
          </w:p>
        </w:tc>
        <w:tc>
          <w:tcPr>
            <w:tcW w:w="1432" w:type="pct"/>
            <w:shd w:val="clear" w:color="auto" w:fill="CCD8E6"/>
            <w:vAlign w:val="center"/>
          </w:tcPr>
          <w:p w14:paraId="5ADDC169" w14:textId="77777777" w:rsidR="0027712E" w:rsidRPr="00C3715C" w:rsidRDefault="0027712E" w:rsidP="0027712E">
            <w:pPr>
              <w:pStyle w:val="SCVtablebody"/>
            </w:pPr>
            <w:r w:rsidRPr="00C3715C">
              <w:t xml:space="preserve">Rostering for nurses and midwives should acknowledge the need for equity and </w:t>
            </w:r>
            <w:r w:rsidRPr="00C3715C">
              <w:rPr>
                <w:iCs/>
              </w:rPr>
              <w:t>fairness.</w:t>
            </w:r>
          </w:p>
        </w:tc>
        <w:tc>
          <w:tcPr>
            <w:tcW w:w="2877" w:type="pct"/>
            <w:shd w:val="clear" w:color="auto" w:fill="CCD8E6"/>
            <w:vAlign w:val="center"/>
          </w:tcPr>
          <w:p w14:paraId="42C1EE68" w14:textId="77777777" w:rsidR="0027712E" w:rsidRPr="00C3715C" w:rsidRDefault="0027712E" w:rsidP="0027712E">
            <w:pPr>
              <w:pStyle w:val="SCVtablebullet1"/>
            </w:pPr>
            <w:r w:rsidRPr="00C3715C">
              <w:t>Clear roster publication timeframes.</w:t>
            </w:r>
          </w:p>
          <w:p w14:paraId="24E3E685" w14:textId="77777777" w:rsidR="0027712E" w:rsidRPr="00C3715C" w:rsidRDefault="0027712E" w:rsidP="0027712E">
            <w:pPr>
              <w:pStyle w:val="SCVtablebullet1"/>
            </w:pPr>
            <w:r w:rsidRPr="00C3715C">
              <w:t>Defined request system that is accessible to all staff with process for communication of shifts not approved.</w:t>
            </w:r>
          </w:p>
          <w:p w14:paraId="560F54E1" w14:textId="77777777" w:rsidR="0027712E" w:rsidRPr="00C3715C" w:rsidRDefault="0027712E" w:rsidP="0027712E">
            <w:pPr>
              <w:pStyle w:val="SCVtablebullet1"/>
            </w:pPr>
            <w:r w:rsidRPr="00C3715C">
              <w:t>Equitable allocation of weekend and night duty shifts.</w:t>
            </w:r>
          </w:p>
          <w:p w14:paraId="25383067" w14:textId="77777777" w:rsidR="0027712E" w:rsidRPr="00C3715C" w:rsidRDefault="0027712E" w:rsidP="0027712E">
            <w:pPr>
              <w:pStyle w:val="SCVtablebullet1"/>
            </w:pPr>
            <w:r w:rsidRPr="00C3715C">
              <w:t>Equitable process for notification and allocation of extra shifts (supplementary roster)</w:t>
            </w:r>
            <w:r w:rsidRPr="00C3715C">
              <w:rPr>
                <w:rFonts w:eastAsia="Calibri"/>
              </w:rPr>
              <w:t>.</w:t>
            </w:r>
            <w:r w:rsidRPr="00C3715C">
              <w:t xml:space="preserve"> </w:t>
            </w:r>
          </w:p>
          <w:p w14:paraId="77A5B223" w14:textId="77777777" w:rsidR="0027712E" w:rsidRPr="00C3715C" w:rsidRDefault="0027712E" w:rsidP="0027712E">
            <w:pPr>
              <w:pStyle w:val="SCVtablebullet1"/>
            </w:pPr>
            <w:r w:rsidRPr="00C3715C">
              <w:t>Access to Flexible Work Arrangements, including eligibility, clearly documented processes and timeframes for review.</w:t>
            </w:r>
          </w:p>
          <w:p w14:paraId="2AAFD6F0" w14:textId="77777777" w:rsidR="0027712E" w:rsidRPr="00C3715C" w:rsidRDefault="0027712E" w:rsidP="0027712E">
            <w:pPr>
              <w:pStyle w:val="SCVtablebullet1"/>
            </w:pPr>
            <w:r w:rsidRPr="00C3715C">
              <w:t>Reallocation/redeployment policy or process.</w:t>
            </w:r>
          </w:p>
          <w:p w14:paraId="36D57028" w14:textId="77777777" w:rsidR="0027712E" w:rsidRPr="00C3715C" w:rsidRDefault="0027712E" w:rsidP="0027712E">
            <w:pPr>
              <w:pStyle w:val="SCVtablebullet1"/>
            </w:pPr>
            <w:r w:rsidRPr="00C3715C">
              <w:t>Equitable consideration of staff preferences.</w:t>
            </w:r>
          </w:p>
        </w:tc>
      </w:tr>
      <w:tr w:rsidR="0027712E" w:rsidRPr="00DA5DDC" w14:paraId="7F726121" w14:textId="77777777" w:rsidTr="0027712E">
        <w:trPr>
          <w:trHeight w:val="1845"/>
        </w:trPr>
        <w:tc>
          <w:tcPr>
            <w:tcW w:w="691" w:type="pct"/>
            <w:shd w:val="clear" w:color="auto" w:fill="F5E4A9"/>
            <w:vAlign w:val="center"/>
          </w:tcPr>
          <w:p w14:paraId="77F7AAFD" w14:textId="77777777" w:rsidR="0027712E" w:rsidRPr="0027712E" w:rsidRDefault="0027712E" w:rsidP="0027712E">
            <w:pPr>
              <w:pStyle w:val="SCVtablebody"/>
              <w:rPr>
                <w:b/>
                <w:bCs/>
              </w:rPr>
            </w:pPr>
            <w:r w:rsidRPr="0027712E">
              <w:rPr>
                <w:b/>
                <w:bCs/>
              </w:rPr>
              <w:t>FATIGUE</w:t>
            </w:r>
          </w:p>
          <w:p w14:paraId="7367A91D" w14:textId="77777777" w:rsidR="0027712E" w:rsidRPr="0027712E" w:rsidRDefault="0027712E" w:rsidP="0027712E">
            <w:pPr>
              <w:pStyle w:val="SCVtablebody"/>
              <w:rPr>
                <w:b/>
                <w:bCs/>
              </w:rPr>
            </w:pPr>
            <w:r w:rsidRPr="0027712E">
              <w:rPr>
                <w:b/>
                <w:bCs/>
              </w:rPr>
              <w:t>MANAGEMENT</w:t>
            </w:r>
          </w:p>
        </w:tc>
        <w:tc>
          <w:tcPr>
            <w:tcW w:w="1432" w:type="pct"/>
            <w:shd w:val="clear" w:color="auto" w:fill="F5E4A9"/>
            <w:vAlign w:val="center"/>
          </w:tcPr>
          <w:p w14:paraId="3BF16CF7" w14:textId="77777777" w:rsidR="0027712E" w:rsidRPr="00C3715C" w:rsidRDefault="0027712E" w:rsidP="0027712E">
            <w:pPr>
              <w:pStyle w:val="SCVtablebody"/>
            </w:pPr>
            <w:r w:rsidRPr="00C3715C">
              <w:t>Rostering for nurses and midwives should ensure roster related fatigue is managed and minimised.</w:t>
            </w:r>
          </w:p>
        </w:tc>
        <w:tc>
          <w:tcPr>
            <w:tcW w:w="2877" w:type="pct"/>
            <w:shd w:val="clear" w:color="auto" w:fill="F5E4A9"/>
            <w:vAlign w:val="center"/>
          </w:tcPr>
          <w:p w14:paraId="40CB7094" w14:textId="77777777" w:rsidR="0027712E" w:rsidRPr="00C3715C" w:rsidRDefault="0027712E" w:rsidP="0027712E">
            <w:pPr>
              <w:pStyle w:val="SCVtablebullet1"/>
            </w:pPr>
            <w:r w:rsidRPr="00C3715C">
              <w:t>Clear procedure for booking additional shifts to minimise contact with staff on days off.</w:t>
            </w:r>
          </w:p>
          <w:p w14:paraId="57AAB50E" w14:textId="77777777" w:rsidR="0027712E" w:rsidRPr="00C3715C" w:rsidRDefault="0027712E" w:rsidP="0027712E">
            <w:pPr>
              <w:pStyle w:val="SCVtablebullet1"/>
            </w:pPr>
            <w:r w:rsidRPr="00C3715C">
              <w:t xml:space="preserve">Shift length consideration. </w:t>
            </w:r>
          </w:p>
          <w:p w14:paraId="4AF0CB61" w14:textId="77777777" w:rsidR="0027712E" w:rsidRPr="00C3715C" w:rsidRDefault="0027712E" w:rsidP="0027712E">
            <w:pPr>
              <w:pStyle w:val="SCVtablebullet1"/>
            </w:pPr>
            <w:r w:rsidRPr="00C3715C">
              <w:t>Allocation of shifts (i.e. forward pattern, minimise late/earlies).</w:t>
            </w:r>
          </w:p>
          <w:p w14:paraId="12B7144B" w14:textId="77777777" w:rsidR="0027712E" w:rsidRPr="00C3715C" w:rsidRDefault="0027712E" w:rsidP="0027712E">
            <w:pPr>
              <w:pStyle w:val="SCVtablebullet1"/>
            </w:pPr>
            <w:r w:rsidRPr="00C3715C">
              <w:t>Process in place to avoid double shifts and overtime.</w:t>
            </w:r>
          </w:p>
          <w:p w14:paraId="149242BD" w14:textId="77777777" w:rsidR="0027712E" w:rsidRPr="00C3715C" w:rsidRDefault="0027712E" w:rsidP="0027712E">
            <w:pPr>
              <w:pStyle w:val="SCVtablebullet1"/>
            </w:pPr>
            <w:r w:rsidRPr="00C3715C">
              <w:t>Consecutive days off.</w:t>
            </w:r>
          </w:p>
          <w:p w14:paraId="4A16F6B2" w14:textId="77777777" w:rsidR="0027712E" w:rsidRPr="00C3715C" w:rsidRDefault="0027712E" w:rsidP="0027712E">
            <w:pPr>
              <w:pStyle w:val="SCVtablebullet1"/>
            </w:pPr>
            <w:r w:rsidRPr="00C3715C">
              <w:t>Consecutive shifts.</w:t>
            </w:r>
          </w:p>
          <w:p w14:paraId="6E02E0AE" w14:textId="77777777" w:rsidR="0027712E" w:rsidRPr="00C3715C" w:rsidRDefault="0027712E" w:rsidP="0027712E">
            <w:pPr>
              <w:pStyle w:val="SCVtablebullet1"/>
            </w:pPr>
            <w:r w:rsidRPr="00C3715C">
              <w:t>Processes in place to encourage leave.</w:t>
            </w:r>
          </w:p>
        </w:tc>
      </w:tr>
    </w:tbl>
    <w:p w14:paraId="1EC68C11" w14:textId="0D338C21" w:rsidR="00E47403" w:rsidRPr="00E54ACF" w:rsidRDefault="00E47403" w:rsidP="009415E0">
      <w:pPr>
        <w:pStyle w:val="SCVbodyafterheading"/>
      </w:pPr>
    </w:p>
    <w:p w14:paraId="5DAB4D3D" w14:textId="4A5270A6" w:rsidR="00CE43D1" w:rsidRDefault="00CE43D1">
      <w:pPr>
        <w:sectPr w:rsidR="00CE43D1" w:rsidSect="008D66A1">
          <w:headerReference w:type="even" r:id="rId40"/>
          <w:headerReference w:type="default" r:id="rId41"/>
          <w:footerReference w:type="even" r:id="rId42"/>
          <w:footerReference w:type="default" r:id="rId43"/>
          <w:headerReference w:type="first" r:id="rId44"/>
          <w:pgSz w:w="16838" w:h="23811" w:code="8"/>
          <w:pgMar w:top="1361" w:right="851" w:bottom="851" w:left="851" w:header="851" w:footer="851" w:gutter="0"/>
          <w:cols w:space="720"/>
          <w:docGrid w:linePitch="360"/>
        </w:sectPr>
      </w:pPr>
    </w:p>
    <w:p w14:paraId="70C8CC5A" w14:textId="5B7E6B95" w:rsidR="008D34DE" w:rsidRDefault="0098619C" w:rsidP="00F718A9">
      <w:pPr>
        <w:pStyle w:val="Heading2"/>
      </w:pPr>
      <w:bookmarkStart w:id="50" w:name="_Education_package"/>
      <w:bookmarkStart w:id="51" w:name="_Toc167726493"/>
      <w:bookmarkEnd w:id="50"/>
      <w:r>
        <w:lastRenderedPageBreak/>
        <w:t xml:space="preserve">Appendix 2: </w:t>
      </w:r>
      <w:r w:rsidR="005F40D3" w:rsidRPr="00142554">
        <w:t>Victorian rostering toolkit</w:t>
      </w:r>
      <w:bookmarkEnd w:id="51"/>
    </w:p>
    <w:p w14:paraId="336BD708" w14:textId="46B04BC6" w:rsidR="00314358" w:rsidRDefault="00DA7CAE" w:rsidP="009415E0">
      <w:pPr>
        <w:pStyle w:val="SCVbody"/>
      </w:pPr>
      <w:r>
        <w:t xml:space="preserve">The </w:t>
      </w:r>
      <w:hyperlink r:id="rId45" w:history="1">
        <w:r w:rsidRPr="005F40D3">
          <w:rPr>
            <w:rStyle w:val="Hyperlink"/>
          </w:rPr>
          <w:t xml:space="preserve">Victorian rostering </w:t>
        </w:r>
        <w:r w:rsidR="00FF512C" w:rsidRPr="005F40D3">
          <w:rPr>
            <w:rStyle w:val="Hyperlink"/>
          </w:rPr>
          <w:t>toolkit</w:t>
        </w:r>
      </w:hyperlink>
      <w:r>
        <w:t xml:space="preserve"> </w:t>
      </w:r>
      <w:r w:rsidR="5B7D327C">
        <w:t xml:space="preserve">was produced as an output of the </w:t>
      </w:r>
      <w:r>
        <w:t xml:space="preserve">project. The purpose of the </w:t>
      </w:r>
      <w:r w:rsidR="00FF512C">
        <w:t>toolkit</w:t>
      </w:r>
      <w:r>
        <w:t xml:space="preserve"> is </w:t>
      </w:r>
      <w:r w:rsidR="00C16C80">
        <w:t xml:space="preserve">to provide organisations with a </w:t>
      </w:r>
      <w:r w:rsidR="559ACE3A">
        <w:t xml:space="preserve">resource </w:t>
      </w:r>
      <w:r w:rsidR="00C16C80">
        <w:t xml:space="preserve">for developing local rostering guidelines. It provides a consistent approach to best practice rostering guidelines, uses valuable rostering resources, and addresses the </w:t>
      </w:r>
      <w:r w:rsidR="00C16C80" w:rsidRPr="1466D1B8">
        <w:rPr>
          <w:i/>
          <w:iCs/>
        </w:rPr>
        <w:t>Nurses and Midwives (Victorian Public Sector) (Single Interest Employers) Enterprise Agreement 2020</w:t>
      </w:r>
      <w:r w:rsidR="005F40D3">
        <w:rPr>
          <w:i/>
          <w:iCs/>
        </w:rPr>
        <w:t>–</w:t>
      </w:r>
      <w:r w:rsidR="00C16C80" w:rsidRPr="1466D1B8">
        <w:rPr>
          <w:i/>
          <w:iCs/>
        </w:rPr>
        <w:t>2024</w:t>
      </w:r>
      <w:r w:rsidR="00C16C80">
        <w:t>.</w:t>
      </w:r>
      <w:r w:rsidR="003312C8">
        <w:t xml:space="preserve"> </w:t>
      </w:r>
      <w:r w:rsidR="003452ED">
        <w:t xml:space="preserve">Find the Victorian </w:t>
      </w:r>
      <w:r w:rsidR="003452ED" w:rsidRPr="003312C8">
        <w:t xml:space="preserve">rostering </w:t>
      </w:r>
      <w:r w:rsidR="00FF512C" w:rsidRPr="003312C8">
        <w:t>toolkit</w:t>
      </w:r>
      <w:r w:rsidR="005F40D3">
        <w:t xml:space="preserve"> on the </w:t>
      </w:r>
      <w:hyperlink r:id="rId46" w:history="1">
        <w:r w:rsidR="005F40D3" w:rsidRPr="005F40D3">
          <w:rPr>
            <w:rStyle w:val="Hyperlink"/>
          </w:rPr>
          <w:t>Safer Care Victoria website</w:t>
        </w:r>
      </w:hyperlink>
      <w:r w:rsidR="005F40D3">
        <w:t>.</w:t>
      </w:r>
      <w:bookmarkEnd w:id="0"/>
    </w:p>
    <w:p w14:paraId="087F6A1E" w14:textId="1075B5A1" w:rsidR="00B32C0C" w:rsidRDefault="00B32C0C" w:rsidP="00F718A9">
      <w:pPr>
        <w:pStyle w:val="Heading2"/>
      </w:pPr>
      <w:bookmarkStart w:id="52" w:name="_Toc167726494"/>
      <w:r>
        <w:t xml:space="preserve">Appendix 3: </w:t>
      </w:r>
      <w:r w:rsidR="005F40D3">
        <w:t>A</w:t>
      </w:r>
      <w:r>
        <w:t>bbreviations</w:t>
      </w:r>
      <w:bookmarkEnd w:id="52"/>
    </w:p>
    <w:tbl>
      <w:tblPr>
        <w:tblStyle w:val="TableGrid"/>
        <w:tblW w:w="0" w:type="auto"/>
        <w:tblLook w:val="04A0" w:firstRow="1" w:lastRow="0" w:firstColumn="1" w:lastColumn="0" w:noHBand="0" w:noVBand="1"/>
      </w:tblPr>
      <w:tblGrid>
        <w:gridCol w:w="3119"/>
        <w:gridCol w:w="7085"/>
      </w:tblGrid>
      <w:tr w:rsidR="00B32C0C" w14:paraId="7B7F250B" w14:textId="77777777" w:rsidTr="00142554">
        <w:trPr>
          <w:cnfStyle w:val="100000000000" w:firstRow="1" w:lastRow="0" w:firstColumn="0" w:lastColumn="0" w:oddVBand="0" w:evenVBand="0" w:oddHBand="0" w:evenHBand="0" w:firstRowFirstColumn="0" w:firstRowLastColumn="0" w:lastRowFirstColumn="0" w:lastRowLastColumn="0"/>
          <w:tblHeader/>
        </w:trPr>
        <w:tc>
          <w:tcPr>
            <w:tcW w:w="0" w:type="dxa"/>
          </w:tcPr>
          <w:p w14:paraId="7DD41DE3" w14:textId="576DF6FC" w:rsidR="00B32C0C" w:rsidRDefault="005F40D3" w:rsidP="00B32C0C">
            <w:pPr>
              <w:pStyle w:val="SCVtablecolhead"/>
            </w:pPr>
            <w:r>
              <w:t>Abbreviation</w:t>
            </w:r>
          </w:p>
        </w:tc>
        <w:tc>
          <w:tcPr>
            <w:tcW w:w="0" w:type="dxa"/>
          </w:tcPr>
          <w:p w14:paraId="4D8B7E75" w14:textId="2BAC2F5F" w:rsidR="00B32C0C" w:rsidRDefault="00B32C0C" w:rsidP="00B32C0C">
            <w:pPr>
              <w:pStyle w:val="SCVtablecolhead"/>
            </w:pPr>
            <w:r>
              <w:t>Definition</w:t>
            </w:r>
          </w:p>
        </w:tc>
      </w:tr>
      <w:tr w:rsidR="00B32C0C" w14:paraId="669DBC23" w14:textId="77777777" w:rsidTr="00B32C0C">
        <w:tc>
          <w:tcPr>
            <w:tcW w:w="3119" w:type="dxa"/>
          </w:tcPr>
          <w:p w14:paraId="57BD0F54" w14:textId="0D081E19" w:rsidR="00B32C0C" w:rsidRDefault="00337178" w:rsidP="00B32C0C">
            <w:pPr>
              <w:pStyle w:val="SCVtablebody"/>
            </w:pPr>
            <w:r>
              <w:t>ANMF</w:t>
            </w:r>
          </w:p>
        </w:tc>
        <w:tc>
          <w:tcPr>
            <w:tcW w:w="7085" w:type="dxa"/>
          </w:tcPr>
          <w:p w14:paraId="0B01FEEF" w14:textId="3777995C" w:rsidR="00B32C0C" w:rsidRDefault="00337178" w:rsidP="00B32C0C">
            <w:pPr>
              <w:pStyle w:val="SCVtablebody"/>
            </w:pPr>
            <w:r>
              <w:t>Australian Nursing and Midwifery Federation Victorian Branch</w:t>
            </w:r>
          </w:p>
        </w:tc>
      </w:tr>
      <w:tr w:rsidR="00B32C0C" w14:paraId="076E20C9" w14:textId="77777777" w:rsidTr="00B32C0C">
        <w:tc>
          <w:tcPr>
            <w:tcW w:w="3119" w:type="dxa"/>
          </w:tcPr>
          <w:p w14:paraId="4C477616" w14:textId="08B1D8C9" w:rsidR="00B32C0C" w:rsidRDefault="00337178" w:rsidP="00B32C0C">
            <w:pPr>
              <w:pStyle w:val="SCVtablebody"/>
            </w:pPr>
            <w:r>
              <w:t>ERH</w:t>
            </w:r>
          </w:p>
        </w:tc>
        <w:tc>
          <w:tcPr>
            <w:tcW w:w="7085" w:type="dxa"/>
          </w:tcPr>
          <w:p w14:paraId="6C8A0EFE" w14:textId="31FDF52A" w:rsidR="00B32C0C" w:rsidRDefault="00337178" w:rsidP="00B32C0C">
            <w:pPr>
              <w:pStyle w:val="SCVtablebody"/>
            </w:pPr>
            <w:r w:rsidRPr="00337178">
              <w:t>Echuca Regional Health</w:t>
            </w:r>
          </w:p>
        </w:tc>
      </w:tr>
      <w:tr w:rsidR="00B32C0C" w14:paraId="6B8FE676" w14:textId="77777777" w:rsidTr="00B32C0C">
        <w:tc>
          <w:tcPr>
            <w:tcW w:w="3119" w:type="dxa"/>
          </w:tcPr>
          <w:p w14:paraId="26EC71E6" w14:textId="24DBEB53" w:rsidR="00B32C0C" w:rsidRDefault="00337178" w:rsidP="00B32C0C">
            <w:pPr>
              <w:pStyle w:val="SCVtablebody"/>
            </w:pPr>
            <w:r>
              <w:t>FTE</w:t>
            </w:r>
          </w:p>
        </w:tc>
        <w:tc>
          <w:tcPr>
            <w:tcW w:w="7085" w:type="dxa"/>
          </w:tcPr>
          <w:p w14:paraId="57DA44D8" w14:textId="02DBEA33" w:rsidR="00B32C0C" w:rsidRDefault="00337178" w:rsidP="00B32C0C">
            <w:pPr>
              <w:pStyle w:val="SCVtablebody"/>
            </w:pPr>
            <w:r>
              <w:t>F</w:t>
            </w:r>
            <w:r w:rsidRPr="00337178">
              <w:t>ull-time equivalent</w:t>
            </w:r>
          </w:p>
        </w:tc>
      </w:tr>
      <w:tr w:rsidR="00B32C0C" w14:paraId="58772153" w14:textId="77777777" w:rsidTr="00B32C0C">
        <w:tc>
          <w:tcPr>
            <w:tcW w:w="3119" w:type="dxa"/>
          </w:tcPr>
          <w:p w14:paraId="0A892E76" w14:textId="312BADDE" w:rsidR="00B32C0C" w:rsidRDefault="00337178" w:rsidP="00B32C0C">
            <w:pPr>
              <w:pStyle w:val="SCVtablebody"/>
            </w:pPr>
            <w:r>
              <w:t>RMH</w:t>
            </w:r>
          </w:p>
        </w:tc>
        <w:tc>
          <w:tcPr>
            <w:tcW w:w="7085" w:type="dxa"/>
          </w:tcPr>
          <w:p w14:paraId="4BC8266E" w14:textId="4EC1017B" w:rsidR="00B32C0C" w:rsidRDefault="00337178" w:rsidP="00B32C0C">
            <w:pPr>
              <w:pStyle w:val="SCVtablebody"/>
            </w:pPr>
            <w:r w:rsidRPr="00337178">
              <w:t>Royal Melbourne Hospital</w:t>
            </w:r>
          </w:p>
        </w:tc>
      </w:tr>
      <w:tr w:rsidR="00B32C0C" w14:paraId="5599BFE9" w14:textId="77777777" w:rsidTr="00B32C0C">
        <w:tc>
          <w:tcPr>
            <w:tcW w:w="3119" w:type="dxa"/>
          </w:tcPr>
          <w:p w14:paraId="6D466569" w14:textId="2238F009" w:rsidR="00B32C0C" w:rsidRDefault="00337178" w:rsidP="00B32C0C">
            <w:pPr>
              <w:pStyle w:val="SCVtablebody"/>
            </w:pPr>
            <w:r>
              <w:t>Roster managers</w:t>
            </w:r>
          </w:p>
        </w:tc>
        <w:tc>
          <w:tcPr>
            <w:tcW w:w="7085" w:type="dxa"/>
          </w:tcPr>
          <w:p w14:paraId="40AD5B70" w14:textId="38BB5CBB" w:rsidR="00B32C0C" w:rsidRDefault="00337178" w:rsidP="00B32C0C">
            <w:pPr>
              <w:pStyle w:val="SCVtablebody"/>
            </w:pPr>
            <w:r>
              <w:t>N</w:t>
            </w:r>
            <w:r w:rsidRPr="00337178">
              <w:t>urses/midwives responsible for rostering</w:t>
            </w:r>
            <w:r>
              <w:t xml:space="preserve"> who are not unit managers</w:t>
            </w:r>
          </w:p>
        </w:tc>
      </w:tr>
      <w:tr w:rsidR="00337178" w14:paraId="1966EE6A" w14:textId="77777777" w:rsidTr="00B32C0C">
        <w:tc>
          <w:tcPr>
            <w:tcW w:w="3119" w:type="dxa"/>
          </w:tcPr>
          <w:p w14:paraId="1B9160D0" w14:textId="2D6D422C" w:rsidR="00337178" w:rsidRDefault="00337178" w:rsidP="00B32C0C">
            <w:pPr>
              <w:pStyle w:val="SCVtablebody"/>
            </w:pPr>
            <w:r>
              <w:t>SCV</w:t>
            </w:r>
          </w:p>
        </w:tc>
        <w:tc>
          <w:tcPr>
            <w:tcW w:w="7085" w:type="dxa"/>
          </w:tcPr>
          <w:p w14:paraId="333BD4FE" w14:textId="2FE77679" w:rsidR="00337178" w:rsidRDefault="00337178" w:rsidP="00B32C0C">
            <w:pPr>
              <w:pStyle w:val="SCVtablebody"/>
            </w:pPr>
            <w:r w:rsidRPr="00337178">
              <w:t>Safer Care Victoria</w:t>
            </w:r>
          </w:p>
        </w:tc>
      </w:tr>
      <w:tr w:rsidR="00B32C0C" w14:paraId="3460522B" w14:textId="77777777" w:rsidTr="00B32C0C">
        <w:tc>
          <w:tcPr>
            <w:tcW w:w="3119" w:type="dxa"/>
          </w:tcPr>
          <w:p w14:paraId="066440E3" w14:textId="0586541F" w:rsidR="00B32C0C" w:rsidRDefault="00337178" w:rsidP="00B32C0C">
            <w:pPr>
              <w:pStyle w:val="SCVtablebody"/>
            </w:pPr>
            <w:r>
              <w:t>The department</w:t>
            </w:r>
          </w:p>
        </w:tc>
        <w:tc>
          <w:tcPr>
            <w:tcW w:w="7085" w:type="dxa"/>
          </w:tcPr>
          <w:p w14:paraId="4F1A05E0" w14:textId="0074752B" w:rsidR="00B32C0C" w:rsidRDefault="00337178" w:rsidP="00B32C0C">
            <w:pPr>
              <w:pStyle w:val="SCVtablebody"/>
            </w:pPr>
            <w:r>
              <w:t>Department of Health</w:t>
            </w:r>
          </w:p>
        </w:tc>
      </w:tr>
      <w:tr w:rsidR="00B32C0C" w14:paraId="06C62C3D" w14:textId="77777777" w:rsidTr="00B32C0C">
        <w:tc>
          <w:tcPr>
            <w:tcW w:w="3119" w:type="dxa"/>
          </w:tcPr>
          <w:p w14:paraId="6E3D15C2" w14:textId="11E64E9D" w:rsidR="00B32C0C" w:rsidRDefault="00337178" w:rsidP="00B32C0C">
            <w:pPr>
              <w:pStyle w:val="SCVtablebody"/>
            </w:pPr>
            <w:r>
              <w:t>The project</w:t>
            </w:r>
          </w:p>
        </w:tc>
        <w:tc>
          <w:tcPr>
            <w:tcW w:w="7085" w:type="dxa"/>
          </w:tcPr>
          <w:p w14:paraId="3878A106" w14:textId="588EF19E" w:rsidR="00B32C0C" w:rsidRDefault="00337178" w:rsidP="00B32C0C">
            <w:pPr>
              <w:pStyle w:val="SCVtablebody"/>
            </w:pPr>
            <w:r w:rsidRPr="00337178">
              <w:t>Developing Employee-Centred Rostering Principles’ project</w:t>
            </w:r>
          </w:p>
        </w:tc>
      </w:tr>
      <w:tr w:rsidR="00337178" w14:paraId="344F3B33" w14:textId="77777777" w:rsidTr="00B32C0C">
        <w:tc>
          <w:tcPr>
            <w:tcW w:w="3119" w:type="dxa"/>
          </w:tcPr>
          <w:p w14:paraId="1D74B52F" w14:textId="3ECAEC94" w:rsidR="00337178" w:rsidRDefault="00337178" w:rsidP="00B32C0C">
            <w:pPr>
              <w:pStyle w:val="SCVtablebody"/>
            </w:pPr>
            <w:r>
              <w:t>WH</w:t>
            </w:r>
          </w:p>
        </w:tc>
        <w:tc>
          <w:tcPr>
            <w:tcW w:w="7085" w:type="dxa"/>
          </w:tcPr>
          <w:p w14:paraId="21577C7B" w14:textId="738DA7EF" w:rsidR="00337178" w:rsidRDefault="00337178" w:rsidP="00B32C0C">
            <w:pPr>
              <w:pStyle w:val="SCVtablebody"/>
            </w:pPr>
            <w:r>
              <w:t>Western Health</w:t>
            </w:r>
          </w:p>
        </w:tc>
      </w:tr>
    </w:tbl>
    <w:p w14:paraId="7BC4AA4C" w14:textId="77777777" w:rsidR="00B32C0C" w:rsidRPr="00B32C0C" w:rsidRDefault="00B32C0C" w:rsidP="009415E0">
      <w:pPr>
        <w:pStyle w:val="SCVbody"/>
      </w:pPr>
    </w:p>
    <w:p w14:paraId="7203C73F" w14:textId="77777777" w:rsidR="00B32C0C" w:rsidRPr="00C364BD" w:rsidRDefault="00B32C0C" w:rsidP="008A7FE9">
      <w:pPr>
        <w:pStyle w:val="Heading1"/>
      </w:pPr>
      <w:bookmarkStart w:id="53" w:name="_Toc167726495"/>
      <w:bookmarkStart w:id="54" w:name="_Hlk152250915"/>
      <w:r w:rsidRPr="00C364BD">
        <w:lastRenderedPageBreak/>
        <w:t>References</w:t>
      </w:r>
      <w:bookmarkEnd w:id="53"/>
    </w:p>
    <w:p w14:paraId="15FFBE6A" w14:textId="77777777" w:rsidR="00B32C0C" w:rsidRPr="00EF4146" w:rsidRDefault="00B32C0C" w:rsidP="009415E0">
      <w:pPr>
        <w:pStyle w:val="SCVbody"/>
      </w:pPr>
      <w:r w:rsidRPr="00C364BD">
        <w:rPr>
          <w:rFonts w:eastAsia="Times New Roman"/>
          <w:noProof/>
          <w:lang w:val="en-US" w:eastAsia="en-US"/>
        </w:rPr>
        <w:fldChar w:fldCharType="begin"/>
      </w:r>
      <w:r w:rsidRPr="00C364BD">
        <w:instrText xml:space="preserve"> ADDIN EN.REFLIST </w:instrText>
      </w:r>
      <w:r w:rsidRPr="00C364BD">
        <w:rPr>
          <w:rFonts w:eastAsia="Times New Roman"/>
          <w:noProof/>
          <w:lang w:val="en-US" w:eastAsia="en-US"/>
        </w:rPr>
        <w:fldChar w:fldCharType="separate"/>
      </w:r>
      <w:bookmarkStart w:id="55" w:name="_Hlk152251304"/>
      <w:bookmarkStart w:id="56" w:name="_Hlk152251372"/>
      <w:r>
        <w:fldChar w:fldCharType="begin"/>
      </w:r>
      <w:r>
        <w:instrText xml:space="preserve"> ADDIN EN.REFLIST </w:instrText>
      </w:r>
      <w:r>
        <w:fldChar w:fldCharType="separate"/>
      </w:r>
      <w:r w:rsidRPr="00EF4146">
        <w:t>1.</w:t>
      </w:r>
      <w:r>
        <w:t xml:space="preserve"> </w:t>
      </w:r>
      <w:r w:rsidRPr="00EF4146">
        <w:t>Maharaj S, Lees T, Lal S. Prevalence and Risk Factors of Depression, Anxiety, and Stress in a Cohort of Australian Nurses. Int J Environ Res Public Health. 2018;16(1).</w:t>
      </w:r>
    </w:p>
    <w:p w14:paraId="0F38AC2C" w14:textId="77777777" w:rsidR="00B32C0C" w:rsidRPr="00EF4146" w:rsidRDefault="00B32C0C" w:rsidP="009415E0">
      <w:pPr>
        <w:pStyle w:val="SCVbody"/>
      </w:pPr>
      <w:r w:rsidRPr="00EF4146">
        <w:t>2.</w:t>
      </w:r>
      <w:r>
        <w:t xml:space="preserve"> </w:t>
      </w:r>
      <w:r w:rsidRPr="00EF4146">
        <w:t>Koinis A, Giannou V, Drantaki V, Angelaina S, Stratou E, Saridi M. The Impact of Healthcare Workers Job Environment on Their Mental-emotional Health. Coping Strategies: The Case of a Local General Hospital. Health Psychol Res. 2015;3(1):1984.</w:t>
      </w:r>
    </w:p>
    <w:p w14:paraId="0C31C84A" w14:textId="77777777" w:rsidR="00B32C0C" w:rsidRPr="00EF4146" w:rsidRDefault="00B32C0C" w:rsidP="009415E0">
      <w:pPr>
        <w:pStyle w:val="SCVbody"/>
      </w:pPr>
      <w:r w:rsidRPr="00EF4146">
        <w:t>3.</w:t>
      </w:r>
      <w:r>
        <w:t xml:space="preserve"> </w:t>
      </w:r>
      <w:r w:rsidRPr="00EF4146">
        <w:t>Opie T, Lenthall S, Wakerman J, Dollard M, MacLeod M, Knight S, et al. Occupational stress in the Australian nursing workforce: a comparison between hospital</w:t>
      </w:r>
      <w:r w:rsidRPr="003024D7">
        <w:rPr>
          <w:rFonts w:ascii="Cambria Math" w:hAnsi="Cambria Math" w:cs="Cambria Math"/>
        </w:rPr>
        <w:t>‑</w:t>
      </w:r>
      <w:r w:rsidRPr="00EF4146">
        <w:t>based nurses and nurses working in very remote communities. Australian Journal of Advanced Nursing. 2011;28(4).</w:t>
      </w:r>
    </w:p>
    <w:p w14:paraId="6CDD6A1D" w14:textId="77777777" w:rsidR="00B32C0C" w:rsidRPr="00EF4146" w:rsidRDefault="00B32C0C" w:rsidP="009415E0">
      <w:pPr>
        <w:pStyle w:val="SCVbody"/>
      </w:pPr>
      <w:r w:rsidRPr="00EF4146">
        <w:t>4.</w:t>
      </w:r>
      <w:r>
        <w:t xml:space="preserve"> </w:t>
      </w:r>
      <w:r w:rsidRPr="00EF4146">
        <w:t>Cho H, Steege LM. Nurse Fatigue and Nurse, Patient Safety, and Organizational Outcomes: A Systematic Review. Western Journal of Nursing Research. 2021;43(12):1157-68.</w:t>
      </w:r>
    </w:p>
    <w:p w14:paraId="053CD353" w14:textId="77777777" w:rsidR="00B32C0C" w:rsidRPr="00EF4146" w:rsidRDefault="00B32C0C" w:rsidP="009415E0">
      <w:pPr>
        <w:pStyle w:val="SCVbody"/>
      </w:pPr>
      <w:r>
        <w:t>5</w:t>
      </w:r>
      <w:r w:rsidRPr="00EF4146">
        <w:t>.</w:t>
      </w:r>
      <w:r>
        <w:t xml:space="preserve"> </w:t>
      </w:r>
      <w:r w:rsidRPr="00EF4146">
        <w:t>Blytt KM, Bjorvatn B, Moen BE, Pallesen S, Harris A, Waage S. The association between shift work disorder and turnover intention among nurses. BMC Nursing. 2022;21(1):143.</w:t>
      </w:r>
    </w:p>
    <w:p w14:paraId="0983C324" w14:textId="77777777" w:rsidR="00B32C0C" w:rsidRPr="00EF4146" w:rsidRDefault="00B32C0C" w:rsidP="009415E0">
      <w:pPr>
        <w:pStyle w:val="SCVbody"/>
      </w:pPr>
      <w:r>
        <w:t>6</w:t>
      </w:r>
      <w:r w:rsidRPr="00EF4146">
        <w:t>.</w:t>
      </w:r>
      <w:r>
        <w:t xml:space="preserve"> </w:t>
      </w:r>
      <w:r w:rsidRPr="00EF4146">
        <w:t>Eather B, Malica E, Walton C, Hollmann P, Kwong W. Roster process review: a case study on the implications of preliminary findings. Aust Health Rev. 2015;39(4):467-9.</w:t>
      </w:r>
    </w:p>
    <w:p w14:paraId="1EE1E118" w14:textId="77777777" w:rsidR="00B32C0C" w:rsidRPr="00EF4146" w:rsidRDefault="00B32C0C" w:rsidP="009415E0">
      <w:pPr>
        <w:pStyle w:val="SCVbody"/>
      </w:pPr>
      <w:r>
        <w:t>7</w:t>
      </w:r>
      <w:r w:rsidRPr="00EF4146">
        <w:t>.</w:t>
      </w:r>
      <w:r>
        <w:t xml:space="preserve"> </w:t>
      </w:r>
      <w:r w:rsidRPr="00EF4146">
        <w:t>Poursadeqiyan M, Arefi M, Khaleghi S, Moghadam A, Mazloumi E, Raei M, et al. Investigation of the relationship between the safety climate and occupational fatigue among the nurses of educational hospitals in Zabol. Journal of Education and Health Promotion. 2020;9(1):238-.</w:t>
      </w:r>
    </w:p>
    <w:p w14:paraId="5A852537" w14:textId="77777777" w:rsidR="00B32C0C" w:rsidRPr="00EF4146" w:rsidRDefault="00B32C0C" w:rsidP="009415E0">
      <w:pPr>
        <w:pStyle w:val="SCVbody"/>
      </w:pPr>
      <w:r>
        <w:t>8</w:t>
      </w:r>
      <w:r w:rsidRPr="00EF4146">
        <w:t>.</w:t>
      </w:r>
      <w:r>
        <w:t xml:space="preserve"> </w:t>
      </w:r>
      <w:r w:rsidRPr="00EF4146">
        <w:t>Ki J, Ryu J, Baek J, Huh I, Choi-Kwon S. Association between Health Problems and Turnover Intention in Shift Work Nurses: Health Problem Clustering. International Journal of Environmental Research and Public Health. 2020;17(12):4532.</w:t>
      </w:r>
    </w:p>
    <w:p w14:paraId="40F1A478" w14:textId="77777777" w:rsidR="00B32C0C" w:rsidRPr="00EF4146" w:rsidRDefault="00B32C0C" w:rsidP="009415E0">
      <w:pPr>
        <w:pStyle w:val="SCVbody"/>
      </w:pPr>
      <w:r>
        <w:t>9</w:t>
      </w:r>
      <w:r w:rsidRPr="00EF4146">
        <w:t>.</w:t>
      </w:r>
      <w:r>
        <w:t xml:space="preserve"> </w:t>
      </w:r>
      <w:r w:rsidRPr="00EF4146">
        <w:t>Thwaite TL, Heidke P, Williams SL, Vandelanotte C, Rebar AL, Khalesi S. Barriers to healthy lifestyle behaviors in Australian nursing students: A qualitative study. Nursing &amp; Health Sciences. 2020;22(4):921-8.</w:t>
      </w:r>
    </w:p>
    <w:p w14:paraId="113F623E" w14:textId="77777777" w:rsidR="00B32C0C" w:rsidRPr="00EF4146" w:rsidRDefault="00B32C0C" w:rsidP="009415E0">
      <w:pPr>
        <w:pStyle w:val="SCVbody"/>
      </w:pPr>
      <w:r w:rsidRPr="00EF4146">
        <w:t>1</w:t>
      </w:r>
      <w:r>
        <w:t>0</w:t>
      </w:r>
      <w:r w:rsidRPr="00EF4146">
        <w:t>.</w:t>
      </w:r>
      <w:r>
        <w:t xml:space="preserve"> </w:t>
      </w:r>
      <w:r w:rsidRPr="00EF4146">
        <w:t>Soltaninejad M, Khammar A, Aminizadeh M, NabiAmjad R, Raei M, Hami M, et al. Shift working disorders among nurses of Tehran hospital and its related factors in 2016. Work. 2020;66:213-9.</w:t>
      </w:r>
    </w:p>
    <w:p w14:paraId="47A8A569" w14:textId="77777777" w:rsidR="00B32C0C" w:rsidRPr="00EF4146" w:rsidRDefault="00B32C0C" w:rsidP="009415E0">
      <w:pPr>
        <w:pStyle w:val="SCVbody"/>
      </w:pPr>
      <w:r w:rsidRPr="00EF4146">
        <w:t>1</w:t>
      </w:r>
      <w:r>
        <w:t xml:space="preserve">1. </w:t>
      </w:r>
      <w:r w:rsidRPr="00EF4146">
        <w:t>Ślusarz R, Filipska K, Jabłońska R, Królikowska A, Szewczyk MT, Wiśniewski A, et al. Analysis of job burnout, satisfaction and work-related depression among neurological and neurosurgical nurses in Poland: A cross-sectional and multicentre study. Nursing Open. 2022;9(2):1228-40.</w:t>
      </w:r>
    </w:p>
    <w:p w14:paraId="2BDE9286" w14:textId="77777777" w:rsidR="00B32C0C" w:rsidRPr="00EF4146" w:rsidRDefault="00B32C0C" w:rsidP="009415E0">
      <w:pPr>
        <w:pStyle w:val="SCVbody"/>
      </w:pPr>
      <w:r>
        <w:t>12</w:t>
      </w:r>
      <w:r w:rsidRPr="00EF4146">
        <w:t>.</w:t>
      </w:r>
      <w:r>
        <w:t xml:space="preserve"> </w:t>
      </w:r>
      <w:r w:rsidRPr="00EF4146">
        <w:t>Dall’Ora C, Ball J, Reinius M, Griffiths P. Burnout in nursing: a theoretical review. Human Resources for Health. 2020;18(1):41.</w:t>
      </w:r>
    </w:p>
    <w:p w14:paraId="14A7EF4E" w14:textId="77777777" w:rsidR="00B32C0C" w:rsidRPr="00EF4146" w:rsidRDefault="00B32C0C" w:rsidP="009415E0">
      <w:pPr>
        <w:pStyle w:val="SCVbody"/>
      </w:pPr>
      <w:r w:rsidRPr="00EF4146">
        <w:t>1</w:t>
      </w:r>
      <w:r>
        <w:t>3</w:t>
      </w:r>
      <w:r w:rsidRPr="00EF4146">
        <w:t>.</w:t>
      </w:r>
      <w:r>
        <w:t xml:space="preserve"> </w:t>
      </w:r>
      <w:r w:rsidRPr="00EF4146">
        <w:t>Wang Q-Q, Lv W-J, Qian R-L, Zhang Y-H. Job burnout and quality of working life among Chinese nurses: A cross-sectional study. Journal of Nursing Management. 2019;27(8):1835-44.</w:t>
      </w:r>
    </w:p>
    <w:p w14:paraId="099447E6" w14:textId="77777777" w:rsidR="00B32C0C" w:rsidRPr="00EF4146" w:rsidRDefault="00B32C0C" w:rsidP="009415E0">
      <w:pPr>
        <w:pStyle w:val="SCVbody"/>
      </w:pPr>
      <w:r>
        <w:lastRenderedPageBreak/>
        <w:t>14</w:t>
      </w:r>
      <w:r w:rsidRPr="00EF4146">
        <w:t>.</w:t>
      </w:r>
      <w:r>
        <w:t xml:space="preserve"> </w:t>
      </w:r>
      <w:r w:rsidRPr="00EF4146">
        <w:t>Bagheri Hosseinabadi M, Ebrahimi MH, Khanjani N, Biganeh J, Mohammadi S, Abdolahfard M. The effects of amplitude and stability of circadian rhythm and occupational stress on burnout syndrome and job dissatisfaction among irregular shift working nurses. Journal of Clinical Nursing. 2019;28(9-10):1868-78.</w:t>
      </w:r>
    </w:p>
    <w:p w14:paraId="1896FDC0" w14:textId="77777777" w:rsidR="00B32C0C" w:rsidRPr="00EF4146" w:rsidRDefault="00B32C0C" w:rsidP="009415E0">
      <w:pPr>
        <w:pStyle w:val="SCVbody"/>
      </w:pPr>
      <w:r>
        <w:t>15</w:t>
      </w:r>
      <w:r w:rsidRPr="00EF4146">
        <w:t>.</w:t>
      </w:r>
      <w:r>
        <w:t xml:space="preserve"> </w:t>
      </w:r>
      <w:r w:rsidRPr="00EF4146">
        <w:t>Hong J, Kim M, Suh EE, Cho S, Jang S. Comparison of Fatigue, Quality of Life, Turnover Intention, and Safety Incident Frequency between 2-Shift and 3-Shift Korean Nurses. International Journal of Environmental Research and Public Health. 2021;18(15):7953.</w:t>
      </w:r>
    </w:p>
    <w:p w14:paraId="73917541" w14:textId="77777777" w:rsidR="00B32C0C" w:rsidRPr="00EF4146" w:rsidRDefault="00B32C0C" w:rsidP="009415E0">
      <w:pPr>
        <w:pStyle w:val="SCVbody"/>
      </w:pPr>
      <w:r>
        <w:t>16</w:t>
      </w:r>
      <w:r w:rsidRPr="00EF4146">
        <w:t>.</w:t>
      </w:r>
      <w:r>
        <w:t xml:space="preserve"> </w:t>
      </w:r>
      <w:r w:rsidRPr="00EF4146">
        <w:t>Gander P, O’Keeffe K, Santos-Fernandez E, Huntington A, Walker L, Willis J. Fatigue and nurses’ work patterns: An online questionnaire survey. International Journal of Nursing Studies. 2019;98:67-74.</w:t>
      </w:r>
    </w:p>
    <w:p w14:paraId="2E4C3BE5" w14:textId="77777777" w:rsidR="00B32C0C" w:rsidRPr="00EF4146" w:rsidRDefault="00B32C0C" w:rsidP="009415E0">
      <w:pPr>
        <w:pStyle w:val="SCVbody"/>
      </w:pPr>
      <w:r>
        <w:t>17</w:t>
      </w:r>
      <w:r w:rsidRPr="00EF4146">
        <w:t>.</w:t>
      </w:r>
      <w:r>
        <w:t xml:space="preserve"> </w:t>
      </w:r>
      <w:r w:rsidRPr="00EF4146">
        <w:t>Bazazan A, Dianat I, Bahrampour S, Talebian A, Zandi H, Sharafkhaneh A, et al. Association of musculoskeletal disorders and workload with work schedule and job satisfaction among emergency nurses. International Emergency Nursing. 2019;44:8-13.</w:t>
      </w:r>
    </w:p>
    <w:p w14:paraId="3DA28EA4" w14:textId="77777777" w:rsidR="00B32C0C" w:rsidRPr="00EF4146" w:rsidRDefault="00B32C0C" w:rsidP="009415E0">
      <w:pPr>
        <w:pStyle w:val="SCVbody"/>
      </w:pPr>
      <w:r>
        <w:t>18</w:t>
      </w:r>
      <w:r w:rsidRPr="00EF4146">
        <w:t>.</w:t>
      </w:r>
      <w:r>
        <w:t xml:space="preserve"> </w:t>
      </w:r>
      <w:r w:rsidRPr="00EF4146">
        <w:t>Fang L, Hsiao L-P, Fang S-H, Chen B-C. The associations with work stress, social support and overweight/obesity among hospital nurses: A cross-sectional study. Contemporary Nurse. 2018;54(2):182-94.</w:t>
      </w:r>
    </w:p>
    <w:p w14:paraId="20470A3D" w14:textId="77777777" w:rsidR="00B32C0C" w:rsidRPr="00EF4146" w:rsidRDefault="00B32C0C" w:rsidP="009415E0">
      <w:pPr>
        <w:pStyle w:val="SCVbody"/>
      </w:pPr>
      <w:r>
        <w:t>19</w:t>
      </w:r>
      <w:r w:rsidRPr="00EF4146">
        <w:t>.</w:t>
      </w:r>
      <w:r>
        <w:t xml:space="preserve"> </w:t>
      </w:r>
      <w:r w:rsidRPr="00EF4146">
        <w:t>Zhao I, Turner C. The impact of shift work on people’s daily health  habits and adverse health outcomes. Australian Journal of Advanced Nursing. 2008;25(3):8-22.</w:t>
      </w:r>
    </w:p>
    <w:p w14:paraId="606085C6" w14:textId="77777777" w:rsidR="00B32C0C" w:rsidRPr="00EF4146" w:rsidRDefault="00B32C0C" w:rsidP="009415E0">
      <w:pPr>
        <w:pStyle w:val="SCVbody"/>
      </w:pPr>
      <w:r w:rsidRPr="00EF4146">
        <w:t>2</w:t>
      </w:r>
      <w:r>
        <w:t>0</w:t>
      </w:r>
      <w:r w:rsidRPr="00EF4146">
        <w:t>.</w:t>
      </w:r>
      <w:r>
        <w:t xml:space="preserve"> </w:t>
      </w:r>
      <w:r w:rsidRPr="00EF4146">
        <w:t>Jensen HI, Larsen JW, Thomsen TD. The impact of shift work on intensive care nurses’ lives outside work: A cross-sectional study. Journal of Clinical Nursing. 2018;27(3-4):e703-e9.</w:t>
      </w:r>
    </w:p>
    <w:p w14:paraId="71F8DEEF" w14:textId="77777777" w:rsidR="00B32C0C" w:rsidRPr="00EF4146" w:rsidRDefault="00B32C0C" w:rsidP="009415E0">
      <w:pPr>
        <w:pStyle w:val="SCVbody"/>
      </w:pPr>
      <w:r w:rsidRPr="00EF4146">
        <w:t>2</w:t>
      </w:r>
      <w:r>
        <w:t>1</w:t>
      </w:r>
      <w:r w:rsidRPr="00EF4146">
        <w:t>.</w:t>
      </w:r>
      <w:r>
        <w:t xml:space="preserve"> </w:t>
      </w:r>
      <w:r w:rsidRPr="00EF4146">
        <w:t>Jaradat YM, Nielsen MB, Kristensen P, Bast-Pettersen R. Shift work, mental distress and job satisfaction among Palestinian nurses. Occupational Medicine. 2016;67(1):71-4.</w:t>
      </w:r>
    </w:p>
    <w:p w14:paraId="738D6724" w14:textId="77777777" w:rsidR="00B32C0C" w:rsidRPr="00EF4146" w:rsidRDefault="00B32C0C" w:rsidP="009415E0">
      <w:pPr>
        <w:pStyle w:val="SCVbody"/>
      </w:pPr>
      <w:r>
        <w:t>22</w:t>
      </w:r>
      <w:r w:rsidRPr="00EF4146">
        <w:t>.</w:t>
      </w:r>
      <w:r>
        <w:t xml:space="preserve"> </w:t>
      </w:r>
      <w:r w:rsidRPr="00EF4146">
        <w:t>Chang W-P, Wang C-H. Influence of sleep fragmentation and fatigue on turnover of female nurses working rotating shifts. Journal of Clinical Nursing. 2022;31(23-24):3573-83.</w:t>
      </w:r>
    </w:p>
    <w:p w14:paraId="12BAB4B6" w14:textId="77777777" w:rsidR="00B32C0C" w:rsidRPr="00EF4146" w:rsidRDefault="00B32C0C" w:rsidP="009415E0">
      <w:pPr>
        <w:pStyle w:val="SCVbody"/>
      </w:pPr>
      <w:r>
        <w:t>23</w:t>
      </w:r>
      <w:r w:rsidRPr="00EF4146">
        <w:t>.</w:t>
      </w:r>
      <w:r>
        <w:t xml:space="preserve"> </w:t>
      </w:r>
      <w:r w:rsidRPr="00EF4146">
        <w:t>Ki J, Choi-Kwon S. Health problems, turnover intention, and actual turnover among shift work female nurses: Analyzing data from a prospective longitudinal study. PLoS One. 2022;17(7):e0270958.</w:t>
      </w:r>
    </w:p>
    <w:p w14:paraId="1FB35B7F" w14:textId="77777777" w:rsidR="00B32C0C" w:rsidRPr="00EF4146" w:rsidRDefault="00B32C0C" w:rsidP="009415E0">
      <w:pPr>
        <w:pStyle w:val="SCVbody"/>
      </w:pPr>
      <w:r>
        <w:t>24</w:t>
      </w:r>
      <w:r w:rsidRPr="00EF4146">
        <w:t>.</w:t>
      </w:r>
      <w:r>
        <w:t xml:space="preserve"> </w:t>
      </w:r>
      <w:r w:rsidRPr="00EF4146">
        <w:t>Hemmati-Maslakpak M, Mollazadeh F, Jamshidi H. The predictive power of sleep quality by morning-evening chronotypes, job satisfaction, and shift schedule in nurses: A cross-sectional study. Iranian Journal of Nursing and Midwifery Research. 2021;26(2):127-32.</w:t>
      </w:r>
    </w:p>
    <w:p w14:paraId="3EC9E583" w14:textId="77777777" w:rsidR="00B32C0C" w:rsidRPr="00EF4146" w:rsidRDefault="00B32C0C" w:rsidP="009415E0">
      <w:pPr>
        <w:pStyle w:val="SCVbody"/>
      </w:pPr>
      <w:r>
        <w:t>25</w:t>
      </w:r>
      <w:r w:rsidRPr="00EF4146">
        <w:t>.</w:t>
      </w:r>
      <w:r>
        <w:t xml:space="preserve"> </w:t>
      </w:r>
      <w:r w:rsidRPr="00EF4146">
        <w:t>Han K, Kim Y-H, Lee HY, Lim S. Novice nurses’ sleep disturbance trajectories within the first 2 years of work and actual turnover: A prospective longitudinal study. International Journal of Nursing Studies. 2020;112:103575.</w:t>
      </w:r>
    </w:p>
    <w:p w14:paraId="6276AC47" w14:textId="77777777" w:rsidR="00B32C0C" w:rsidRPr="00EF4146" w:rsidRDefault="00B32C0C" w:rsidP="009415E0">
      <w:pPr>
        <w:pStyle w:val="SCVbody"/>
      </w:pPr>
      <w:r>
        <w:t>26</w:t>
      </w:r>
      <w:r w:rsidRPr="00EF4146">
        <w:t>.</w:t>
      </w:r>
      <w:r>
        <w:t xml:space="preserve"> </w:t>
      </w:r>
      <w:r w:rsidRPr="00EF4146">
        <w:t>Tremaine R, Dorrian J, Paterson J, Neall A, Piggott E, Grech C, et al. Actigraph Estimates of the Sleep of Australian Midwives:The Impact of Shift Work. Biological Research For Nursing. 2013;15(2):191-9.</w:t>
      </w:r>
    </w:p>
    <w:p w14:paraId="7DBC09E3" w14:textId="77777777" w:rsidR="00B32C0C" w:rsidRPr="00EF4146" w:rsidRDefault="00B32C0C" w:rsidP="009415E0">
      <w:pPr>
        <w:pStyle w:val="SCVbody"/>
      </w:pPr>
      <w:r>
        <w:t>27</w:t>
      </w:r>
      <w:r w:rsidRPr="00EF4146">
        <w:t>.</w:t>
      </w:r>
      <w:r>
        <w:t xml:space="preserve"> </w:t>
      </w:r>
      <w:r w:rsidRPr="00EF4146">
        <w:t>Min A, Min H, Hong HC. Work schedule characteristics and fatigue among rotating shift nurses in hospital setting: An integrative review. J Nurs Manag. 2019;27(5):884-95.</w:t>
      </w:r>
    </w:p>
    <w:p w14:paraId="31D45176" w14:textId="77777777" w:rsidR="00B32C0C" w:rsidRPr="00EF4146" w:rsidRDefault="00B32C0C" w:rsidP="009415E0">
      <w:pPr>
        <w:pStyle w:val="SCVbody"/>
      </w:pPr>
      <w:r>
        <w:t>28</w:t>
      </w:r>
      <w:r w:rsidRPr="00EF4146">
        <w:t>.</w:t>
      </w:r>
      <w:r>
        <w:t xml:space="preserve"> </w:t>
      </w:r>
      <w:r w:rsidRPr="00EF4146">
        <w:t>Milutinović D, Marcinowicz L, Jovanović NB, Dragnić N. Impact of compassion satisfaction and compassion fatigue on satisfaction with life in Serbian and Polish nurses: A cross-sectional study. International Nursing Review. 2022.</w:t>
      </w:r>
    </w:p>
    <w:p w14:paraId="3945E96B" w14:textId="77777777" w:rsidR="00B32C0C" w:rsidRPr="00EF4146" w:rsidRDefault="00B32C0C" w:rsidP="009415E0">
      <w:pPr>
        <w:pStyle w:val="SCVbody"/>
      </w:pPr>
      <w:r>
        <w:lastRenderedPageBreak/>
        <w:t>29</w:t>
      </w:r>
      <w:r w:rsidRPr="00EF4146">
        <w:t>.</w:t>
      </w:r>
      <w:r>
        <w:t xml:space="preserve"> </w:t>
      </w:r>
      <w:r w:rsidRPr="00EF4146">
        <w:t>Vidal-Blanco G, Oliver A, Galiana L, Sansó N. Calidad de vida laboral y autocuidado en enfermeras asistenciales con alta demanda emocional. Enfermería Clínica. 2019;29(3):186-94.</w:t>
      </w:r>
    </w:p>
    <w:p w14:paraId="4A1887A3" w14:textId="77777777" w:rsidR="00B32C0C" w:rsidRPr="00EF4146" w:rsidRDefault="00B32C0C" w:rsidP="009415E0">
      <w:pPr>
        <w:pStyle w:val="SCVbody"/>
      </w:pPr>
      <w:r w:rsidRPr="00EF4146">
        <w:t>3</w:t>
      </w:r>
      <w:r>
        <w:t>0</w:t>
      </w:r>
      <w:r w:rsidRPr="00EF4146">
        <w:t>.</w:t>
      </w:r>
      <w:r>
        <w:t xml:space="preserve"> </w:t>
      </w:r>
      <w:r w:rsidRPr="00EF4146">
        <w:t>Khan WAA, Jackson ML, Kennedy GA, Conduit R. A field investigation of the relationship between rotating shifts, sleep, mental health and physical activity of Australian paramedics. Sci Rep. 2021;11(1):866.</w:t>
      </w:r>
    </w:p>
    <w:p w14:paraId="2A1842EC" w14:textId="77777777" w:rsidR="00B32C0C" w:rsidRPr="00EF4146" w:rsidRDefault="00B32C0C" w:rsidP="009415E0">
      <w:pPr>
        <w:pStyle w:val="SCVbody"/>
      </w:pPr>
      <w:r w:rsidRPr="00EF4146">
        <w:t>3</w:t>
      </w:r>
      <w:r>
        <w:t>1</w:t>
      </w:r>
      <w:r w:rsidRPr="00EF4146">
        <w:t>.</w:t>
      </w:r>
      <w:r>
        <w:t xml:space="preserve"> </w:t>
      </w:r>
      <w:r w:rsidRPr="00EF4146">
        <w:t>Wen CCY, Nicholas CL, Clarke-Errey S, Howard ME, Trinder J, Jordan AS. Health Risks and Potential Predictors of Fatigue and Sleepiness in Airline Cabin Crew. Int J Environ Res Public Health. 2020;18(1).</w:t>
      </w:r>
    </w:p>
    <w:p w14:paraId="7FCC0EE1" w14:textId="77777777" w:rsidR="00B32C0C" w:rsidRPr="00EF4146" w:rsidRDefault="00B32C0C" w:rsidP="009415E0">
      <w:pPr>
        <w:pStyle w:val="SCVbody"/>
      </w:pPr>
      <w:r>
        <w:t xml:space="preserve">32. </w:t>
      </w:r>
      <w:r w:rsidRPr="00EF4146">
        <w:t>Clement M, McIntosh A, Pocock B, Peetz D. Mine workers and their families suffer the toll of shift work. The Conversation. 2012.</w:t>
      </w:r>
    </w:p>
    <w:p w14:paraId="5263C1F4" w14:textId="77777777" w:rsidR="00B32C0C" w:rsidRPr="00EF4146" w:rsidRDefault="00B32C0C" w:rsidP="009415E0">
      <w:pPr>
        <w:pStyle w:val="SCVbody"/>
      </w:pPr>
      <w:r>
        <w:t>33</w:t>
      </w:r>
      <w:r w:rsidRPr="00EF4146">
        <w:t>.</w:t>
      </w:r>
      <w:r>
        <w:t xml:space="preserve"> </w:t>
      </w:r>
      <w:r w:rsidRPr="00EF4146">
        <w:t>Sönmez B, Gül D, İspir Demir Ö, Emiralioğlu R, Erkmen T, Yıldırım A. Antecedents and Outcomes of Nurses’ Subjective Career Success: A Path Analysis. Journal of Nursing Scholarship. 2021;53(5):604-14.</w:t>
      </w:r>
    </w:p>
    <w:p w14:paraId="58147CFD" w14:textId="77777777" w:rsidR="00B32C0C" w:rsidRPr="00EF4146" w:rsidRDefault="00B32C0C" w:rsidP="009415E0">
      <w:pPr>
        <w:pStyle w:val="SCVbody"/>
      </w:pPr>
      <w:r>
        <w:t>34</w:t>
      </w:r>
      <w:r w:rsidRPr="00EF4146">
        <w:t>.</w:t>
      </w:r>
      <w:r>
        <w:t xml:space="preserve"> </w:t>
      </w:r>
      <w:r w:rsidRPr="00EF4146">
        <w:t>Dall'Ora C, Ball J, Recio-Saucedo A, Griffiths P. Characteristics of shift work and their impact on employee performance and wellbeing: A literature review. Int J Nurs Stud. 2016;57:12-27.</w:t>
      </w:r>
    </w:p>
    <w:p w14:paraId="250BDD77" w14:textId="77777777" w:rsidR="00B32C0C" w:rsidRPr="00EF4146" w:rsidRDefault="00B32C0C" w:rsidP="009415E0">
      <w:pPr>
        <w:pStyle w:val="SCVbody"/>
      </w:pPr>
      <w:r>
        <w:t>35</w:t>
      </w:r>
      <w:r w:rsidRPr="00EF4146">
        <w:t>.</w:t>
      </w:r>
      <w:r>
        <w:t xml:space="preserve"> </w:t>
      </w:r>
      <w:r w:rsidRPr="00EF4146">
        <w:t>Ball J, Day T, Murrells T, Dall’Ora C, Rafferty AM, Griffiths P, et al. Cross-sectional examination of the association between shift length and hospital nurses job satisfaction and nurse reported quality measures. BMC Nursing. 2017;16(1):26.</w:t>
      </w:r>
    </w:p>
    <w:p w14:paraId="533BD2C1" w14:textId="77777777" w:rsidR="00B32C0C" w:rsidRPr="00EF4146" w:rsidRDefault="00B32C0C" w:rsidP="009415E0">
      <w:pPr>
        <w:pStyle w:val="SCVbody"/>
      </w:pPr>
      <w:r>
        <w:t>36</w:t>
      </w:r>
      <w:r w:rsidRPr="00EF4146">
        <w:t>.</w:t>
      </w:r>
      <w:r>
        <w:t xml:space="preserve"> </w:t>
      </w:r>
      <w:r w:rsidRPr="00EF4146">
        <w:t>Dehring T, von Treuer K, Redley B. The impact of shift work and organisational climate on nurse health: a cross-sectional study. BMC Health Services Research. 2018;18(1):586.</w:t>
      </w:r>
    </w:p>
    <w:p w14:paraId="39111C9E" w14:textId="77777777" w:rsidR="00B32C0C" w:rsidRPr="00EF4146" w:rsidRDefault="00B32C0C" w:rsidP="009415E0">
      <w:pPr>
        <w:pStyle w:val="SCVbody"/>
      </w:pPr>
      <w:r>
        <w:t>37</w:t>
      </w:r>
      <w:r w:rsidRPr="00EF4146">
        <w:t>.</w:t>
      </w:r>
      <w:r>
        <w:t xml:space="preserve"> </w:t>
      </w:r>
      <w:r w:rsidRPr="00EF4146">
        <w:t>Cho H, Han K, Ryu E, Choi E. Work Schedule Characteristics, Missed Nursing Care, and Organizational Commitment Among Hospital Nurses in Korea. Journal of Nursing Scholarship. 2021;53(1):106-14.</w:t>
      </w:r>
    </w:p>
    <w:p w14:paraId="515C2528" w14:textId="604A9754" w:rsidR="00B32C0C" w:rsidRPr="00B95B3B" w:rsidRDefault="00B32C0C" w:rsidP="009415E0">
      <w:pPr>
        <w:pStyle w:val="SCVbody"/>
      </w:pPr>
      <w:r>
        <w:fldChar w:fldCharType="end"/>
      </w:r>
      <w:bookmarkEnd w:id="55"/>
      <w:bookmarkEnd w:id="56"/>
      <w:r w:rsidRPr="00C364BD">
        <w:fldChar w:fldCharType="end"/>
      </w:r>
      <w:bookmarkEnd w:id="54"/>
    </w:p>
    <w:sectPr w:rsidR="00B32C0C" w:rsidRPr="00B95B3B" w:rsidSect="008D66A1">
      <w:headerReference w:type="even" r:id="rId47"/>
      <w:headerReference w:type="default" r:id="rId48"/>
      <w:headerReference w:type="first" r:id="rId49"/>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9A69A" w14:textId="77777777" w:rsidR="004E31B9" w:rsidRDefault="004E31B9" w:rsidP="002D711A">
      <w:pPr>
        <w:spacing w:after="0" w:line="240" w:lineRule="auto"/>
      </w:pPr>
      <w:r>
        <w:separator/>
      </w:r>
    </w:p>
  </w:endnote>
  <w:endnote w:type="continuationSeparator" w:id="0">
    <w:p w14:paraId="19B99C01" w14:textId="77777777" w:rsidR="004E31B9" w:rsidRDefault="004E31B9" w:rsidP="002D711A">
      <w:pPr>
        <w:spacing w:after="0" w:line="240" w:lineRule="auto"/>
      </w:pPr>
      <w:r>
        <w:continuationSeparator/>
      </w:r>
    </w:p>
  </w:endnote>
  <w:endnote w:type="continuationNotice" w:id="1">
    <w:p w14:paraId="754602AA" w14:textId="77777777" w:rsidR="004E31B9" w:rsidRDefault="004E31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jaVuSansCondensed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D90AB" w14:textId="7CA2B4BF" w:rsidR="00D532B6" w:rsidRDefault="00D532B6">
    <w:pPr>
      <w:pStyle w:val="Footer"/>
    </w:pPr>
    <w:r>
      <w:rPr>
        <w:color w:val="2B579A"/>
      </w:rPr>
      <mc:AlternateContent>
        <mc:Choice Requires="wps">
          <w:drawing>
            <wp:anchor distT="0" distB="0" distL="114300" distR="114300" simplePos="1" relativeHeight="251658251" behindDoc="0" locked="0" layoutInCell="0" allowOverlap="1" wp14:anchorId="6F449EB9" wp14:editId="3CF39FC9">
              <wp:simplePos x="0" y="10189687"/>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AC9EDE" w14:textId="2E05FD36"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449EB9" id="_x0000_t202" coordsize="21600,21600" o:spt="202" path="m,l,21600r21600,l21600,xe">
              <v:stroke joinstyle="miter"/>
              <v:path gradientshapeok="t" o:connecttype="rect"/>
            </v:shapetype>
            <v:shape id="Text Box 5"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66AC9EDE" w14:textId="2E05FD36"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color w:val="2B579A"/>
        <w:shd w:val="clear" w:color="auto" w:fill="E6E6E6"/>
      </w:rPr>
      <mc:AlternateContent>
        <mc:Choice Requires="wps">
          <w:drawing>
            <wp:anchor distT="0" distB="0" distL="114300" distR="114300" simplePos="0" relativeHeight="251658241" behindDoc="0" locked="0" layoutInCell="0" allowOverlap="1" wp14:anchorId="3F20351B" wp14:editId="7D691F56">
              <wp:simplePos x="0" y="0"/>
              <wp:positionH relativeFrom="page">
                <wp:posOffset>0</wp:posOffset>
              </wp:positionH>
              <wp:positionV relativeFrom="page">
                <wp:posOffset>10189687</wp:posOffset>
              </wp:positionV>
              <wp:extent cx="7560310" cy="311785"/>
              <wp:effectExtent l="0" t="0" r="0" b="12065"/>
              <wp:wrapNone/>
              <wp:docPr id="8" name="Text Box 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54F38"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F20351B" id="Text Box 8"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3AC54F38"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ABB2B" w14:textId="1E7D8CB8" w:rsidR="00D532B6" w:rsidRPr="006B337A" w:rsidRDefault="0080347F" w:rsidP="006B337A">
    <w:pPr>
      <w:pStyle w:val="SCVheaderempty"/>
    </w:pPr>
    <w:r>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518C35E0" wp14:editId="3AFF4E5E">
              <wp:simplePos x="0" y="0"/>
              <wp:positionH relativeFrom="column">
                <wp:posOffset>113016</wp:posOffset>
              </wp:positionH>
              <wp:positionV relativeFrom="paragraph">
                <wp:posOffset>-1026438</wp:posOffset>
              </wp:positionV>
              <wp:extent cx="4450080" cy="944245"/>
              <wp:effectExtent l="0" t="0" r="7620" b="8255"/>
              <wp:wrapNone/>
              <wp:docPr id="319899657" name="Group 3"/>
              <wp:cNvGraphicFramePr/>
              <a:graphic xmlns:a="http://schemas.openxmlformats.org/drawingml/2006/main">
                <a:graphicData uri="http://schemas.microsoft.com/office/word/2010/wordprocessingGroup">
                  <wpg:wgp>
                    <wpg:cNvGrpSpPr/>
                    <wpg:grpSpPr>
                      <a:xfrm>
                        <a:off x="0" y="0"/>
                        <a:ext cx="4450080" cy="944245"/>
                        <a:chOff x="0" y="0"/>
                        <a:chExt cx="4450080" cy="944245"/>
                      </a:xfrm>
                    </wpg:grpSpPr>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43501"/>
                        <a:stretch/>
                      </pic:blipFill>
                      <pic:spPr bwMode="auto">
                        <a:xfrm>
                          <a:off x="0" y="133350"/>
                          <a:ext cx="3422650" cy="808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pic:cNvPicPr>
                          <a:picLocks noChangeAspect="1"/>
                        </pic:cNvPicPr>
                      </pic:nvPicPr>
                      <pic:blipFill rotWithShape="1">
                        <a:blip r:embed="rId2">
                          <a:extLst>
                            <a:ext uri="{28A0092B-C50C-407E-A947-70E740481C1C}">
                              <a14:useLocalDpi xmlns:a14="http://schemas.microsoft.com/office/drawing/2010/main" val="0"/>
                            </a:ext>
                          </a:extLst>
                        </a:blip>
                        <a:srcRect l="69777"/>
                        <a:stretch/>
                      </pic:blipFill>
                      <pic:spPr bwMode="auto">
                        <a:xfrm>
                          <a:off x="3530600" y="0"/>
                          <a:ext cx="919480" cy="944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2E2F66" id="Group 3" o:spid="_x0000_s1026" style="position:absolute;margin-left:8.9pt;margin-top:-80.8pt;width:350.4pt;height:74.35pt;z-index:-251649024" coordsize="44500,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33;width:34226;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">
                <v:imagedata r:id="rId3" o:title="" cropleft="28509f"/>
              </v:shape>
              <v:shape id="Picture 1" o:spid="_x0000_s1028" type="#_x0000_t75" style="position:absolute;left:35306;width:9194;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">
                <v:imagedata r:id="rId4" o:title="" cropleft="45729f"/>
              </v:shape>
            </v:group>
          </w:pict>
        </mc:Fallback>
      </mc:AlternateContent>
    </w:r>
    <w:r w:rsidR="00D532B6">
      <w:rPr>
        <w:noProof/>
        <w:color w:val="2B579A"/>
      </w:rPr>
      <mc:AlternateContent>
        <mc:Choice Requires="wps">
          <w:drawing>
            <wp:anchor distT="0" distB="0" distL="114300" distR="114300" simplePos="0" relativeHeight="251658250" behindDoc="0" locked="0" layoutInCell="0" allowOverlap="1" wp14:anchorId="41F3AEEA" wp14:editId="70671092">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15E2A" w14:textId="03F4F5B8"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F3AEEA" id="_x0000_t202" coordsize="21600,21600" o:spt="202" path="m,l,21600r21600,l21600,xe">
              <v:stroke joinstyle="miter"/>
              <v:path gradientshapeok="t" o:connecttype="rect"/>
            </v:shapetype>
            <v:shape id="Text Box 3"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12F15E2A" w14:textId="03F4F5B8"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sidR="00D532B6">
      <w:rPr>
        <w:noProof/>
        <w:color w:val="2B579A"/>
        <w:shd w:val="clear" w:color="auto" w:fill="E6E6E6"/>
      </w:rPr>
      <mc:AlternateContent>
        <mc:Choice Requires="wps">
          <w:drawing>
            <wp:anchor distT="0" distB="0" distL="114300" distR="114300" simplePos="0" relativeHeight="251658240" behindDoc="0" locked="0" layoutInCell="0" allowOverlap="1" wp14:anchorId="56A2C99A" wp14:editId="5FB6A873">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51099"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A2C99A" id="Text Box 2"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9A51099"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B168" w14:textId="6BCA9D42" w:rsidR="00D532B6" w:rsidRPr="002A5891" w:rsidRDefault="00D532B6" w:rsidP="006B337A">
    <w:pPr>
      <w:pStyle w:val="SCVfooterempty"/>
    </w:pPr>
    <w:r>
      <w:rPr>
        <w:noProof/>
        <w:color w:val="2B579A"/>
      </w:rPr>
      <mc:AlternateContent>
        <mc:Choice Requires="wps">
          <w:drawing>
            <wp:anchor distT="0" distB="0" distL="114300" distR="114300" simplePos="0" relativeHeight="251658253" behindDoc="0" locked="0" layoutInCell="0" allowOverlap="1" wp14:anchorId="516D5A5D" wp14:editId="3036DBC6">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C6F2C4" w14:textId="7CDE1E96"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6D5A5D" id="_x0000_t202" coordsize="21600,21600" o:spt="202" path="m,l,21600r21600,l21600,xe">
              <v:stroke joinstyle="miter"/>
              <v:path gradientshapeok="t" o:connecttype="rect"/>
            </v:shapetype>
            <v:shape id="Text Box 7" o:spid="_x0000_s1030" type="#_x0000_t202" alt="{&quot;HashCode&quot;:904758361,&quot;Height&quot;:841.0,&quot;Width&quot;:595.0,&quot;Placement&quot;:&quot;Footer&quot;,&quot;Index&quot;:&quot;OddAndEven&quot;,&quot;Section&quot;:2,&quot;Top&quot;:0.0,&quot;Left&quot;:0.0}" style="position:absolute;margin-left:0;margin-top:802.3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FC6F2C4" w14:textId="7CDE1E96"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3" behindDoc="0" locked="0" layoutInCell="0" allowOverlap="1" wp14:anchorId="5CCADB7F" wp14:editId="7F6FF77C">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FB0EC5"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CCADB7F" id="Text Box 14" o:spid="_x0000_s1031" type="#_x0000_t202" alt="{&quot;HashCode&quot;:904758361,&quot;Height&quot;:841.0,&quot;Width&quot;:595.0,&quot;Placement&quot;:&quot;Footer&quot;,&quot;Index&quot;:&quot;OddAndEven&quot;,&quot;Section&quot;:2,&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9FB0EC5"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E17E7" w14:textId="56FFD9EC" w:rsidR="00D532B6" w:rsidRPr="006B337A" w:rsidRDefault="00D532B6" w:rsidP="006B337A">
    <w:pPr>
      <w:pStyle w:val="SCVheaderempty"/>
    </w:pPr>
    <w:r>
      <w:rPr>
        <w:noProof/>
        <w:color w:val="2B579A"/>
      </w:rPr>
      <mc:AlternateContent>
        <mc:Choice Requires="wps">
          <w:drawing>
            <wp:anchor distT="0" distB="0" distL="114300" distR="114300" simplePos="0" relativeHeight="251658252" behindDoc="0" locked="0" layoutInCell="0" allowOverlap="1" wp14:anchorId="2C6368CD" wp14:editId="6945A77A">
              <wp:simplePos x="0" y="0"/>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9AAA5" w14:textId="4D4BC681"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6368CD" id="_x0000_t202" coordsize="21600,21600" o:spt="202" path="m,l,21600r21600,l21600,xe">
              <v:stroke joinstyle="miter"/>
              <v:path gradientshapeok="t" o:connecttype="rect"/>
            </v:shapetype>
            <v:shape id="Text Box 6"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5BA9AAA5" w14:textId="4D4BC681"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2" behindDoc="0" locked="0" layoutInCell="0" allowOverlap="1" wp14:anchorId="38C26EB8" wp14:editId="44E42519">
              <wp:simplePos x="0" y="0"/>
              <wp:positionH relativeFrom="page">
                <wp:posOffset>0</wp:posOffset>
              </wp:positionH>
              <wp:positionV relativeFrom="page">
                <wp:posOffset>10189687</wp:posOffset>
              </wp:positionV>
              <wp:extent cx="7560310" cy="311785"/>
              <wp:effectExtent l="0" t="0" r="0" b="12065"/>
              <wp:wrapNone/>
              <wp:docPr id="13" name="Text Box 1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BE7A0"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C26EB8" id="Text Box 13" o:spid="_x0000_s1033" type="#_x0000_t202" alt="{&quot;HashCode&quot;:904758361,&quot;Height&quot;:841.0,&quot;Width&quot;:595.0,&quot;Placement&quot;:&quot;Footer&quot;,&quot;Index&quot;:&quot;Primary&quot;,&quot;Section&quot;:2,&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57EBE7A0"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DEF0C" w14:textId="77777777" w:rsidR="00D532B6" w:rsidRDefault="00D532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C84F0" w14:textId="267B4CC2" w:rsidR="00D532B6" w:rsidRPr="002A5891" w:rsidRDefault="00D532B6" w:rsidP="00651BA6">
    <w:pPr>
      <w:pStyle w:val="SCVfootereven"/>
      <w:tabs>
        <w:tab w:val="clear" w:pos="1304"/>
        <w:tab w:val="center" w:pos="5245"/>
        <w:tab w:val="right" w:pos="10065"/>
      </w:tabs>
    </w:pPr>
    <w:r>
      <w:rPr>
        <w:color w:val="2B579A"/>
      </w:rPr>
      <mc:AlternateContent>
        <mc:Choice Requires="wps">
          <w:drawing>
            <wp:anchor distT="0" distB="0" distL="114300" distR="114300" simplePos="0" relativeHeight="251661312" behindDoc="0" locked="0" layoutInCell="0" allowOverlap="1" wp14:anchorId="5B85693A" wp14:editId="048C8FC0">
              <wp:simplePos x="0" y="0"/>
              <wp:positionH relativeFrom="page">
                <wp:posOffset>0</wp:posOffset>
              </wp:positionH>
              <wp:positionV relativeFrom="page">
                <wp:posOffset>10189210</wp:posOffset>
              </wp:positionV>
              <wp:extent cx="7560310" cy="311785"/>
              <wp:effectExtent l="0" t="0" r="0" b="12065"/>
              <wp:wrapNone/>
              <wp:docPr id="11" name="Text Box 11" descr="{&quot;HashCode&quot;:904758361,&quot;Height&quot;:841.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B6CAA" w14:textId="10F088CC"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85693A" id="_x0000_t202" coordsize="21600,21600" o:spt="202" path="m,l,21600r21600,l21600,xe">
              <v:stroke joinstyle="miter"/>
              <v:path gradientshapeok="t" o:connecttype="rect"/>
            </v:shapetype>
            <v:shape id="Text Box 11" o:spid="_x0000_s1034" type="#_x0000_t202" alt="{&quot;HashCode&quot;:904758361,&quot;Height&quot;:841.0,&quot;Width&quot;:595.0,&quot;Placement&quot;:&quot;Footer&quot;,&quot;Index&quot;:&quot;OddAndEven&quot;,&quot;Section&quot;:6,&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347B6CAA" w14:textId="10F088CC"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color w:val="2B579A"/>
        <w:shd w:val="clear" w:color="auto" w:fill="E6E6E6"/>
      </w:rPr>
      <mc:AlternateContent>
        <mc:Choice Requires="wps">
          <w:drawing>
            <wp:anchor distT="0" distB="0" distL="114300" distR="114300" simplePos="0" relativeHeight="251657216" behindDoc="0" locked="0" layoutInCell="0" allowOverlap="1" wp14:anchorId="286BD1D9" wp14:editId="2789D212">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B7E1D"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6BD1D9" id="Text Box 18" o:spid="_x0000_s1035" type="#_x0000_t202" alt="{&quot;HashCode&quot;:904758361,&quot;Height&quot;:841.0,&quot;Width&quot;:595.0,&quot;Placement&quot;:&quot;Footer&quot;,&quot;Index&quot;:&quot;OddAndEven&quot;,&quot;Section&quot;:3,&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796B7E1D"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r>
      <w:rPr>
        <w:color w:val="2B579A"/>
        <w:shd w:val="clear" w:color="auto" w:fill="E6E6E6"/>
      </w:rPr>
      <w:fldChar w:fldCharType="begin"/>
    </w:r>
    <w:r>
      <w:instrText xml:space="preserve"> PAGE   \* MERGEFORMAT </w:instrText>
    </w:r>
    <w:r>
      <w:rPr>
        <w:color w:val="2B579A"/>
        <w:shd w:val="clear" w:color="auto" w:fill="E6E6E6"/>
      </w:rPr>
      <w:fldChar w:fldCharType="separate"/>
    </w:r>
    <w:r>
      <w:t>8</w:t>
    </w:r>
    <w:r>
      <w:rPr>
        <w:color w:val="2B579A"/>
        <w:shd w:val="clear" w:color="auto" w:fill="E6E6E6"/>
      </w:rPr>
      <w:fldChar w:fldCharType="end"/>
    </w:r>
    <w:r>
      <w:tab/>
    </w:r>
    <w:r>
      <w:rPr>
        <w:b/>
      </w:rPr>
      <w:tab/>
    </w:r>
    <w:fldSimple w:instr="STYLEREF  &quot;SCV report title&quot;  \* MERGEFORMAT">
      <w:r w:rsidR="0080347F">
        <w:t>Developing Employee-Centred Rostering Principles</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64AF2" w14:textId="149A208F" w:rsidR="00D532B6" w:rsidRPr="002A5891" w:rsidRDefault="00D532B6" w:rsidP="00651BA6">
    <w:pPr>
      <w:pStyle w:val="SCVfooterodd"/>
      <w:tabs>
        <w:tab w:val="clear" w:pos="1304"/>
        <w:tab w:val="center" w:pos="5245"/>
        <w:tab w:val="right" w:pos="10065"/>
      </w:tabs>
      <w:jc w:val="left"/>
    </w:pPr>
    <w:r>
      <w:rPr>
        <w:color w:val="2B579A"/>
      </w:rPr>
      <mc:AlternateContent>
        <mc:Choice Requires="wps">
          <w:drawing>
            <wp:anchor distT="0" distB="0" distL="114300" distR="114300" simplePos="0" relativeHeight="251659264" behindDoc="0" locked="0" layoutInCell="0" allowOverlap="1" wp14:anchorId="0E61A326" wp14:editId="4399F659">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1544C" w14:textId="0783C600"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61A326" id="_x0000_t202" coordsize="21600,21600" o:spt="202" path="m,l,21600r21600,l21600,xe">
              <v:stroke joinstyle="miter"/>
              <v:path gradientshapeok="t" o:connecttype="rect"/>
            </v:shapetype>
            <v:shape id="Text Box 10" o:spid="_x0000_s1036" type="#_x0000_t202" alt="{&quot;HashCode&quot;:904758361,&quot;Height&quot;:841.0,&quot;Width&quot;:595.0,&quot;Placement&quot;:&quot;Footer&quot;,&quot;Index&quot;:&quot;Primary&quot;,&quot;Section&quot;:6,&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4A31544C" w14:textId="0783C600"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color w:val="2B579A"/>
        <w:shd w:val="clear" w:color="auto" w:fill="E6E6E6"/>
      </w:rPr>
      <mc:AlternateContent>
        <mc:Choice Requires="wps">
          <w:drawing>
            <wp:anchor distT="0" distB="0" distL="114300" distR="114300" simplePos="0" relativeHeight="251655168" behindDoc="0" locked="0" layoutInCell="0" allowOverlap="1" wp14:anchorId="7AD1DF6E" wp14:editId="05765439">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95A2B"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D1DF6E" id="Text Box 15" o:spid="_x0000_s1037" type="#_x0000_t202" alt="{&quot;HashCode&quot;:904758361,&quot;Height&quot;:841.0,&quot;Width&quot;:595.0,&quot;Placement&quot;:&quot;Footer&quot;,&quot;Index&quot;:&quot;Primary&quot;,&quot;Section&quot;:3,&quot;Top&quot;:0.0,&quot;Left&quot;:0.0}" style="position:absolute;margin-left:0;margin-top:802.3pt;width:595.3pt;height:24.5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38595A2B"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fldSimple w:instr="STYLEREF  &quot;SCV report title&quot;  \* MERGEFORMAT">
      <w:r w:rsidR="0080347F">
        <w:t>Developing Employee-Centred Rostering Principles</w:t>
      </w:r>
    </w:fldSimple>
    <w:r w:rsidR="008B7EB9">
      <w:t>: project report and recommendations</w:t>
    </w:r>
    <w:r>
      <w:tab/>
    </w:r>
    <w:r>
      <w:rPr>
        <w:b/>
      </w:rPr>
      <w:tab/>
    </w:r>
    <w:r>
      <w:rPr>
        <w:color w:val="2B579A"/>
        <w:shd w:val="clear" w:color="auto" w:fill="E6E6E6"/>
      </w:rPr>
      <w:fldChar w:fldCharType="begin"/>
    </w:r>
    <w:r>
      <w:instrText xml:space="preserve"> PAGE   \* MERGEFORMAT </w:instrText>
    </w:r>
    <w:r>
      <w:rPr>
        <w:color w:val="2B579A"/>
        <w:shd w:val="clear" w:color="auto" w:fill="E6E6E6"/>
      </w:rPr>
      <w:fldChar w:fldCharType="separate"/>
    </w:r>
    <w:r>
      <w:t>3</w:t>
    </w:r>
    <w:r>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8A221" w14:textId="4BFD0753" w:rsidR="00D532B6" w:rsidRPr="002A5891" w:rsidRDefault="00D532B6" w:rsidP="00BC437C">
    <w:pPr>
      <w:pStyle w:val="SCVfooterempty"/>
    </w:pPr>
    <w:r>
      <w:rPr>
        <w:noProof/>
        <w:color w:val="2B579A"/>
      </w:rPr>
      <mc:AlternateContent>
        <mc:Choice Requires="wps">
          <w:drawing>
            <wp:anchor distT="0" distB="0" distL="114300" distR="114300" simplePos="0" relativeHeight="251658257" behindDoc="0" locked="0" layoutInCell="0" allowOverlap="1" wp14:anchorId="450ECE06" wp14:editId="27C15920">
              <wp:simplePos x="0" y="0"/>
              <wp:positionH relativeFrom="page">
                <wp:posOffset>0</wp:posOffset>
              </wp:positionH>
              <wp:positionV relativeFrom="page">
                <wp:posOffset>10189687</wp:posOffset>
              </wp:positionV>
              <wp:extent cx="7560310" cy="311785"/>
              <wp:effectExtent l="0" t="0" r="0" b="12065"/>
              <wp:wrapNone/>
              <wp:docPr id="21" name="Text Box 21" descr="{&quot;HashCode&quot;:904758361,&quot;Height&quot;:841.0,&quot;Width&quot;:595.0,&quot;Placement&quot;:&quot;Foot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F5DDB" w14:textId="120A6AC2"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0ECE06" id="_x0000_t202" coordsize="21600,21600" o:spt="202" path="m,l,21600r21600,l21600,xe">
              <v:stroke joinstyle="miter"/>
              <v:path gradientshapeok="t" o:connecttype="rect"/>
            </v:shapetype>
            <v:shape id="Text Box 21" o:spid="_x0000_s1038" type="#_x0000_t202" alt="{&quot;HashCode&quot;:904758361,&quot;Height&quot;:841.0,&quot;Width&quot;:595.0,&quot;Placement&quot;:&quot;Footer&quot;,&quot;Index&quot;:&quot;OddAndEven&quot;,&quot;Section&quot;:13,&quot;Top&quot;:0.0,&quot;Left&quot;:0.0}" style="position:absolute;margin-left:0;margin-top:802.35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fmMYDxgCAAAsBAAADgAAAAAAAAAAAAAAAAAuAgAAZHJzL2Uyb0RvYy54bWxQSwECLQAU&#10;AAYACAAAACEAL5BIl+AAAAALAQAADwAAAAAAAAAAAAAAAAByBAAAZHJzL2Rvd25yZXYueG1sUEsF&#10;BgAAAAAEAAQA8wAAAH8FAAAAAA==&#10;" o:allowincell="f" filled="f" stroked="f" strokeweight=".5pt">
              <v:textbox inset=",0,,0">
                <w:txbxContent>
                  <w:p w14:paraId="25FF5DDB" w14:textId="120A6AC2"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7" behindDoc="0" locked="0" layoutInCell="0" allowOverlap="1" wp14:anchorId="46BC12CE" wp14:editId="33BB6799">
              <wp:simplePos x="0" y="0"/>
              <wp:positionH relativeFrom="page">
                <wp:posOffset>0</wp:posOffset>
              </wp:positionH>
              <wp:positionV relativeFrom="page">
                <wp:posOffset>10189687</wp:posOffset>
              </wp:positionV>
              <wp:extent cx="7560310" cy="311785"/>
              <wp:effectExtent l="0" t="0" r="0" b="12065"/>
              <wp:wrapNone/>
              <wp:docPr id="20" name="Text Box 20"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5A6A4"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BC12CE" id="Text Box 20" o:spid="_x0000_s1039" type="#_x0000_t202" alt="{&quot;HashCode&quot;:904758361,&quot;Height&quot;:841.0,&quot;Width&quot;:595.0,&quot;Placement&quot;:&quot;Footer&quot;,&quot;Index&quot;:&quot;OddAndEven&quot;,&quot;Section&quot;:5,&quot;Top&quot;:0.0,&quot;Left&quot;:0.0}" style="position:absolute;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uyZhxgCAAAsBAAADgAAAAAAAAAAAAAAAAAuAgAAZHJzL2Uyb0RvYy54bWxQSwECLQAU&#10;AAYACAAAACEAL5BIl+AAAAALAQAADwAAAAAAAAAAAAAAAAByBAAAZHJzL2Rvd25yZXYueG1sUEsF&#10;BgAAAAAEAAQA8wAAAH8FAAAAAA==&#10;" o:allowincell="f" filled="f" stroked="f" strokeweight=".5pt">
              <v:textbox inset=",0,,0">
                <w:txbxContent>
                  <w:p w14:paraId="2755A6A4"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274E5" w14:textId="653F3BFD" w:rsidR="00D532B6" w:rsidRPr="002A5891" w:rsidRDefault="00D532B6" w:rsidP="00BC437C">
    <w:pPr>
      <w:pStyle w:val="SCVfooterempty"/>
    </w:pPr>
    <w:r>
      <w:rPr>
        <w:noProof/>
        <w:color w:val="2B579A"/>
      </w:rPr>
      <mc:AlternateContent>
        <mc:Choice Requires="wps">
          <w:drawing>
            <wp:anchor distT="0" distB="0" distL="114300" distR="114300" simplePos="0" relativeHeight="251658256" behindDoc="0" locked="0" layoutInCell="0" allowOverlap="1" wp14:anchorId="45ED5285" wp14:editId="1F735CF1">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17C115" w14:textId="42F258FC"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D5285" id="_x0000_t202" coordsize="21600,21600" o:spt="202" path="m,l,21600r21600,l21600,xe">
              <v:stroke joinstyle="miter"/>
              <v:path gradientshapeok="t" o:connecttype="rect"/>
            </v:shapetype>
            <v:shape id="Text Box 12" o:spid="_x0000_s1040" type="#_x0000_t202" alt="{&quot;HashCode&quot;:904758361,&quot;Height&quot;:841.0,&quot;Width&quot;:595.0,&quot;Placement&quot;:&quot;Footer&quot;,&quot;Index&quot;:&quot;Primary&quot;,&quot;Section&quot;:13,&quot;Top&quot;:0.0,&quot;Left&quot;:0.0}" style="position:absolute;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7317C115" w14:textId="42F258FC" w:rsidR="00D532B6" w:rsidRPr="00326E5A" w:rsidRDefault="00D532B6" w:rsidP="00326E5A">
                    <w:pPr>
                      <w:spacing w:before="0" w:after="0"/>
                      <w:jc w:val="center"/>
                      <w:rPr>
                        <w:rFonts w:ascii="Arial Black" w:hAnsi="Arial Black"/>
                        <w:color w:val="000000"/>
                      </w:rPr>
                    </w:pPr>
                    <w:r w:rsidRPr="00326E5A">
                      <w:rPr>
                        <w:rFonts w:ascii="Arial Black" w:hAnsi="Arial Black"/>
                        <w:color w:val="000000"/>
                      </w:rPr>
                      <w:t>OFFICIAL</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58246" behindDoc="0" locked="0" layoutInCell="0" allowOverlap="1" wp14:anchorId="499D0963" wp14:editId="6D4CBB54">
              <wp:simplePos x="0" y="0"/>
              <wp:positionH relativeFrom="page">
                <wp:posOffset>0</wp:posOffset>
              </wp:positionH>
              <wp:positionV relativeFrom="page">
                <wp:posOffset>10189210</wp:posOffset>
              </wp:positionV>
              <wp:extent cx="7560310" cy="311785"/>
              <wp:effectExtent l="0" t="0" r="0" b="12065"/>
              <wp:wrapNone/>
              <wp:docPr id="19" name="Text Box 19"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9E147"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9D0963" id="Text Box 19" o:spid="_x0000_s1041" type="#_x0000_t202" alt="{&quot;HashCode&quot;:904758361,&quot;Height&quot;:841.0,&quot;Width&quot;:595.0,&quot;Placement&quot;:&quot;Footer&quot;,&quot;Index&quot;:&quot;Primary&quot;,&quot;Section&quot;:5,&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78D9E147" w14:textId="77777777" w:rsidR="00D532B6" w:rsidRPr="00651BA6" w:rsidRDefault="00D532B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07975" w14:textId="77777777" w:rsidR="004E31B9" w:rsidRDefault="004E31B9" w:rsidP="00E33E08">
      <w:pPr>
        <w:spacing w:before="0" w:after="0" w:line="240" w:lineRule="auto"/>
      </w:pPr>
    </w:p>
  </w:footnote>
  <w:footnote w:type="continuationSeparator" w:id="0">
    <w:p w14:paraId="23F20226" w14:textId="77777777" w:rsidR="004E31B9" w:rsidRDefault="004E31B9" w:rsidP="00E33E08">
      <w:pPr>
        <w:spacing w:before="0" w:after="0" w:line="240" w:lineRule="auto"/>
      </w:pPr>
    </w:p>
  </w:footnote>
  <w:footnote w:type="continuationNotice" w:id="1">
    <w:p w14:paraId="0F10D585" w14:textId="77777777" w:rsidR="004E31B9" w:rsidRDefault="004E31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0E76A" w14:textId="77777777" w:rsidR="009415E0" w:rsidRDefault="009415E0" w:rsidP="00B732D4">
    <w:pPr>
      <w:spacing w:before="100" w:beforeAutospacing="1" w:after="100" w:afterAutospacing="1" w:line="240" w:lineRule="auto"/>
      <w:rPr>
        <w:rFonts w:ascii="Times New Roman" w:eastAsia="Times New Roman" w:hAnsi="Times New Roman" w:cs="Times New Roman"/>
        <w:sz w:val="24"/>
        <w:szCs w:val="24"/>
      </w:rPr>
    </w:pPr>
  </w:p>
  <w:p w14:paraId="743AA83C" w14:textId="5AF54F2B" w:rsidR="00D532B6" w:rsidRPr="00B732D4" w:rsidRDefault="009415E0" w:rsidP="00B732D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642B22EC" wp14:editId="270FB503">
          <wp:extent cx="2444750" cy="1022641"/>
          <wp:effectExtent l="0" t="0" r="0" b="0"/>
          <wp:docPr id="1497254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790" cy="103437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6B8A7" w14:textId="455BA131" w:rsidR="00D532B6" w:rsidRDefault="00D532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E36D" w14:textId="083C4742" w:rsidR="00D532B6" w:rsidRDefault="00D532B6" w:rsidP="00BC437C">
    <w:pPr>
      <w:pStyle w:val="SCV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B0044" w14:textId="0B866D2C" w:rsidR="00D532B6" w:rsidRDefault="00D532B6" w:rsidP="00972812">
    <w:pPr>
      <w:pStyle w:val="SCV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0067D" w14:textId="154B63B1" w:rsidR="00D532B6" w:rsidRDefault="00D532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1EBE3" w14:textId="6AE8A451" w:rsidR="00D532B6" w:rsidRDefault="00D532B6" w:rsidP="006B337A">
    <w:pPr>
      <w:pStyle w:val="SCVheaderempty"/>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DB994" w14:textId="79F494DC" w:rsidR="00D532B6" w:rsidRDefault="00D532B6" w:rsidP="00BC437C">
    <w:pPr>
      <w:pStyle w:val="SCVheaderempty"/>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DAE3" w14:textId="3F16DB52" w:rsidR="00D532B6" w:rsidRDefault="00D532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31AB9" w14:textId="090C89F7" w:rsidR="00D532B6" w:rsidRDefault="00D532B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B1F0" w14:textId="4115856C" w:rsidR="00D532B6" w:rsidRDefault="00D532B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E7509" w14:textId="36FFA93E" w:rsidR="00D532B6" w:rsidRDefault="00D53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524E2" w14:textId="2A06876F" w:rsidR="00D532B6" w:rsidRDefault="00D532B6" w:rsidP="00947A0F">
    <w:pPr>
      <w:pStyle w:val="SCVheaderempty"/>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AB451" w14:textId="578671E2" w:rsidR="00D532B6" w:rsidRDefault="00D532B6" w:rsidP="00AA4288">
    <w:pPr>
      <w:pStyle w:val="SCVheaderempty"/>
    </w:pPr>
    <w:r>
      <w:rPr>
        <w:noProof/>
        <w:color w:val="2B579A"/>
        <w:shd w:val="clear" w:color="auto" w:fill="E6E6E6"/>
      </w:rPr>
      <w:drawing>
        <wp:anchor distT="0" distB="0" distL="114300" distR="114300" simplePos="0" relativeHeight="251658248" behindDoc="1" locked="0" layoutInCell="1" allowOverlap="1" wp14:anchorId="4CCBB1DA" wp14:editId="2FC44F9F">
          <wp:simplePos x="0" y="0"/>
          <wp:positionH relativeFrom="page">
            <wp:posOffset>540385</wp:posOffset>
          </wp:positionH>
          <wp:positionV relativeFrom="paragraph">
            <wp:posOffset>0</wp:posOffset>
          </wp:positionV>
          <wp:extent cx="6534443" cy="808892"/>
          <wp:effectExtent l="0" t="0" r="0" b="0"/>
          <wp:wrapNone/>
          <wp:docPr id="1239421345" name="Picture 1239421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43" cy="80889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A94BF" w14:textId="30BBA71B" w:rsidR="00D532B6" w:rsidRDefault="00D532B6"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7304B" w14:textId="347735E7" w:rsidR="00D532B6" w:rsidRDefault="00D532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7FB08" w14:textId="6A7901E5" w:rsidR="00D532B6" w:rsidRDefault="00D532B6" w:rsidP="00B63C2F">
    <w:pPr>
      <w:pStyle w:val="SCVheader"/>
    </w:pPr>
  </w:p>
  <w:p w14:paraId="3D80DEC8" w14:textId="0EC1F55E" w:rsidR="00D532B6" w:rsidRDefault="000815FE" w:rsidP="00AA4288">
    <w:pPr>
      <w:pStyle w:val="SCVheaderempty"/>
    </w:pPr>
    <w:r>
      <w:rPr>
        <w:noProof/>
      </w:rPr>
      <w:drawing>
        <wp:anchor distT="0" distB="0" distL="114300" distR="114300" simplePos="0" relativeHeight="251665408" behindDoc="1" locked="0" layoutInCell="1" allowOverlap="1" wp14:anchorId="47E2BB10" wp14:editId="3717C0B0">
          <wp:simplePos x="0" y="0"/>
          <wp:positionH relativeFrom="column">
            <wp:posOffset>2353901</wp:posOffset>
          </wp:positionH>
          <wp:positionV relativeFrom="paragraph">
            <wp:posOffset>126114</wp:posOffset>
          </wp:positionV>
          <wp:extent cx="3422650" cy="808355"/>
          <wp:effectExtent l="0" t="0" r="6350" b="0"/>
          <wp:wrapNone/>
          <wp:docPr id="740427130" name="Picture 4"/>
          <wp:cNvGraphicFramePr/>
          <a:graphic xmlns:a="http://schemas.openxmlformats.org/drawingml/2006/main">
            <a:graphicData uri="http://schemas.openxmlformats.org/drawingml/2006/picture">
              <pic:pic xmlns:pic="http://schemas.openxmlformats.org/drawingml/2006/picture">
                <pic:nvPicPr>
                  <pic:cNvPr id="1843585622" name="Picture 1843585622"/>
                  <pic:cNvPicPr/>
                </pic:nvPicPr>
                <pic:blipFill rotWithShape="1">
                  <a:blip r:embed="rId1">
                    <a:extLst>
                      <a:ext uri="{28A0092B-C50C-407E-A947-70E740481C1C}">
                        <a14:useLocalDpi xmlns:a14="http://schemas.microsoft.com/office/drawing/2010/main" val="0"/>
                      </a:ext>
                    </a:extLst>
                  </a:blip>
                  <a:srcRect l="43501"/>
                  <a:stretch/>
                </pic:blipFill>
                <pic:spPr bwMode="auto">
                  <a:xfrm>
                    <a:off x="0" y="0"/>
                    <a:ext cx="3422650" cy="808355"/>
                  </a:xfrm>
                  <a:prstGeom prst="rect">
                    <a:avLst/>
                  </a:prstGeom>
                  <a:noFill/>
                  <a:ln>
                    <a:noFill/>
                  </a:ln>
                  <a:extLst>
                    <a:ext uri="{53640926-AAD7-44D8-BBD7-CCE9431645EC}">
                      <a14:shadowObscured xmlns:a14="http://schemas.microsoft.com/office/drawing/2010/main"/>
                    </a:ext>
                  </a:extLst>
                </pic:spPr>
              </pic:pic>
            </a:graphicData>
          </a:graphic>
        </wp:anchor>
      </w:drawing>
    </w:r>
    <w:r w:rsidR="006639A8">
      <w:rPr>
        <w:noProof/>
      </w:rPr>
      <w:drawing>
        <wp:inline distT="0" distB="0" distL="0" distR="0" wp14:anchorId="52628DAE" wp14:editId="16FB387A">
          <wp:extent cx="2444750" cy="1022641"/>
          <wp:effectExtent l="0" t="0" r="0" b="0"/>
          <wp:docPr id="69741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2790" cy="103437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5D6E3" w14:textId="5BCBCCA8" w:rsidR="00D532B6" w:rsidRDefault="00D532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3660" w14:textId="6743B575" w:rsidR="00D532B6" w:rsidRDefault="00D532B6" w:rsidP="00947A0F">
    <w:pPr>
      <w:pStyle w:val="SCVheaderempty"/>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B1259" w14:textId="2B952F7C" w:rsidR="00D532B6" w:rsidRDefault="00D532B6" w:rsidP="00B63C2F">
    <w:pPr>
      <w:pStyle w:val="SCVheader"/>
    </w:pPr>
  </w:p>
  <w:p w14:paraId="101EE265" w14:textId="77777777" w:rsidR="00D532B6" w:rsidRDefault="00D532B6" w:rsidP="00947A0F">
    <w:pPr>
      <w:pStyle w:val="SCVheaderempty"/>
    </w:pPr>
  </w:p>
</w:hdr>
</file>

<file path=word/intelligence2.xml><?xml version="1.0" encoding="utf-8"?>
<int2:intelligence xmlns:int2="http://schemas.microsoft.com/office/intelligence/2020/intelligence" xmlns:oel="http://schemas.microsoft.com/office/2019/extlst">
  <int2:observations>
    <int2:textHash int2:hashCode="2bT0hwefivpjk+" int2:id="65U6ucXi">
      <int2:state int2:value="Rejected" int2:type="AugLoop_Text_Critique"/>
    </int2:textHash>
    <int2:textHash int2:hashCode="/lYNfi77wt8f0f" int2:id="FUZqtvzB">
      <int2:state int2:value="Rejected" int2:type="AugLoop_Text_Critique"/>
    </int2:textHash>
    <int2:textHash int2:hashCode="P1t9DnuMzsiEcY" int2:id="j9akgNOt">
      <int2:state int2:value="Rejected" int2:type="AugLoop_Text_Critique"/>
    </int2:textHash>
    <int2:bookmark int2:bookmarkName="_Int_xLfvxLRy" int2:invalidationBookmarkName="" int2:hashCode="eJGNyvIsBIYCSw" int2:id="atEegz7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4641F"/>
    <w:multiLevelType w:val="hybridMultilevel"/>
    <w:tmpl w:val="82F8C9DE"/>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DE303F"/>
    <w:multiLevelType w:val="hybridMultilevel"/>
    <w:tmpl w:val="4E7EB254"/>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2290FB8"/>
    <w:multiLevelType w:val="hybridMultilevel"/>
    <w:tmpl w:val="5F3ACFE2"/>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1103FE"/>
    <w:multiLevelType w:val="hybridMultilevel"/>
    <w:tmpl w:val="B1741D42"/>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 w15:restartNumberingAfterBreak="0">
    <w:nsid w:val="3C5F4913"/>
    <w:multiLevelType w:val="hybridMultilevel"/>
    <w:tmpl w:val="54A819A4"/>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8" w15:restartNumberingAfterBreak="0">
    <w:nsid w:val="3EDA032F"/>
    <w:multiLevelType w:val="multilevel"/>
    <w:tmpl w:val="C7B4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1E20E80"/>
    <w:multiLevelType w:val="hybridMultilevel"/>
    <w:tmpl w:val="083C31EC"/>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2" w15:restartNumberingAfterBreak="0">
    <w:nsid w:val="564B4FC3"/>
    <w:multiLevelType w:val="hybridMultilevel"/>
    <w:tmpl w:val="64904AA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414187"/>
    <w:multiLevelType w:val="hybridMultilevel"/>
    <w:tmpl w:val="509E421E"/>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AD131C"/>
    <w:multiLevelType w:val="hybridMultilevel"/>
    <w:tmpl w:val="B1EE83D4"/>
    <w:lvl w:ilvl="0" w:tplc="E0C0D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7"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295264543">
    <w:abstractNumId w:val="15"/>
  </w:num>
  <w:num w:numId="2" w16cid:durableId="214238860">
    <w:abstractNumId w:val="17"/>
  </w:num>
  <w:num w:numId="3" w16cid:durableId="978802456">
    <w:abstractNumId w:val="7"/>
  </w:num>
  <w:num w:numId="4" w16cid:durableId="39791082">
    <w:abstractNumId w:val="2"/>
  </w:num>
  <w:num w:numId="5" w16cid:durableId="391657071">
    <w:abstractNumId w:val="16"/>
  </w:num>
  <w:num w:numId="6" w16cid:durableId="567033449">
    <w:abstractNumId w:val="11"/>
  </w:num>
  <w:num w:numId="7" w16cid:durableId="1598636188">
    <w:abstractNumId w:val="9"/>
  </w:num>
  <w:num w:numId="8" w16cid:durableId="1473059210">
    <w:abstractNumId w:val="12"/>
  </w:num>
  <w:num w:numId="9" w16cid:durableId="659502659">
    <w:abstractNumId w:val="10"/>
  </w:num>
  <w:num w:numId="10" w16cid:durableId="1183787658">
    <w:abstractNumId w:val="0"/>
  </w:num>
  <w:num w:numId="11" w16cid:durableId="2052149438">
    <w:abstractNumId w:val="14"/>
  </w:num>
  <w:num w:numId="12" w16cid:durableId="1224412806">
    <w:abstractNumId w:val="1"/>
  </w:num>
  <w:num w:numId="13" w16cid:durableId="1699310539">
    <w:abstractNumId w:val="4"/>
  </w:num>
  <w:num w:numId="14" w16cid:durableId="786311171">
    <w:abstractNumId w:val="6"/>
  </w:num>
  <w:num w:numId="15" w16cid:durableId="917203649">
    <w:abstractNumId w:val="13"/>
  </w:num>
  <w:num w:numId="16" w16cid:durableId="1531605258">
    <w:abstractNumId w:val="3"/>
  </w:num>
  <w:num w:numId="17" w16cid:durableId="189287932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439"/>
    <w:rsid w:val="000009C0"/>
    <w:rsid w:val="00001306"/>
    <w:rsid w:val="000028E0"/>
    <w:rsid w:val="00003CF9"/>
    <w:rsid w:val="00006474"/>
    <w:rsid w:val="000068ED"/>
    <w:rsid w:val="00007579"/>
    <w:rsid w:val="0000778E"/>
    <w:rsid w:val="00010A44"/>
    <w:rsid w:val="00010F56"/>
    <w:rsid w:val="000118D1"/>
    <w:rsid w:val="00012EC1"/>
    <w:rsid w:val="00012F6F"/>
    <w:rsid w:val="00013CD7"/>
    <w:rsid w:val="00014213"/>
    <w:rsid w:val="000144FB"/>
    <w:rsid w:val="00014B55"/>
    <w:rsid w:val="000158AB"/>
    <w:rsid w:val="00017FA6"/>
    <w:rsid w:val="000209A1"/>
    <w:rsid w:val="00020C0C"/>
    <w:rsid w:val="00020E3E"/>
    <w:rsid w:val="000228AF"/>
    <w:rsid w:val="0002328B"/>
    <w:rsid w:val="00023BF3"/>
    <w:rsid w:val="00025E2D"/>
    <w:rsid w:val="00026811"/>
    <w:rsid w:val="00027B9F"/>
    <w:rsid w:val="000313CA"/>
    <w:rsid w:val="00031B95"/>
    <w:rsid w:val="00034590"/>
    <w:rsid w:val="00037113"/>
    <w:rsid w:val="000415A7"/>
    <w:rsid w:val="0004165F"/>
    <w:rsid w:val="0004185E"/>
    <w:rsid w:val="00042D36"/>
    <w:rsid w:val="00043D7E"/>
    <w:rsid w:val="000449FA"/>
    <w:rsid w:val="0004698F"/>
    <w:rsid w:val="00046EDF"/>
    <w:rsid w:val="0004715F"/>
    <w:rsid w:val="000477DC"/>
    <w:rsid w:val="00047E16"/>
    <w:rsid w:val="000500FF"/>
    <w:rsid w:val="00050BF3"/>
    <w:rsid w:val="0005410C"/>
    <w:rsid w:val="0005416C"/>
    <w:rsid w:val="00054E71"/>
    <w:rsid w:val="00054E77"/>
    <w:rsid w:val="000554C8"/>
    <w:rsid w:val="00055A8A"/>
    <w:rsid w:val="00055D27"/>
    <w:rsid w:val="00055FEC"/>
    <w:rsid w:val="00056988"/>
    <w:rsid w:val="00056B99"/>
    <w:rsid w:val="000600C7"/>
    <w:rsid w:val="00060FD9"/>
    <w:rsid w:val="00063FDE"/>
    <w:rsid w:val="000644B6"/>
    <w:rsid w:val="000647B5"/>
    <w:rsid w:val="000648AC"/>
    <w:rsid w:val="00067F4C"/>
    <w:rsid w:val="00070C94"/>
    <w:rsid w:val="00072279"/>
    <w:rsid w:val="00073C91"/>
    <w:rsid w:val="000755A2"/>
    <w:rsid w:val="000757C9"/>
    <w:rsid w:val="00075E6C"/>
    <w:rsid w:val="000815FE"/>
    <w:rsid w:val="00081C12"/>
    <w:rsid w:val="00081DB3"/>
    <w:rsid w:val="00082A58"/>
    <w:rsid w:val="00082C86"/>
    <w:rsid w:val="00086319"/>
    <w:rsid w:val="00086575"/>
    <w:rsid w:val="00087A6A"/>
    <w:rsid w:val="00087D42"/>
    <w:rsid w:val="0009001D"/>
    <w:rsid w:val="000905EB"/>
    <w:rsid w:val="0009080E"/>
    <w:rsid w:val="00091D65"/>
    <w:rsid w:val="0009479F"/>
    <w:rsid w:val="00094A59"/>
    <w:rsid w:val="0009501B"/>
    <w:rsid w:val="00096D15"/>
    <w:rsid w:val="000A00AB"/>
    <w:rsid w:val="000A011C"/>
    <w:rsid w:val="000A0955"/>
    <w:rsid w:val="000A1E8E"/>
    <w:rsid w:val="000A2620"/>
    <w:rsid w:val="000A2F2D"/>
    <w:rsid w:val="000A43B3"/>
    <w:rsid w:val="000A5962"/>
    <w:rsid w:val="000A6217"/>
    <w:rsid w:val="000A62BB"/>
    <w:rsid w:val="000A6329"/>
    <w:rsid w:val="000A64EE"/>
    <w:rsid w:val="000A6CC6"/>
    <w:rsid w:val="000A742F"/>
    <w:rsid w:val="000A7ECB"/>
    <w:rsid w:val="000B1561"/>
    <w:rsid w:val="000B29AD"/>
    <w:rsid w:val="000B3859"/>
    <w:rsid w:val="000B4248"/>
    <w:rsid w:val="000B4825"/>
    <w:rsid w:val="000B52D5"/>
    <w:rsid w:val="000B67BA"/>
    <w:rsid w:val="000B6D9C"/>
    <w:rsid w:val="000B707B"/>
    <w:rsid w:val="000B7370"/>
    <w:rsid w:val="000B7712"/>
    <w:rsid w:val="000B7B42"/>
    <w:rsid w:val="000C0AE9"/>
    <w:rsid w:val="000C3A64"/>
    <w:rsid w:val="000C48DC"/>
    <w:rsid w:val="000C6037"/>
    <w:rsid w:val="000C60CD"/>
    <w:rsid w:val="000C6372"/>
    <w:rsid w:val="000C6758"/>
    <w:rsid w:val="000C68F2"/>
    <w:rsid w:val="000D2DF7"/>
    <w:rsid w:val="000D37C3"/>
    <w:rsid w:val="000D4EC8"/>
    <w:rsid w:val="000D5AE5"/>
    <w:rsid w:val="000D6540"/>
    <w:rsid w:val="000D6CC3"/>
    <w:rsid w:val="000D70BD"/>
    <w:rsid w:val="000D70CB"/>
    <w:rsid w:val="000D7841"/>
    <w:rsid w:val="000D7967"/>
    <w:rsid w:val="000E0A1B"/>
    <w:rsid w:val="000E392D"/>
    <w:rsid w:val="000E39B6"/>
    <w:rsid w:val="000E3D05"/>
    <w:rsid w:val="000E4A59"/>
    <w:rsid w:val="000E57FC"/>
    <w:rsid w:val="000F07F4"/>
    <w:rsid w:val="000F1018"/>
    <w:rsid w:val="000F34AA"/>
    <w:rsid w:val="000F3754"/>
    <w:rsid w:val="000F3DB1"/>
    <w:rsid w:val="000F4288"/>
    <w:rsid w:val="000F4637"/>
    <w:rsid w:val="000F5422"/>
    <w:rsid w:val="000F6514"/>
    <w:rsid w:val="000F6862"/>
    <w:rsid w:val="000F7165"/>
    <w:rsid w:val="00100361"/>
    <w:rsid w:val="00101D20"/>
    <w:rsid w:val="00102379"/>
    <w:rsid w:val="00103722"/>
    <w:rsid w:val="00105C99"/>
    <w:rsid w:val="00105EB8"/>
    <w:rsid w:val="001065D6"/>
    <w:rsid w:val="001066E1"/>
    <w:rsid w:val="001068D5"/>
    <w:rsid w:val="00106FD5"/>
    <w:rsid w:val="00107B26"/>
    <w:rsid w:val="00107E11"/>
    <w:rsid w:val="00110E08"/>
    <w:rsid w:val="001119AD"/>
    <w:rsid w:val="00115B1C"/>
    <w:rsid w:val="00121252"/>
    <w:rsid w:val="00121D40"/>
    <w:rsid w:val="00124609"/>
    <w:rsid w:val="0012543F"/>
    <w:rsid w:val="001254CE"/>
    <w:rsid w:val="00125AA1"/>
    <w:rsid w:val="00125D50"/>
    <w:rsid w:val="00127434"/>
    <w:rsid w:val="0012766C"/>
    <w:rsid w:val="00130239"/>
    <w:rsid w:val="001308A4"/>
    <w:rsid w:val="00130D48"/>
    <w:rsid w:val="00130D75"/>
    <w:rsid w:val="00131069"/>
    <w:rsid w:val="00131E3C"/>
    <w:rsid w:val="00132A6B"/>
    <w:rsid w:val="00133F0F"/>
    <w:rsid w:val="0013404B"/>
    <w:rsid w:val="00134C78"/>
    <w:rsid w:val="00136439"/>
    <w:rsid w:val="00141234"/>
    <w:rsid w:val="001422CC"/>
    <w:rsid w:val="00142554"/>
    <w:rsid w:val="00142CC3"/>
    <w:rsid w:val="001430E8"/>
    <w:rsid w:val="001449CB"/>
    <w:rsid w:val="00145346"/>
    <w:rsid w:val="00146387"/>
    <w:rsid w:val="0014786E"/>
    <w:rsid w:val="00147D9D"/>
    <w:rsid w:val="00150333"/>
    <w:rsid w:val="001522EA"/>
    <w:rsid w:val="00153B46"/>
    <w:rsid w:val="0015592F"/>
    <w:rsid w:val="00156EBC"/>
    <w:rsid w:val="00160CF0"/>
    <w:rsid w:val="00160EC3"/>
    <w:rsid w:val="001617B6"/>
    <w:rsid w:val="001625D6"/>
    <w:rsid w:val="00165E66"/>
    <w:rsid w:val="00166B3D"/>
    <w:rsid w:val="00166F42"/>
    <w:rsid w:val="00167C29"/>
    <w:rsid w:val="00172328"/>
    <w:rsid w:val="001725EC"/>
    <w:rsid w:val="00172C45"/>
    <w:rsid w:val="00174F38"/>
    <w:rsid w:val="00177069"/>
    <w:rsid w:val="0017727F"/>
    <w:rsid w:val="00180286"/>
    <w:rsid w:val="001805CD"/>
    <w:rsid w:val="00181B78"/>
    <w:rsid w:val="00181EA5"/>
    <w:rsid w:val="00183056"/>
    <w:rsid w:val="00183678"/>
    <w:rsid w:val="001849FD"/>
    <w:rsid w:val="001858C1"/>
    <w:rsid w:val="001871D4"/>
    <w:rsid w:val="00192A4A"/>
    <w:rsid w:val="00192C4D"/>
    <w:rsid w:val="00192D11"/>
    <w:rsid w:val="0019351B"/>
    <w:rsid w:val="00193528"/>
    <w:rsid w:val="00194B79"/>
    <w:rsid w:val="00196143"/>
    <w:rsid w:val="001970FC"/>
    <w:rsid w:val="001971E9"/>
    <w:rsid w:val="0019741C"/>
    <w:rsid w:val="00197C21"/>
    <w:rsid w:val="00197E04"/>
    <w:rsid w:val="001A0119"/>
    <w:rsid w:val="001A056B"/>
    <w:rsid w:val="001A0755"/>
    <w:rsid w:val="001A24FC"/>
    <w:rsid w:val="001A3A27"/>
    <w:rsid w:val="001A56C6"/>
    <w:rsid w:val="001A5B9F"/>
    <w:rsid w:val="001A7F84"/>
    <w:rsid w:val="001B14FE"/>
    <w:rsid w:val="001B16E7"/>
    <w:rsid w:val="001B1B67"/>
    <w:rsid w:val="001B2860"/>
    <w:rsid w:val="001B3BEB"/>
    <w:rsid w:val="001B5E42"/>
    <w:rsid w:val="001B75BD"/>
    <w:rsid w:val="001B7D7B"/>
    <w:rsid w:val="001C0E24"/>
    <w:rsid w:val="001C327C"/>
    <w:rsid w:val="001C6244"/>
    <w:rsid w:val="001C7BAE"/>
    <w:rsid w:val="001C7F8B"/>
    <w:rsid w:val="001D0D8C"/>
    <w:rsid w:val="001D26D4"/>
    <w:rsid w:val="001D52BC"/>
    <w:rsid w:val="001D6D1B"/>
    <w:rsid w:val="001D75FC"/>
    <w:rsid w:val="001D77D0"/>
    <w:rsid w:val="001D7B8C"/>
    <w:rsid w:val="001E261A"/>
    <w:rsid w:val="001E283C"/>
    <w:rsid w:val="001E31FA"/>
    <w:rsid w:val="001E48F9"/>
    <w:rsid w:val="001E52AB"/>
    <w:rsid w:val="001E54E0"/>
    <w:rsid w:val="001E62D3"/>
    <w:rsid w:val="001E64F6"/>
    <w:rsid w:val="001E6D57"/>
    <w:rsid w:val="001E6E6F"/>
    <w:rsid w:val="001E7AEB"/>
    <w:rsid w:val="001E7BEF"/>
    <w:rsid w:val="001F2128"/>
    <w:rsid w:val="001F23DF"/>
    <w:rsid w:val="001F2843"/>
    <w:rsid w:val="001F3710"/>
    <w:rsid w:val="001F6383"/>
    <w:rsid w:val="001F67F7"/>
    <w:rsid w:val="0020033D"/>
    <w:rsid w:val="00201CF0"/>
    <w:rsid w:val="002028C8"/>
    <w:rsid w:val="00204746"/>
    <w:rsid w:val="00204B82"/>
    <w:rsid w:val="00205C68"/>
    <w:rsid w:val="00206982"/>
    <w:rsid w:val="00206B9E"/>
    <w:rsid w:val="002101D7"/>
    <w:rsid w:val="00210741"/>
    <w:rsid w:val="00212820"/>
    <w:rsid w:val="0021282A"/>
    <w:rsid w:val="002137BE"/>
    <w:rsid w:val="00213B61"/>
    <w:rsid w:val="002141E3"/>
    <w:rsid w:val="00214C2C"/>
    <w:rsid w:val="00214C98"/>
    <w:rsid w:val="00215A8E"/>
    <w:rsid w:val="00215E2E"/>
    <w:rsid w:val="0021611A"/>
    <w:rsid w:val="002174E7"/>
    <w:rsid w:val="00221BBB"/>
    <w:rsid w:val="00221DD4"/>
    <w:rsid w:val="00222772"/>
    <w:rsid w:val="00222BEB"/>
    <w:rsid w:val="00223217"/>
    <w:rsid w:val="002237BC"/>
    <w:rsid w:val="00225E60"/>
    <w:rsid w:val="00226B88"/>
    <w:rsid w:val="00227A44"/>
    <w:rsid w:val="00230BBB"/>
    <w:rsid w:val="00230D16"/>
    <w:rsid w:val="00230E32"/>
    <w:rsid w:val="0023202C"/>
    <w:rsid w:val="002322E7"/>
    <w:rsid w:val="00233E03"/>
    <w:rsid w:val="00234253"/>
    <w:rsid w:val="00234619"/>
    <w:rsid w:val="002355A8"/>
    <w:rsid w:val="00236772"/>
    <w:rsid w:val="00241006"/>
    <w:rsid w:val="00241385"/>
    <w:rsid w:val="002414D8"/>
    <w:rsid w:val="00241861"/>
    <w:rsid w:val="00243DF9"/>
    <w:rsid w:val="00244E12"/>
    <w:rsid w:val="00245043"/>
    <w:rsid w:val="002450FA"/>
    <w:rsid w:val="0025054F"/>
    <w:rsid w:val="00252463"/>
    <w:rsid w:val="0025578B"/>
    <w:rsid w:val="002570BD"/>
    <w:rsid w:val="00257A9A"/>
    <w:rsid w:val="0026028E"/>
    <w:rsid w:val="00261D7A"/>
    <w:rsid w:val="0026325E"/>
    <w:rsid w:val="002640E9"/>
    <w:rsid w:val="00267C47"/>
    <w:rsid w:val="00267D39"/>
    <w:rsid w:val="0027149B"/>
    <w:rsid w:val="00271542"/>
    <w:rsid w:val="00272EC4"/>
    <w:rsid w:val="00272F16"/>
    <w:rsid w:val="00274095"/>
    <w:rsid w:val="00275CFB"/>
    <w:rsid w:val="00275F16"/>
    <w:rsid w:val="00276717"/>
    <w:rsid w:val="0027712E"/>
    <w:rsid w:val="00282118"/>
    <w:rsid w:val="00284638"/>
    <w:rsid w:val="00284FA2"/>
    <w:rsid w:val="00285A83"/>
    <w:rsid w:val="00286657"/>
    <w:rsid w:val="0028695A"/>
    <w:rsid w:val="00287D6D"/>
    <w:rsid w:val="00292657"/>
    <w:rsid w:val="002929E2"/>
    <w:rsid w:val="00292D36"/>
    <w:rsid w:val="00293A9E"/>
    <w:rsid w:val="00294A5A"/>
    <w:rsid w:val="00295305"/>
    <w:rsid w:val="00297281"/>
    <w:rsid w:val="002973A8"/>
    <w:rsid w:val="00297954"/>
    <w:rsid w:val="00297A47"/>
    <w:rsid w:val="002A05D5"/>
    <w:rsid w:val="002A0ECC"/>
    <w:rsid w:val="002A142B"/>
    <w:rsid w:val="002A1DFA"/>
    <w:rsid w:val="002A3FB6"/>
    <w:rsid w:val="002A4AD5"/>
    <w:rsid w:val="002A5891"/>
    <w:rsid w:val="002A615D"/>
    <w:rsid w:val="002A6B20"/>
    <w:rsid w:val="002B03F1"/>
    <w:rsid w:val="002B2E16"/>
    <w:rsid w:val="002B3CF7"/>
    <w:rsid w:val="002B50A5"/>
    <w:rsid w:val="002B5E2B"/>
    <w:rsid w:val="002B695C"/>
    <w:rsid w:val="002B6B80"/>
    <w:rsid w:val="002B6DAA"/>
    <w:rsid w:val="002C018A"/>
    <w:rsid w:val="002C0862"/>
    <w:rsid w:val="002C2797"/>
    <w:rsid w:val="002C2BF5"/>
    <w:rsid w:val="002C357D"/>
    <w:rsid w:val="002C46DF"/>
    <w:rsid w:val="002C61D5"/>
    <w:rsid w:val="002C72EC"/>
    <w:rsid w:val="002C7ED7"/>
    <w:rsid w:val="002D24C3"/>
    <w:rsid w:val="002D289A"/>
    <w:rsid w:val="002D589F"/>
    <w:rsid w:val="002D635C"/>
    <w:rsid w:val="002D6A1D"/>
    <w:rsid w:val="002D6B7F"/>
    <w:rsid w:val="002D6F3C"/>
    <w:rsid w:val="002D70F7"/>
    <w:rsid w:val="002D711A"/>
    <w:rsid w:val="002D7336"/>
    <w:rsid w:val="002D7797"/>
    <w:rsid w:val="002E06A9"/>
    <w:rsid w:val="002E097E"/>
    <w:rsid w:val="002E0FAF"/>
    <w:rsid w:val="002E3396"/>
    <w:rsid w:val="002E385F"/>
    <w:rsid w:val="002E40FC"/>
    <w:rsid w:val="002E4124"/>
    <w:rsid w:val="002E51A5"/>
    <w:rsid w:val="002E648F"/>
    <w:rsid w:val="002E7F7A"/>
    <w:rsid w:val="002F1542"/>
    <w:rsid w:val="002F1A73"/>
    <w:rsid w:val="002F2953"/>
    <w:rsid w:val="002F3409"/>
    <w:rsid w:val="002F4173"/>
    <w:rsid w:val="003002FA"/>
    <w:rsid w:val="00301113"/>
    <w:rsid w:val="003024D7"/>
    <w:rsid w:val="00303E66"/>
    <w:rsid w:val="00305AB0"/>
    <w:rsid w:val="00306C98"/>
    <w:rsid w:val="00307656"/>
    <w:rsid w:val="0031149C"/>
    <w:rsid w:val="003116B5"/>
    <w:rsid w:val="0031416D"/>
    <w:rsid w:val="00314358"/>
    <w:rsid w:val="00314923"/>
    <w:rsid w:val="0031511E"/>
    <w:rsid w:val="00315B8F"/>
    <w:rsid w:val="00315EC5"/>
    <w:rsid w:val="00316FC9"/>
    <w:rsid w:val="00322557"/>
    <w:rsid w:val="00322E91"/>
    <w:rsid w:val="00323569"/>
    <w:rsid w:val="003238D5"/>
    <w:rsid w:val="00324F9B"/>
    <w:rsid w:val="00325E21"/>
    <w:rsid w:val="0032617D"/>
    <w:rsid w:val="003261CA"/>
    <w:rsid w:val="00326E5A"/>
    <w:rsid w:val="00330DD6"/>
    <w:rsid w:val="003312C8"/>
    <w:rsid w:val="00331541"/>
    <w:rsid w:val="003318B2"/>
    <w:rsid w:val="00333968"/>
    <w:rsid w:val="00334505"/>
    <w:rsid w:val="00334C24"/>
    <w:rsid w:val="003352B0"/>
    <w:rsid w:val="00335F28"/>
    <w:rsid w:val="00337178"/>
    <w:rsid w:val="00337D01"/>
    <w:rsid w:val="00342883"/>
    <w:rsid w:val="003452ED"/>
    <w:rsid w:val="003456FB"/>
    <w:rsid w:val="00345B45"/>
    <w:rsid w:val="00345F0B"/>
    <w:rsid w:val="00350441"/>
    <w:rsid w:val="00350A5E"/>
    <w:rsid w:val="00350C86"/>
    <w:rsid w:val="003536AC"/>
    <w:rsid w:val="00354D98"/>
    <w:rsid w:val="00356AC2"/>
    <w:rsid w:val="00357C8E"/>
    <w:rsid w:val="003606A2"/>
    <w:rsid w:val="003606AA"/>
    <w:rsid w:val="00360846"/>
    <w:rsid w:val="00362A2D"/>
    <w:rsid w:val="003639EB"/>
    <w:rsid w:val="00364077"/>
    <w:rsid w:val="003658B4"/>
    <w:rsid w:val="00365FA5"/>
    <w:rsid w:val="0036778F"/>
    <w:rsid w:val="0037212C"/>
    <w:rsid w:val="003726A4"/>
    <w:rsid w:val="0037271F"/>
    <w:rsid w:val="00372A4D"/>
    <w:rsid w:val="00372AC5"/>
    <w:rsid w:val="00372E4D"/>
    <w:rsid w:val="00373F49"/>
    <w:rsid w:val="00374A77"/>
    <w:rsid w:val="0037560C"/>
    <w:rsid w:val="00377CFE"/>
    <w:rsid w:val="00381EC3"/>
    <w:rsid w:val="00382512"/>
    <w:rsid w:val="00383E11"/>
    <w:rsid w:val="00384A35"/>
    <w:rsid w:val="00385803"/>
    <w:rsid w:val="0038732D"/>
    <w:rsid w:val="0038771C"/>
    <w:rsid w:val="0039003B"/>
    <w:rsid w:val="003902DB"/>
    <w:rsid w:val="00395EE9"/>
    <w:rsid w:val="003A0006"/>
    <w:rsid w:val="003A0238"/>
    <w:rsid w:val="003A24F9"/>
    <w:rsid w:val="003A27FE"/>
    <w:rsid w:val="003A3379"/>
    <w:rsid w:val="003A3CE7"/>
    <w:rsid w:val="003A430B"/>
    <w:rsid w:val="003A541A"/>
    <w:rsid w:val="003A57AD"/>
    <w:rsid w:val="003A64EF"/>
    <w:rsid w:val="003A6923"/>
    <w:rsid w:val="003A6F5D"/>
    <w:rsid w:val="003A7AA8"/>
    <w:rsid w:val="003A7EEF"/>
    <w:rsid w:val="003B082D"/>
    <w:rsid w:val="003B280C"/>
    <w:rsid w:val="003B289F"/>
    <w:rsid w:val="003B791B"/>
    <w:rsid w:val="003C11DA"/>
    <w:rsid w:val="003C203B"/>
    <w:rsid w:val="003C2C67"/>
    <w:rsid w:val="003C2D4C"/>
    <w:rsid w:val="003C3B3A"/>
    <w:rsid w:val="003C5BA4"/>
    <w:rsid w:val="003C5D74"/>
    <w:rsid w:val="003D228C"/>
    <w:rsid w:val="003D2E08"/>
    <w:rsid w:val="003D353B"/>
    <w:rsid w:val="003D3FB3"/>
    <w:rsid w:val="003D591F"/>
    <w:rsid w:val="003D6031"/>
    <w:rsid w:val="003E1376"/>
    <w:rsid w:val="003E1579"/>
    <w:rsid w:val="003E3E26"/>
    <w:rsid w:val="003E428E"/>
    <w:rsid w:val="003F109A"/>
    <w:rsid w:val="003F1295"/>
    <w:rsid w:val="003F176A"/>
    <w:rsid w:val="003F1828"/>
    <w:rsid w:val="003F1921"/>
    <w:rsid w:val="003F237A"/>
    <w:rsid w:val="003F5102"/>
    <w:rsid w:val="003F6216"/>
    <w:rsid w:val="003F668C"/>
    <w:rsid w:val="003F76FC"/>
    <w:rsid w:val="004002EB"/>
    <w:rsid w:val="00400DFD"/>
    <w:rsid w:val="00400EF8"/>
    <w:rsid w:val="00402637"/>
    <w:rsid w:val="00402D65"/>
    <w:rsid w:val="004032FB"/>
    <w:rsid w:val="0040348C"/>
    <w:rsid w:val="00403751"/>
    <w:rsid w:val="0040767E"/>
    <w:rsid w:val="00407A79"/>
    <w:rsid w:val="0041016C"/>
    <w:rsid w:val="00410171"/>
    <w:rsid w:val="004108A6"/>
    <w:rsid w:val="00411324"/>
    <w:rsid w:val="00413565"/>
    <w:rsid w:val="00413A00"/>
    <w:rsid w:val="00414A27"/>
    <w:rsid w:val="00414D44"/>
    <w:rsid w:val="00422DDC"/>
    <w:rsid w:val="004231B5"/>
    <w:rsid w:val="004236C8"/>
    <w:rsid w:val="00424E9B"/>
    <w:rsid w:val="00425176"/>
    <w:rsid w:val="00425EA7"/>
    <w:rsid w:val="00427681"/>
    <w:rsid w:val="00433DB7"/>
    <w:rsid w:val="0043467A"/>
    <w:rsid w:val="004346EB"/>
    <w:rsid w:val="00434740"/>
    <w:rsid w:val="00434791"/>
    <w:rsid w:val="00434CA4"/>
    <w:rsid w:val="0043540C"/>
    <w:rsid w:val="0043623A"/>
    <w:rsid w:val="0043696B"/>
    <w:rsid w:val="00436B2E"/>
    <w:rsid w:val="00436D5A"/>
    <w:rsid w:val="004376C3"/>
    <w:rsid w:val="00440512"/>
    <w:rsid w:val="00440788"/>
    <w:rsid w:val="00445EF7"/>
    <w:rsid w:val="00446E18"/>
    <w:rsid w:val="00446F7A"/>
    <w:rsid w:val="0045291D"/>
    <w:rsid w:val="00453750"/>
    <w:rsid w:val="0045412D"/>
    <w:rsid w:val="0045625C"/>
    <w:rsid w:val="00456941"/>
    <w:rsid w:val="00461EC9"/>
    <w:rsid w:val="004634B9"/>
    <w:rsid w:val="00463C5A"/>
    <w:rsid w:val="00466F6C"/>
    <w:rsid w:val="004702EA"/>
    <w:rsid w:val="004721D4"/>
    <w:rsid w:val="00472370"/>
    <w:rsid w:val="004725DC"/>
    <w:rsid w:val="00473241"/>
    <w:rsid w:val="004736B6"/>
    <w:rsid w:val="00475452"/>
    <w:rsid w:val="004757B8"/>
    <w:rsid w:val="00475A99"/>
    <w:rsid w:val="00475DEB"/>
    <w:rsid w:val="004777DB"/>
    <w:rsid w:val="0048259C"/>
    <w:rsid w:val="00482D02"/>
    <w:rsid w:val="0048382C"/>
    <w:rsid w:val="004841A3"/>
    <w:rsid w:val="00484326"/>
    <w:rsid w:val="004848E6"/>
    <w:rsid w:val="004863BF"/>
    <w:rsid w:val="004878E0"/>
    <w:rsid w:val="00490369"/>
    <w:rsid w:val="0049083B"/>
    <w:rsid w:val="00492BA9"/>
    <w:rsid w:val="00494047"/>
    <w:rsid w:val="0049533D"/>
    <w:rsid w:val="00497EB0"/>
    <w:rsid w:val="004A3FAC"/>
    <w:rsid w:val="004A42D2"/>
    <w:rsid w:val="004A54B7"/>
    <w:rsid w:val="004A5C6A"/>
    <w:rsid w:val="004A6138"/>
    <w:rsid w:val="004A6E0D"/>
    <w:rsid w:val="004A6E82"/>
    <w:rsid w:val="004A74F8"/>
    <w:rsid w:val="004A7519"/>
    <w:rsid w:val="004B1797"/>
    <w:rsid w:val="004B3172"/>
    <w:rsid w:val="004B64B1"/>
    <w:rsid w:val="004B76F3"/>
    <w:rsid w:val="004C1A36"/>
    <w:rsid w:val="004C400E"/>
    <w:rsid w:val="004C45BE"/>
    <w:rsid w:val="004C668D"/>
    <w:rsid w:val="004D01AC"/>
    <w:rsid w:val="004D0B2F"/>
    <w:rsid w:val="004D111E"/>
    <w:rsid w:val="004D3518"/>
    <w:rsid w:val="004D6250"/>
    <w:rsid w:val="004D62D6"/>
    <w:rsid w:val="004D6898"/>
    <w:rsid w:val="004D7778"/>
    <w:rsid w:val="004E0327"/>
    <w:rsid w:val="004E273E"/>
    <w:rsid w:val="004E31B9"/>
    <w:rsid w:val="004E659C"/>
    <w:rsid w:val="004E6DCE"/>
    <w:rsid w:val="004E7548"/>
    <w:rsid w:val="004E7B3E"/>
    <w:rsid w:val="004F04C4"/>
    <w:rsid w:val="004F0986"/>
    <w:rsid w:val="004F2019"/>
    <w:rsid w:val="004F3ADF"/>
    <w:rsid w:val="004F3F42"/>
    <w:rsid w:val="004F3F4E"/>
    <w:rsid w:val="004F4A01"/>
    <w:rsid w:val="004F76AD"/>
    <w:rsid w:val="004F76D0"/>
    <w:rsid w:val="00500C8F"/>
    <w:rsid w:val="00501559"/>
    <w:rsid w:val="00501DA9"/>
    <w:rsid w:val="00502B58"/>
    <w:rsid w:val="00502CFA"/>
    <w:rsid w:val="005033A0"/>
    <w:rsid w:val="00504508"/>
    <w:rsid w:val="00504EFB"/>
    <w:rsid w:val="00505775"/>
    <w:rsid w:val="00506426"/>
    <w:rsid w:val="005079B2"/>
    <w:rsid w:val="00507A00"/>
    <w:rsid w:val="00510167"/>
    <w:rsid w:val="00511814"/>
    <w:rsid w:val="00511987"/>
    <w:rsid w:val="00511E12"/>
    <w:rsid w:val="005122C7"/>
    <w:rsid w:val="00513E86"/>
    <w:rsid w:val="00515958"/>
    <w:rsid w:val="0051668D"/>
    <w:rsid w:val="00517B8B"/>
    <w:rsid w:val="0052326A"/>
    <w:rsid w:val="005237F4"/>
    <w:rsid w:val="00523E77"/>
    <w:rsid w:val="0052410C"/>
    <w:rsid w:val="00524474"/>
    <w:rsid w:val="00524768"/>
    <w:rsid w:val="00526D81"/>
    <w:rsid w:val="00527AA7"/>
    <w:rsid w:val="005300FE"/>
    <w:rsid w:val="005306A2"/>
    <w:rsid w:val="0053416C"/>
    <w:rsid w:val="00534836"/>
    <w:rsid w:val="00535EA7"/>
    <w:rsid w:val="00537410"/>
    <w:rsid w:val="005416D7"/>
    <w:rsid w:val="00541C2F"/>
    <w:rsid w:val="0054325E"/>
    <w:rsid w:val="005450D9"/>
    <w:rsid w:val="00547A71"/>
    <w:rsid w:val="00547E35"/>
    <w:rsid w:val="005522C9"/>
    <w:rsid w:val="00552DE4"/>
    <w:rsid w:val="00553281"/>
    <w:rsid w:val="005540EC"/>
    <w:rsid w:val="00554EEE"/>
    <w:rsid w:val="0055775E"/>
    <w:rsid w:val="0056142C"/>
    <w:rsid w:val="005619BB"/>
    <w:rsid w:val="005620E3"/>
    <w:rsid w:val="00562588"/>
    <w:rsid w:val="005626D0"/>
    <w:rsid w:val="00562FDB"/>
    <w:rsid w:val="00563527"/>
    <w:rsid w:val="005639C3"/>
    <w:rsid w:val="00563D19"/>
    <w:rsid w:val="00566DF1"/>
    <w:rsid w:val="0057107F"/>
    <w:rsid w:val="00571866"/>
    <w:rsid w:val="00571E62"/>
    <w:rsid w:val="00573FB3"/>
    <w:rsid w:val="0057407A"/>
    <w:rsid w:val="00574FD8"/>
    <w:rsid w:val="0057544C"/>
    <w:rsid w:val="00575490"/>
    <w:rsid w:val="00575825"/>
    <w:rsid w:val="00576382"/>
    <w:rsid w:val="00576778"/>
    <w:rsid w:val="0058124E"/>
    <w:rsid w:val="0058161F"/>
    <w:rsid w:val="00582D15"/>
    <w:rsid w:val="005848A5"/>
    <w:rsid w:val="00584EAF"/>
    <w:rsid w:val="005855A8"/>
    <w:rsid w:val="00585CD5"/>
    <w:rsid w:val="005875A3"/>
    <w:rsid w:val="00587BE3"/>
    <w:rsid w:val="0059233C"/>
    <w:rsid w:val="0059267A"/>
    <w:rsid w:val="00593A04"/>
    <w:rsid w:val="00593D34"/>
    <w:rsid w:val="005953EA"/>
    <w:rsid w:val="00597D14"/>
    <w:rsid w:val="005A26A3"/>
    <w:rsid w:val="005A2F59"/>
    <w:rsid w:val="005A3416"/>
    <w:rsid w:val="005A3BC8"/>
    <w:rsid w:val="005A434E"/>
    <w:rsid w:val="005A587C"/>
    <w:rsid w:val="005B1561"/>
    <w:rsid w:val="005B27FE"/>
    <w:rsid w:val="005B3937"/>
    <w:rsid w:val="005B3B7A"/>
    <w:rsid w:val="005B4838"/>
    <w:rsid w:val="005B5402"/>
    <w:rsid w:val="005B5429"/>
    <w:rsid w:val="005B639F"/>
    <w:rsid w:val="005B660A"/>
    <w:rsid w:val="005B6BBA"/>
    <w:rsid w:val="005B7599"/>
    <w:rsid w:val="005B76DF"/>
    <w:rsid w:val="005B79CB"/>
    <w:rsid w:val="005C04F0"/>
    <w:rsid w:val="005C07D3"/>
    <w:rsid w:val="005C12A8"/>
    <w:rsid w:val="005C30C2"/>
    <w:rsid w:val="005C505B"/>
    <w:rsid w:val="005C68A5"/>
    <w:rsid w:val="005D1089"/>
    <w:rsid w:val="005D2341"/>
    <w:rsid w:val="005D4DA9"/>
    <w:rsid w:val="005D542B"/>
    <w:rsid w:val="005D5E9C"/>
    <w:rsid w:val="005D664D"/>
    <w:rsid w:val="005D6C70"/>
    <w:rsid w:val="005E0270"/>
    <w:rsid w:val="005E0733"/>
    <w:rsid w:val="005E08D7"/>
    <w:rsid w:val="005E092A"/>
    <w:rsid w:val="005E2159"/>
    <w:rsid w:val="005E21A1"/>
    <w:rsid w:val="005E343C"/>
    <w:rsid w:val="005E4B17"/>
    <w:rsid w:val="005E4C16"/>
    <w:rsid w:val="005E57E1"/>
    <w:rsid w:val="005E5947"/>
    <w:rsid w:val="005E5A5A"/>
    <w:rsid w:val="005E694B"/>
    <w:rsid w:val="005F0889"/>
    <w:rsid w:val="005F09F2"/>
    <w:rsid w:val="005F0E28"/>
    <w:rsid w:val="005F2DC2"/>
    <w:rsid w:val="005F40D3"/>
    <w:rsid w:val="005F52B3"/>
    <w:rsid w:val="005F61DF"/>
    <w:rsid w:val="005F7CAE"/>
    <w:rsid w:val="005F7DEF"/>
    <w:rsid w:val="0060163A"/>
    <w:rsid w:val="0060229C"/>
    <w:rsid w:val="006023F9"/>
    <w:rsid w:val="0060318E"/>
    <w:rsid w:val="006076B4"/>
    <w:rsid w:val="00610559"/>
    <w:rsid w:val="00610D78"/>
    <w:rsid w:val="00611C29"/>
    <w:rsid w:val="00614076"/>
    <w:rsid w:val="0061416B"/>
    <w:rsid w:val="00615D2E"/>
    <w:rsid w:val="00616087"/>
    <w:rsid w:val="0061721B"/>
    <w:rsid w:val="00617BB5"/>
    <w:rsid w:val="00620334"/>
    <w:rsid w:val="006208C4"/>
    <w:rsid w:val="0062148F"/>
    <w:rsid w:val="00621497"/>
    <w:rsid w:val="0062359E"/>
    <w:rsid w:val="00623C16"/>
    <w:rsid w:val="00624432"/>
    <w:rsid w:val="00624488"/>
    <w:rsid w:val="006267FC"/>
    <w:rsid w:val="00626F3B"/>
    <w:rsid w:val="006313CF"/>
    <w:rsid w:val="00632F2E"/>
    <w:rsid w:val="006332F6"/>
    <w:rsid w:val="00633C69"/>
    <w:rsid w:val="006349CA"/>
    <w:rsid w:val="006374C7"/>
    <w:rsid w:val="006413F2"/>
    <w:rsid w:val="00642784"/>
    <w:rsid w:val="00643B19"/>
    <w:rsid w:val="00645440"/>
    <w:rsid w:val="00645775"/>
    <w:rsid w:val="00645E9B"/>
    <w:rsid w:val="006476E5"/>
    <w:rsid w:val="00650748"/>
    <w:rsid w:val="00650892"/>
    <w:rsid w:val="00650D0A"/>
    <w:rsid w:val="00651BA6"/>
    <w:rsid w:val="00652480"/>
    <w:rsid w:val="00652AD4"/>
    <w:rsid w:val="00653223"/>
    <w:rsid w:val="006534B2"/>
    <w:rsid w:val="00653BB8"/>
    <w:rsid w:val="0065615D"/>
    <w:rsid w:val="00657011"/>
    <w:rsid w:val="00660B08"/>
    <w:rsid w:val="00662E63"/>
    <w:rsid w:val="006639A8"/>
    <w:rsid w:val="006650B5"/>
    <w:rsid w:val="006651B1"/>
    <w:rsid w:val="00665778"/>
    <w:rsid w:val="00665B4A"/>
    <w:rsid w:val="00665EC7"/>
    <w:rsid w:val="00666102"/>
    <w:rsid w:val="00670168"/>
    <w:rsid w:val="0067036E"/>
    <w:rsid w:val="00671704"/>
    <w:rsid w:val="006727E0"/>
    <w:rsid w:val="00672BF9"/>
    <w:rsid w:val="00673073"/>
    <w:rsid w:val="00674597"/>
    <w:rsid w:val="00674DD1"/>
    <w:rsid w:val="00675302"/>
    <w:rsid w:val="006760A0"/>
    <w:rsid w:val="00676E5F"/>
    <w:rsid w:val="00680340"/>
    <w:rsid w:val="00680AD7"/>
    <w:rsid w:val="00680FAC"/>
    <w:rsid w:val="006821A5"/>
    <w:rsid w:val="0068319A"/>
    <w:rsid w:val="00685850"/>
    <w:rsid w:val="006862F8"/>
    <w:rsid w:val="006904F7"/>
    <w:rsid w:val="00690C12"/>
    <w:rsid w:val="00693DB8"/>
    <w:rsid w:val="006945CA"/>
    <w:rsid w:val="00696DDE"/>
    <w:rsid w:val="00697061"/>
    <w:rsid w:val="006A0995"/>
    <w:rsid w:val="006A3309"/>
    <w:rsid w:val="006A3515"/>
    <w:rsid w:val="006A3A5A"/>
    <w:rsid w:val="006A3BA9"/>
    <w:rsid w:val="006A4861"/>
    <w:rsid w:val="006A4A43"/>
    <w:rsid w:val="006A575D"/>
    <w:rsid w:val="006A5B34"/>
    <w:rsid w:val="006A657C"/>
    <w:rsid w:val="006A7338"/>
    <w:rsid w:val="006B337A"/>
    <w:rsid w:val="006B469C"/>
    <w:rsid w:val="006B68A7"/>
    <w:rsid w:val="006B6ABD"/>
    <w:rsid w:val="006B6FDB"/>
    <w:rsid w:val="006B743D"/>
    <w:rsid w:val="006B74A8"/>
    <w:rsid w:val="006C051D"/>
    <w:rsid w:val="006C17D8"/>
    <w:rsid w:val="006C217F"/>
    <w:rsid w:val="006C234B"/>
    <w:rsid w:val="006C26F9"/>
    <w:rsid w:val="006C3B0A"/>
    <w:rsid w:val="006C749A"/>
    <w:rsid w:val="006C77A9"/>
    <w:rsid w:val="006C7FFC"/>
    <w:rsid w:val="006D0812"/>
    <w:rsid w:val="006D1EDD"/>
    <w:rsid w:val="006D3B4C"/>
    <w:rsid w:val="006D4720"/>
    <w:rsid w:val="006D4E8C"/>
    <w:rsid w:val="006D5B85"/>
    <w:rsid w:val="006D7463"/>
    <w:rsid w:val="006E0025"/>
    <w:rsid w:val="006E0D3E"/>
    <w:rsid w:val="006E299B"/>
    <w:rsid w:val="006E4967"/>
    <w:rsid w:val="006E4C46"/>
    <w:rsid w:val="006E6CDF"/>
    <w:rsid w:val="006E7804"/>
    <w:rsid w:val="006E7C80"/>
    <w:rsid w:val="006F000D"/>
    <w:rsid w:val="006F016D"/>
    <w:rsid w:val="006F01C9"/>
    <w:rsid w:val="006F0B31"/>
    <w:rsid w:val="006F1403"/>
    <w:rsid w:val="006F1E60"/>
    <w:rsid w:val="006F33A3"/>
    <w:rsid w:val="006F37F2"/>
    <w:rsid w:val="006F4D23"/>
    <w:rsid w:val="006F5CB1"/>
    <w:rsid w:val="006F6693"/>
    <w:rsid w:val="006F6A60"/>
    <w:rsid w:val="006F7D73"/>
    <w:rsid w:val="00701B1B"/>
    <w:rsid w:val="00702A74"/>
    <w:rsid w:val="00704EAC"/>
    <w:rsid w:val="00706C48"/>
    <w:rsid w:val="00707FE8"/>
    <w:rsid w:val="0071070B"/>
    <w:rsid w:val="00710CB6"/>
    <w:rsid w:val="00712D87"/>
    <w:rsid w:val="007144FD"/>
    <w:rsid w:val="00714AAE"/>
    <w:rsid w:val="00716AA3"/>
    <w:rsid w:val="00717889"/>
    <w:rsid w:val="00717F33"/>
    <w:rsid w:val="00720294"/>
    <w:rsid w:val="00720571"/>
    <w:rsid w:val="007214B7"/>
    <w:rsid w:val="00723542"/>
    <w:rsid w:val="00724962"/>
    <w:rsid w:val="00724A0F"/>
    <w:rsid w:val="00725218"/>
    <w:rsid w:val="00725D3A"/>
    <w:rsid w:val="0072609E"/>
    <w:rsid w:val="00726452"/>
    <w:rsid w:val="00726D2F"/>
    <w:rsid w:val="0073000F"/>
    <w:rsid w:val="00731161"/>
    <w:rsid w:val="00731C58"/>
    <w:rsid w:val="0073266E"/>
    <w:rsid w:val="00732865"/>
    <w:rsid w:val="00735BFA"/>
    <w:rsid w:val="00736384"/>
    <w:rsid w:val="00736732"/>
    <w:rsid w:val="00740019"/>
    <w:rsid w:val="00741652"/>
    <w:rsid w:val="007432F9"/>
    <w:rsid w:val="00743E4A"/>
    <w:rsid w:val="0074447A"/>
    <w:rsid w:val="00744625"/>
    <w:rsid w:val="00744BB0"/>
    <w:rsid w:val="00744BF1"/>
    <w:rsid w:val="00745DBD"/>
    <w:rsid w:val="00746426"/>
    <w:rsid w:val="00750BF9"/>
    <w:rsid w:val="00750CBE"/>
    <w:rsid w:val="00751DBB"/>
    <w:rsid w:val="007533F6"/>
    <w:rsid w:val="00754A78"/>
    <w:rsid w:val="007556C9"/>
    <w:rsid w:val="007569AC"/>
    <w:rsid w:val="00756B97"/>
    <w:rsid w:val="00756BCB"/>
    <w:rsid w:val="00760605"/>
    <w:rsid w:val="00760FE3"/>
    <w:rsid w:val="00762228"/>
    <w:rsid w:val="00762288"/>
    <w:rsid w:val="00763A80"/>
    <w:rsid w:val="00763B29"/>
    <w:rsid w:val="00763B7C"/>
    <w:rsid w:val="00763D1E"/>
    <w:rsid w:val="007650D2"/>
    <w:rsid w:val="00765C7F"/>
    <w:rsid w:val="00766B5A"/>
    <w:rsid w:val="007674B1"/>
    <w:rsid w:val="00767B8C"/>
    <w:rsid w:val="00772209"/>
    <w:rsid w:val="00772384"/>
    <w:rsid w:val="00772A60"/>
    <w:rsid w:val="00776136"/>
    <w:rsid w:val="00776550"/>
    <w:rsid w:val="00776910"/>
    <w:rsid w:val="00776B59"/>
    <w:rsid w:val="007770A5"/>
    <w:rsid w:val="00777313"/>
    <w:rsid w:val="0077766D"/>
    <w:rsid w:val="00780FFC"/>
    <w:rsid w:val="007833A4"/>
    <w:rsid w:val="007834F2"/>
    <w:rsid w:val="00783817"/>
    <w:rsid w:val="0078432C"/>
    <w:rsid w:val="007850C1"/>
    <w:rsid w:val="00790E24"/>
    <w:rsid w:val="00791020"/>
    <w:rsid w:val="007928D6"/>
    <w:rsid w:val="00796484"/>
    <w:rsid w:val="007A04D2"/>
    <w:rsid w:val="007A0594"/>
    <w:rsid w:val="007A5F82"/>
    <w:rsid w:val="007A7267"/>
    <w:rsid w:val="007A7F38"/>
    <w:rsid w:val="007B0887"/>
    <w:rsid w:val="007B19B7"/>
    <w:rsid w:val="007B30FF"/>
    <w:rsid w:val="007B5002"/>
    <w:rsid w:val="007B55C7"/>
    <w:rsid w:val="007B6536"/>
    <w:rsid w:val="007B664E"/>
    <w:rsid w:val="007C1309"/>
    <w:rsid w:val="007C5D56"/>
    <w:rsid w:val="007C6890"/>
    <w:rsid w:val="007C7346"/>
    <w:rsid w:val="007D5231"/>
    <w:rsid w:val="007D5F9E"/>
    <w:rsid w:val="007D6713"/>
    <w:rsid w:val="007D6A3B"/>
    <w:rsid w:val="007E098F"/>
    <w:rsid w:val="007E1F34"/>
    <w:rsid w:val="007E232B"/>
    <w:rsid w:val="007E2DA9"/>
    <w:rsid w:val="007E3BA2"/>
    <w:rsid w:val="007E5278"/>
    <w:rsid w:val="007E6663"/>
    <w:rsid w:val="007E6D70"/>
    <w:rsid w:val="007E6FD1"/>
    <w:rsid w:val="007F1A4C"/>
    <w:rsid w:val="007F224D"/>
    <w:rsid w:val="007F303F"/>
    <w:rsid w:val="007F4FEE"/>
    <w:rsid w:val="007F59E0"/>
    <w:rsid w:val="007F5E50"/>
    <w:rsid w:val="007F5F12"/>
    <w:rsid w:val="007F6FE5"/>
    <w:rsid w:val="007F723F"/>
    <w:rsid w:val="00800909"/>
    <w:rsid w:val="00800EBC"/>
    <w:rsid w:val="008022C3"/>
    <w:rsid w:val="0080264D"/>
    <w:rsid w:val="0080347F"/>
    <w:rsid w:val="008041E6"/>
    <w:rsid w:val="00804552"/>
    <w:rsid w:val="008065D2"/>
    <w:rsid w:val="00806E41"/>
    <w:rsid w:val="008103DB"/>
    <w:rsid w:val="008107DB"/>
    <w:rsid w:val="00812360"/>
    <w:rsid w:val="00813968"/>
    <w:rsid w:val="008147C6"/>
    <w:rsid w:val="008159B2"/>
    <w:rsid w:val="00815A8A"/>
    <w:rsid w:val="00816A47"/>
    <w:rsid w:val="00820011"/>
    <w:rsid w:val="00820440"/>
    <w:rsid w:val="00820EDC"/>
    <w:rsid w:val="0082194C"/>
    <w:rsid w:val="008219AE"/>
    <w:rsid w:val="008222FF"/>
    <w:rsid w:val="00822C08"/>
    <w:rsid w:val="008231DA"/>
    <w:rsid w:val="008241FF"/>
    <w:rsid w:val="008267D9"/>
    <w:rsid w:val="00827454"/>
    <w:rsid w:val="0083316A"/>
    <w:rsid w:val="00833E1D"/>
    <w:rsid w:val="0083539D"/>
    <w:rsid w:val="00835962"/>
    <w:rsid w:val="0083603B"/>
    <w:rsid w:val="00836CC9"/>
    <w:rsid w:val="00836FA6"/>
    <w:rsid w:val="008411E9"/>
    <w:rsid w:val="00841617"/>
    <w:rsid w:val="00841BDE"/>
    <w:rsid w:val="0084200F"/>
    <w:rsid w:val="00843B2C"/>
    <w:rsid w:val="00843EC6"/>
    <w:rsid w:val="00844F16"/>
    <w:rsid w:val="00847745"/>
    <w:rsid w:val="00850453"/>
    <w:rsid w:val="00850CCD"/>
    <w:rsid w:val="00850D2F"/>
    <w:rsid w:val="00853684"/>
    <w:rsid w:val="00853C1D"/>
    <w:rsid w:val="00854829"/>
    <w:rsid w:val="00855121"/>
    <w:rsid w:val="008559BB"/>
    <w:rsid w:val="00855A8E"/>
    <w:rsid w:val="00855FF9"/>
    <w:rsid w:val="00856D9C"/>
    <w:rsid w:val="00857BF1"/>
    <w:rsid w:val="008606B8"/>
    <w:rsid w:val="008622CA"/>
    <w:rsid w:val="008625F1"/>
    <w:rsid w:val="0086277A"/>
    <w:rsid w:val="00865A5B"/>
    <w:rsid w:val="008668A8"/>
    <w:rsid w:val="008679F6"/>
    <w:rsid w:val="00870EF7"/>
    <w:rsid w:val="008719DF"/>
    <w:rsid w:val="00871F39"/>
    <w:rsid w:val="008720CB"/>
    <w:rsid w:val="00872169"/>
    <w:rsid w:val="00874097"/>
    <w:rsid w:val="00875B73"/>
    <w:rsid w:val="00875C95"/>
    <w:rsid w:val="00875CB4"/>
    <w:rsid w:val="008768AD"/>
    <w:rsid w:val="00876AF1"/>
    <w:rsid w:val="0087713B"/>
    <w:rsid w:val="00877454"/>
    <w:rsid w:val="00880AC4"/>
    <w:rsid w:val="00883CCF"/>
    <w:rsid w:val="00885770"/>
    <w:rsid w:val="00887735"/>
    <w:rsid w:val="008939AF"/>
    <w:rsid w:val="00894442"/>
    <w:rsid w:val="00895A20"/>
    <w:rsid w:val="00897447"/>
    <w:rsid w:val="008A0B2D"/>
    <w:rsid w:val="008A3073"/>
    <w:rsid w:val="008A457D"/>
    <w:rsid w:val="008A4900"/>
    <w:rsid w:val="008A55FE"/>
    <w:rsid w:val="008A5B6B"/>
    <w:rsid w:val="008A7FE9"/>
    <w:rsid w:val="008B146D"/>
    <w:rsid w:val="008B16DD"/>
    <w:rsid w:val="008B30D1"/>
    <w:rsid w:val="008B42AD"/>
    <w:rsid w:val="008B4362"/>
    <w:rsid w:val="008B4EF8"/>
    <w:rsid w:val="008B5666"/>
    <w:rsid w:val="008B5672"/>
    <w:rsid w:val="008B62CA"/>
    <w:rsid w:val="008B7EB9"/>
    <w:rsid w:val="008C1FC0"/>
    <w:rsid w:val="008C24CA"/>
    <w:rsid w:val="008C39FF"/>
    <w:rsid w:val="008C41E8"/>
    <w:rsid w:val="008C64FD"/>
    <w:rsid w:val="008C6884"/>
    <w:rsid w:val="008D0281"/>
    <w:rsid w:val="008D0950"/>
    <w:rsid w:val="008D1BE2"/>
    <w:rsid w:val="008D1DD2"/>
    <w:rsid w:val="008D209D"/>
    <w:rsid w:val="008D2339"/>
    <w:rsid w:val="008D34DE"/>
    <w:rsid w:val="008D351A"/>
    <w:rsid w:val="008D55E3"/>
    <w:rsid w:val="008D60A2"/>
    <w:rsid w:val="008D6369"/>
    <w:rsid w:val="008D66A1"/>
    <w:rsid w:val="008D6AEE"/>
    <w:rsid w:val="008D6B93"/>
    <w:rsid w:val="008E06B7"/>
    <w:rsid w:val="008E19F7"/>
    <w:rsid w:val="008E2348"/>
    <w:rsid w:val="008E347D"/>
    <w:rsid w:val="008E423A"/>
    <w:rsid w:val="008E4359"/>
    <w:rsid w:val="008E435A"/>
    <w:rsid w:val="008E4DFC"/>
    <w:rsid w:val="008E5078"/>
    <w:rsid w:val="008E7206"/>
    <w:rsid w:val="008E73F3"/>
    <w:rsid w:val="008F04C8"/>
    <w:rsid w:val="008F2DC7"/>
    <w:rsid w:val="008F3DFB"/>
    <w:rsid w:val="008F6D45"/>
    <w:rsid w:val="008F7154"/>
    <w:rsid w:val="009001BB"/>
    <w:rsid w:val="009012B2"/>
    <w:rsid w:val="00903F5A"/>
    <w:rsid w:val="00903F81"/>
    <w:rsid w:val="0090495E"/>
    <w:rsid w:val="00905E6A"/>
    <w:rsid w:val="0090652B"/>
    <w:rsid w:val="00906EC9"/>
    <w:rsid w:val="00907FF7"/>
    <w:rsid w:val="00910ECB"/>
    <w:rsid w:val="009136AB"/>
    <w:rsid w:val="00913ABD"/>
    <w:rsid w:val="009158D1"/>
    <w:rsid w:val="00916E02"/>
    <w:rsid w:val="00916FB6"/>
    <w:rsid w:val="00920E37"/>
    <w:rsid w:val="00921E2D"/>
    <w:rsid w:val="00922944"/>
    <w:rsid w:val="00924ACB"/>
    <w:rsid w:val="00925109"/>
    <w:rsid w:val="00925595"/>
    <w:rsid w:val="00930106"/>
    <w:rsid w:val="0093119B"/>
    <w:rsid w:val="0093186F"/>
    <w:rsid w:val="00931B81"/>
    <w:rsid w:val="00931FD9"/>
    <w:rsid w:val="00934C41"/>
    <w:rsid w:val="00934E6F"/>
    <w:rsid w:val="00936479"/>
    <w:rsid w:val="0093697E"/>
    <w:rsid w:val="00936D95"/>
    <w:rsid w:val="00937A10"/>
    <w:rsid w:val="009402D2"/>
    <w:rsid w:val="009413A3"/>
    <w:rsid w:val="009415E0"/>
    <w:rsid w:val="009417FE"/>
    <w:rsid w:val="00941A46"/>
    <w:rsid w:val="00941EA9"/>
    <w:rsid w:val="00942D0F"/>
    <w:rsid w:val="009434B4"/>
    <w:rsid w:val="00943826"/>
    <w:rsid w:val="00944756"/>
    <w:rsid w:val="00944CBA"/>
    <w:rsid w:val="00945583"/>
    <w:rsid w:val="00946086"/>
    <w:rsid w:val="009464B0"/>
    <w:rsid w:val="009464C8"/>
    <w:rsid w:val="00947A0F"/>
    <w:rsid w:val="009530FC"/>
    <w:rsid w:val="00955087"/>
    <w:rsid w:val="00956EB7"/>
    <w:rsid w:val="009574E9"/>
    <w:rsid w:val="009579EA"/>
    <w:rsid w:val="00962FC1"/>
    <w:rsid w:val="0096589E"/>
    <w:rsid w:val="00966115"/>
    <w:rsid w:val="009666CC"/>
    <w:rsid w:val="00967F2B"/>
    <w:rsid w:val="00970BD7"/>
    <w:rsid w:val="00972812"/>
    <w:rsid w:val="00972DC3"/>
    <w:rsid w:val="0097444E"/>
    <w:rsid w:val="00975031"/>
    <w:rsid w:val="009750B5"/>
    <w:rsid w:val="009757CD"/>
    <w:rsid w:val="00976039"/>
    <w:rsid w:val="00981A78"/>
    <w:rsid w:val="009834C0"/>
    <w:rsid w:val="00984574"/>
    <w:rsid w:val="009848F7"/>
    <w:rsid w:val="0098619C"/>
    <w:rsid w:val="0098661F"/>
    <w:rsid w:val="00986AAC"/>
    <w:rsid w:val="009902D9"/>
    <w:rsid w:val="00990385"/>
    <w:rsid w:val="00990515"/>
    <w:rsid w:val="009905FA"/>
    <w:rsid w:val="00994562"/>
    <w:rsid w:val="00994F92"/>
    <w:rsid w:val="00995526"/>
    <w:rsid w:val="0099564B"/>
    <w:rsid w:val="00995C2C"/>
    <w:rsid w:val="00996036"/>
    <w:rsid w:val="00996770"/>
    <w:rsid w:val="00996B91"/>
    <w:rsid w:val="009979A7"/>
    <w:rsid w:val="009A0E50"/>
    <w:rsid w:val="009A0ECA"/>
    <w:rsid w:val="009A1DA2"/>
    <w:rsid w:val="009A35AA"/>
    <w:rsid w:val="009A3704"/>
    <w:rsid w:val="009A4739"/>
    <w:rsid w:val="009A5D68"/>
    <w:rsid w:val="009A674F"/>
    <w:rsid w:val="009A6D22"/>
    <w:rsid w:val="009A6D49"/>
    <w:rsid w:val="009A758D"/>
    <w:rsid w:val="009B0CF1"/>
    <w:rsid w:val="009B199C"/>
    <w:rsid w:val="009B3849"/>
    <w:rsid w:val="009B3E44"/>
    <w:rsid w:val="009B421B"/>
    <w:rsid w:val="009B4A37"/>
    <w:rsid w:val="009B5979"/>
    <w:rsid w:val="009B61F1"/>
    <w:rsid w:val="009B62E0"/>
    <w:rsid w:val="009C3D88"/>
    <w:rsid w:val="009C4A67"/>
    <w:rsid w:val="009C5456"/>
    <w:rsid w:val="009C5984"/>
    <w:rsid w:val="009C6A44"/>
    <w:rsid w:val="009C6AC5"/>
    <w:rsid w:val="009D050E"/>
    <w:rsid w:val="009D0CCC"/>
    <w:rsid w:val="009D3293"/>
    <w:rsid w:val="009D40E8"/>
    <w:rsid w:val="009D52AE"/>
    <w:rsid w:val="009D6058"/>
    <w:rsid w:val="009D6922"/>
    <w:rsid w:val="009D6928"/>
    <w:rsid w:val="009D6F3F"/>
    <w:rsid w:val="009E024A"/>
    <w:rsid w:val="009E0B8D"/>
    <w:rsid w:val="009E0ECD"/>
    <w:rsid w:val="009E0FEE"/>
    <w:rsid w:val="009E1651"/>
    <w:rsid w:val="009E1FDC"/>
    <w:rsid w:val="009E2592"/>
    <w:rsid w:val="009E2BCD"/>
    <w:rsid w:val="009E2D1B"/>
    <w:rsid w:val="009E3858"/>
    <w:rsid w:val="009E3A3D"/>
    <w:rsid w:val="009E467D"/>
    <w:rsid w:val="009E4964"/>
    <w:rsid w:val="009E70DD"/>
    <w:rsid w:val="009E711B"/>
    <w:rsid w:val="009F0BE1"/>
    <w:rsid w:val="009F2ED9"/>
    <w:rsid w:val="009F3231"/>
    <w:rsid w:val="009F3778"/>
    <w:rsid w:val="009F5899"/>
    <w:rsid w:val="009F5C58"/>
    <w:rsid w:val="009F60A6"/>
    <w:rsid w:val="009F7317"/>
    <w:rsid w:val="00A00392"/>
    <w:rsid w:val="00A0097D"/>
    <w:rsid w:val="00A00E2D"/>
    <w:rsid w:val="00A023A0"/>
    <w:rsid w:val="00A034F7"/>
    <w:rsid w:val="00A05EBC"/>
    <w:rsid w:val="00A074DC"/>
    <w:rsid w:val="00A075B6"/>
    <w:rsid w:val="00A10748"/>
    <w:rsid w:val="00A11280"/>
    <w:rsid w:val="00A125F2"/>
    <w:rsid w:val="00A12AFA"/>
    <w:rsid w:val="00A13162"/>
    <w:rsid w:val="00A1325A"/>
    <w:rsid w:val="00A13AED"/>
    <w:rsid w:val="00A155DB"/>
    <w:rsid w:val="00A1562B"/>
    <w:rsid w:val="00A1667A"/>
    <w:rsid w:val="00A16D8F"/>
    <w:rsid w:val="00A170F4"/>
    <w:rsid w:val="00A176C5"/>
    <w:rsid w:val="00A1796F"/>
    <w:rsid w:val="00A21408"/>
    <w:rsid w:val="00A219D1"/>
    <w:rsid w:val="00A21CFD"/>
    <w:rsid w:val="00A23BA4"/>
    <w:rsid w:val="00A24832"/>
    <w:rsid w:val="00A24ADA"/>
    <w:rsid w:val="00A25B78"/>
    <w:rsid w:val="00A27581"/>
    <w:rsid w:val="00A27B01"/>
    <w:rsid w:val="00A32335"/>
    <w:rsid w:val="00A32463"/>
    <w:rsid w:val="00A378B6"/>
    <w:rsid w:val="00A400CC"/>
    <w:rsid w:val="00A40180"/>
    <w:rsid w:val="00A40495"/>
    <w:rsid w:val="00A42898"/>
    <w:rsid w:val="00A44513"/>
    <w:rsid w:val="00A44C81"/>
    <w:rsid w:val="00A45CB0"/>
    <w:rsid w:val="00A46288"/>
    <w:rsid w:val="00A46BA8"/>
    <w:rsid w:val="00A47634"/>
    <w:rsid w:val="00A50DE4"/>
    <w:rsid w:val="00A5155E"/>
    <w:rsid w:val="00A52F87"/>
    <w:rsid w:val="00A546BD"/>
    <w:rsid w:val="00A551A1"/>
    <w:rsid w:val="00A56FEA"/>
    <w:rsid w:val="00A573A0"/>
    <w:rsid w:val="00A6106D"/>
    <w:rsid w:val="00A612FE"/>
    <w:rsid w:val="00A61564"/>
    <w:rsid w:val="00A6220C"/>
    <w:rsid w:val="00A624F3"/>
    <w:rsid w:val="00A62951"/>
    <w:rsid w:val="00A62A29"/>
    <w:rsid w:val="00A62BBC"/>
    <w:rsid w:val="00A64DB6"/>
    <w:rsid w:val="00A652C1"/>
    <w:rsid w:val="00A66F4D"/>
    <w:rsid w:val="00A703B3"/>
    <w:rsid w:val="00A70B49"/>
    <w:rsid w:val="00A740D4"/>
    <w:rsid w:val="00A76608"/>
    <w:rsid w:val="00A770AD"/>
    <w:rsid w:val="00A77D0C"/>
    <w:rsid w:val="00A8084F"/>
    <w:rsid w:val="00A815E4"/>
    <w:rsid w:val="00A85D41"/>
    <w:rsid w:val="00A86B7B"/>
    <w:rsid w:val="00A87304"/>
    <w:rsid w:val="00A87748"/>
    <w:rsid w:val="00A92326"/>
    <w:rsid w:val="00A929FD"/>
    <w:rsid w:val="00A92D94"/>
    <w:rsid w:val="00A933A5"/>
    <w:rsid w:val="00A934FC"/>
    <w:rsid w:val="00A93D64"/>
    <w:rsid w:val="00A954F6"/>
    <w:rsid w:val="00AA1291"/>
    <w:rsid w:val="00AA2522"/>
    <w:rsid w:val="00AA26B8"/>
    <w:rsid w:val="00AA4288"/>
    <w:rsid w:val="00AA4907"/>
    <w:rsid w:val="00AA6C91"/>
    <w:rsid w:val="00AB0356"/>
    <w:rsid w:val="00AB178D"/>
    <w:rsid w:val="00AB1B76"/>
    <w:rsid w:val="00AB1E93"/>
    <w:rsid w:val="00AB24E4"/>
    <w:rsid w:val="00AB2D47"/>
    <w:rsid w:val="00AB4892"/>
    <w:rsid w:val="00AB642F"/>
    <w:rsid w:val="00AB7BC0"/>
    <w:rsid w:val="00AC007B"/>
    <w:rsid w:val="00AC0B87"/>
    <w:rsid w:val="00AC1801"/>
    <w:rsid w:val="00AC1C81"/>
    <w:rsid w:val="00AC2624"/>
    <w:rsid w:val="00AC30B1"/>
    <w:rsid w:val="00AC32A8"/>
    <w:rsid w:val="00AC55EA"/>
    <w:rsid w:val="00AC742E"/>
    <w:rsid w:val="00AD093D"/>
    <w:rsid w:val="00AD1351"/>
    <w:rsid w:val="00AD19CA"/>
    <w:rsid w:val="00AD2952"/>
    <w:rsid w:val="00AD2D7E"/>
    <w:rsid w:val="00AD423F"/>
    <w:rsid w:val="00AD4528"/>
    <w:rsid w:val="00AD57E9"/>
    <w:rsid w:val="00AD6A26"/>
    <w:rsid w:val="00AD7256"/>
    <w:rsid w:val="00AD7E4E"/>
    <w:rsid w:val="00AE124B"/>
    <w:rsid w:val="00AE271D"/>
    <w:rsid w:val="00AE3683"/>
    <w:rsid w:val="00AE3972"/>
    <w:rsid w:val="00AE4D2A"/>
    <w:rsid w:val="00AE585D"/>
    <w:rsid w:val="00AE5E20"/>
    <w:rsid w:val="00AE6224"/>
    <w:rsid w:val="00AE7F61"/>
    <w:rsid w:val="00AF0741"/>
    <w:rsid w:val="00AF0BE8"/>
    <w:rsid w:val="00AF1632"/>
    <w:rsid w:val="00AF2CB3"/>
    <w:rsid w:val="00AF3779"/>
    <w:rsid w:val="00AF49DF"/>
    <w:rsid w:val="00AF4D58"/>
    <w:rsid w:val="00AF4F44"/>
    <w:rsid w:val="00AF4F94"/>
    <w:rsid w:val="00AF516A"/>
    <w:rsid w:val="00AF6666"/>
    <w:rsid w:val="00AF7BC5"/>
    <w:rsid w:val="00B017D8"/>
    <w:rsid w:val="00B01D7E"/>
    <w:rsid w:val="00B02360"/>
    <w:rsid w:val="00B03568"/>
    <w:rsid w:val="00B036EE"/>
    <w:rsid w:val="00B0544F"/>
    <w:rsid w:val="00B077B2"/>
    <w:rsid w:val="00B1019E"/>
    <w:rsid w:val="00B10579"/>
    <w:rsid w:val="00B116E3"/>
    <w:rsid w:val="00B12897"/>
    <w:rsid w:val="00B12F54"/>
    <w:rsid w:val="00B13A1E"/>
    <w:rsid w:val="00B15339"/>
    <w:rsid w:val="00B15592"/>
    <w:rsid w:val="00B1695D"/>
    <w:rsid w:val="00B16A6D"/>
    <w:rsid w:val="00B16D2B"/>
    <w:rsid w:val="00B206CC"/>
    <w:rsid w:val="00B23AE9"/>
    <w:rsid w:val="00B23B96"/>
    <w:rsid w:val="00B23BCA"/>
    <w:rsid w:val="00B24A34"/>
    <w:rsid w:val="00B24F93"/>
    <w:rsid w:val="00B266FB"/>
    <w:rsid w:val="00B26753"/>
    <w:rsid w:val="00B268AE"/>
    <w:rsid w:val="00B269E8"/>
    <w:rsid w:val="00B30526"/>
    <w:rsid w:val="00B31154"/>
    <w:rsid w:val="00B31170"/>
    <w:rsid w:val="00B32C0C"/>
    <w:rsid w:val="00B3611A"/>
    <w:rsid w:val="00B376F7"/>
    <w:rsid w:val="00B37FF8"/>
    <w:rsid w:val="00B41DEC"/>
    <w:rsid w:val="00B42F82"/>
    <w:rsid w:val="00B43853"/>
    <w:rsid w:val="00B439AD"/>
    <w:rsid w:val="00B439E5"/>
    <w:rsid w:val="00B46570"/>
    <w:rsid w:val="00B47700"/>
    <w:rsid w:val="00B515DB"/>
    <w:rsid w:val="00B51F3F"/>
    <w:rsid w:val="00B527FE"/>
    <w:rsid w:val="00B556E1"/>
    <w:rsid w:val="00B5620E"/>
    <w:rsid w:val="00B56A10"/>
    <w:rsid w:val="00B60567"/>
    <w:rsid w:val="00B60DAF"/>
    <w:rsid w:val="00B60EFF"/>
    <w:rsid w:val="00B637AA"/>
    <w:rsid w:val="00B63C2F"/>
    <w:rsid w:val="00B64F7E"/>
    <w:rsid w:val="00B6601A"/>
    <w:rsid w:val="00B669DB"/>
    <w:rsid w:val="00B673BB"/>
    <w:rsid w:val="00B67D23"/>
    <w:rsid w:val="00B704B5"/>
    <w:rsid w:val="00B710A2"/>
    <w:rsid w:val="00B73064"/>
    <w:rsid w:val="00B730DA"/>
    <w:rsid w:val="00B732D4"/>
    <w:rsid w:val="00B73B9C"/>
    <w:rsid w:val="00B7634C"/>
    <w:rsid w:val="00B77A05"/>
    <w:rsid w:val="00B81B44"/>
    <w:rsid w:val="00B842DA"/>
    <w:rsid w:val="00B86299"/>
    <w:rsid w:val="00B8777A"/>
    <w:rsid w:val="00B90332"/>
    <w:rsid w:val="00B9053B"/>
    <w:rsid w:val="00B9059E"/>
    <w:rsid w:val="00B90FA9"/>
    <w:rsid w:val="00B929E1"/>
    <w:rsid w:val="00B92C21"/>
    <w:rsid w:val="00B9451B"/>
    <w:rsid w:val="00B95B3B"/>
    <w:rsid w:val="00B95BFA"/>
    <w:rsid w:val="00B96E92"/>
    <w:rsid w:val="00B9777C"/>
    <w:rsid w:val="00BA0C37"/>
    <w:rsid w:val="00BA1A62"/>
    <w:rsid w:val="00BA2041"/>
    <w:rsid w:val="00BA3782"/>
    <w:rsid w:val="00BA3D36"/>
    <w:rsid w:val="00BA5440"/>
    <w:rsid w:val="00BA5BEB"/>
    <w:rsid w:val="00BAE8A6"/>
    <w:rsid w:val="00BB22AE"/>
    <w:rsid w:val="00BB3356"/>
    <w:rsid w:val="00BB4D98"/>
    <w:rsid w:val="00BB4DDE"/>
    <w:rsid w:val="00BB4EBF"/>
    <w:rsid w:val="00BB59E0"/>
    <w:rsid w:val="00BB6CA6"/>
    <w:rsid w:val="00BB7DF0"/>
    <w:rsid w:val="00BC11BC"/>
    <w:rsid w:val="00BC236F"/>
    <w:rsid w:val="00BC3422"/>
    <w:rsid w:val="00BC3439"/>
    <w:rsid w:val="00BC3C5D"/>
    <w:rsid w:val="00BC437C"/>
    <w:rsid w:val="00BC5857"/>
    <w:rsid w:val="00BC6E19"/>
    <w:rsid w:val="00BD05FA"/>
    <w:rsid w:val="00BD0B31"/>
    <w:rsid w:val="00BD159C"/>
    <w:rsid w:val="00BD3A85"/>
    <w:rsid w:val="00BD4FF1"/>
    <w:rsid w:val="00BD5018"/>
    <w:rsid w:val="00BD75D5"/>
    <w:rsid w:val="00BD7748"/>
    <w:rsid w:val="00BD796A"/>
    <w:rsid w:val="00BE118C"/>
    <w:rsid w:val="00BE1608"/>
    <w:rsid w:val="00BE2752"/>
    <w:rsid w:val="00BE2C01"/>
    <w:rsid w:val="00BE3349"/>
    <w:rsid w:val="00BE37AB"/>
    <w:rsid w:val="00BE4467"/>
    <w:rsid w:val="00BE4EDC"/>
    <w:rsid w:val="00BE5ADC"/>
    <w:rsid w:val="00BE65FB"/>
    <w:rsid w:val="00BF240C"/>
    <w:rsid w:val="00BF285B"/>
    <w:rsid w:val="00BF2DDB"/>
    <w:rsid w:val="00BF4F96"/>
    <w:rsid w:val="00C0031B"/>
    <w:rsid w:val="00C015B9"/>
    <w:rsid w:val="00C022F9"/>
    <w:rsid w:val="00C02705"/>
    <w:rsid w:val="00C029AE"/>
    <w:rsid w:val="00C032B0"/>
    <w:rsid w:val="00C032EA"/>
    <w:rsid w:val="00C03747"/>
    <w:rsid w:val="00C03D25"/>
    <w:rsid w:val="00C03F42"/>
    <w:rsid w:val="00C04862"/>
    <w:rsid w:val="00C06EB5"/>
    <w:rsid w:val="00C07BF3"/>
    <w:rsid w:val="00C1145F"/>
    <w:rsid w:val="00C11CD1"/>
    <w:rsid w:val="00C13BF2"/>
    <w:rsid w:val="00C153D4"/>
    <w:rsid w:val="00C15701"/>
    <w:rsid w:val="00C15BDA"/>
    <w:rsid w:val="00C16160"/>
    <w:rsid w:val="00C16254"/>
    <w:rsid w:val="00C16C80"/>
    <w:rsid w:val="00C17F99"/>
    <w:rsid w:val="00C20DFD"/>
    <w:rsid w:val="00C20E08"/>
    <w:rsid w:val="00C21539"/>
    <w:rsid w:val="00C227CD"/>
    <w:rsid w:val="00C22ECE"/>
    <w:rsid w:val="00C258F2"/>
    <w:rsid w:val="00C25A3E"/>
    <w:rsid w:val="00C26B4F"/>
    <w:rsid w:val="00C26C49"/>
    <w:rsid w:val="00C2715F"/>
    <w:rsid w:val="00C300A7"/>
    <w:rsid w:val="00C3018A"/>
    <w:rsid w:val="00C32D49"/>
    <w:rsid w:val="00C33AD3"/>
    <w:rsid w:val="00C36CBD"/>
    <w:rsid w:val="00C3715C"/>
    <w:rsid w:val="00C37920"/>
    <w:rsid w:val="00C41765"/>
    <w:rsid w:val="00C41B3C"/>
    <w:rsid w:val="00C41D2C"/>
    <w:rsid w:val="00C422C8"/>
    <w:rsid w:val="00C422ED"/>
    <w:rsid w:val="00C43F06"/>
    <w:rsid w:val="00C450ED"/>
    <w:rsid w:val="00C45702"/>
    <w:rsid w:val="00C47436"/>
    <w:rsid w:val="00C47503"/>
    <w:rsid w:val="00C50A2B"/>
    <w:rsid w:val="00C50C96"/>
    <w:rsid w:val="00C51C01"/>
    <w:rsid w:val="00C527A9"/>
    <w:rsid w:val="00C539DC"/>
    <w:rsid w:val="00C544DB"/>
    <w:rsid w:val="00C55822"/>
    <w:rsid w:val="00C56403"/>
    <w:rsid w:val="00C57315"/>
    <w:rsid w:val="00C6006C"/>
    <w:rsid w:val="00C6121E"/>
    <w:rsid w:val="00C637E1"/>
    <w:rsid w:val="00C6439F"/>
    <w:rsid w:val="00C66B8E"/>
    <w:rsid w:val="00C67C37"/>
    <w:rsid w:val="00C67EAC"/>
    <w:rsid w:val="00C70D50"/>
    <w:rsid w:val="00C7169D"/>
    <w:rsid w:val="00C72252"/>
    <w:rsid w:val="00C7277A"/>
    <w:rsid w:val="00C72B86"/>
    <w:rsid w:val="00C744DB"/>
    <w:rsid w:val="00C7472B"/>
    <w:rsid w:val="00C75EF0"/>
    <w:rsid w:val="00C7639F"/>
    <w:rsid w:val="00C81050"/>
    <w:rsid w:val="00C8177C"/>
    <w:rsid w:val="00C81B49"/>
    <w:rsid w:val="00C81C34"/>
    <w:rsid w:val="00C821BB"/>
    <w:rsid w:val="00C828BC"/>
    <w:rsid w:val="00C8575D"/>
    <w:rsid w:val="00C87B22"/>
    <w:rsid w:val="00C907D7"/>
    <w:rsid w:val="00C9206B"/>
    <w:rsid w:val="00C92338"/>
    <w:rsid w:val="00C92566"/>
    <w:rsid w:val="00C93A0A"/>
    <w:rsid w:val="00C95E66"/>
    <w:rsid w:val="00C96051"/>
    <w:rsid w:val="00C96CE3"/>
    <w:rsid w:val="00C97B86"/>
    <w:rsid w:val="00CA02F2"/>
    <w:rsid w:val="00CA05DC"/>
    <w:rsid w:val="00CA28EA"/>
    <w:rsid w:val="00CA3E6F"/>
    <w:rsid w:val="00CA449A"/>
    <w:rsid w:val="00CA4700"/>
    <w:rsid w:val="00CA583E"/>
    <w:rsid w:val="00CA6221"/>
    <w:rsid w:val="00CA7A6D"/>
    <w:rsid w:val="00CA7B47"/>
    <w:rsid w:val="00CB0DDE"/>
    <w:rsid w:val="00CB1DD6"/>
    <w:rsid w:val="00CB22E7"/>
    <w:rsid w:val="00CB3976"/>
    <w:rsid w:val="00CB3ED7"/>
    <w:rsid w:val="00CB441A"/>
    <w:rsid w:val="00CB4479"/>
    <w:rsid w:val="00CB4DED"/>
    <w:rsid w:val="00CB6DA3"/>
    <w:rsid w:val="00CB6F25"/>
    <w:rsid w:val="00CB70DE"/>
    <w:rsid w:val="00CC24CB"/>
    <w:rsid w:val="00CC49AB"/>
    <w:rsid w:val="00CC57AA"/>
    <w:rsid w:val="00CC6087"/>
    <w:rsid w:val="00CC60B3"/>
    <w:rsid w:val="00CD0307"/>
    <w:rsid w:val="00CD1D29"/>
    <w:rsid w:val="00CD3D1B"/>
    <w:rsid w:val="00CD46AA"/>
    <w:rsid w:val="00CD4C7F"/>
    <w:rsid w:val="00CD5B8D"/>
    <w:rsid w:val="00CE083F"/>
    <w:rsid w:val="00CE0B42"/>
    <w:rsid w:val="00CE11AE"/>
    <w:rsid w:val="00CE2326"/>
    <w:rsid w:val="00CE398E"/>
    <w:rsid w:val="00CE43D1"/>
    <w:rsid w:val="00CE5630"/>
    <w:rsid w:val="00CE62B1"/>
    <w:rsid w:val="00CF1954"/>
    <w:rsid w:val="00CF1BF2"/>
    <w:rsid w:val="00CF2474"/>
    <w:rsid w:val="00CF2EA3"/>
    <w:rsid w:val="00CF37A6"/>
    <w:rsid w:val="00CF4042"/>
    <w:rsid w:val="00CF5CAE"/>
    <w:rsid w:val="00CF6EC4"/>
    <w:rsid w:val="00CF74DE"/>
    <w:rsid w:val="00D00070"/>
    <w:rsid w:val="00D00A3F"/>
    <w:rsid w:val="00D01DB3"/>
    <w:rsid w:val="00D02663"/>
    <w:rsid w:val="00D0303E"/>
    <w:rsid w:val="00D03727"/>
    <w:rsid w:val="00D04A9A"/>
    <w:rsid w:val="00D05430"/>
    <w:rsid w:val="00D059FB"/>
    <w:rsid w:val="00D0633E"/>
    <w:rsid w:val="00D078A0"/>
    <w:rsid w:val="00D12E74"/>
    <w:rsid w:val="00D15955"/>
    <w:rsid w:val="00D1652F"/>
    <w:rsid w:val="00D175E0"/>
    <w:rsid w:val="00D2252B"/>
    <w:rsid w:val="00D2312F"/>
    <w:rsid w:val="00D2354B"/>
    <w:rsid w:val="00D23B04"/>
    <w:rsid w:val="00D240D3"/>
    <w:rsid w:val="00D252E0"/>
    <w:rsid w:val="00D25B82"/>
    <w:rsid w:val="00D262F9"/>
    <w:rsid w:val="00D265BE"/>
    <w:rsid w:val="00D269C1"/>
    <w:rsid w:val="00D26D77"/>
    <w:rsid w:val="00D2747E"/>
    <w:rsid w:val="00D27944"/>
    <w:rsid w:val="00D30698"/>
    <w:rsid w:val="00D31D65"/>
    <w:rsid w:val="00D32048"/>
    <w:rsid w:val="00D32C79"/>
    <w:rsid w:val="00D35D75"/>
    <w:rsid w:val="00D366A6"/>
    <w:rsid w:val="00D37463"/>
    <w:rsid w:val="00D40D8B"/>
    <w:rsid w:val="00D40F22"/>
    <w:rsid w:val="00D41B2F"/>
    <w:rsid w:val="00D43C00"/>
    <w:rsid w:val="00D44383"/>
    <w:rsid w:val="00D443E9"/>
    <w:rsid w:val="00D44953"/>
    <w:rsid w:val="00D4560F"/>
    <w:rsid w:val="00D532B6"/>
    <w:rsid w:val="00D542F3"/>
    <w:rsid w:val="00D54399"/>
    <w:rsid w:val="00D54513"/>
    <w:rsid w:val="00D54AAE"/>
    <w:rsid w:val="00D5644B"/>
    <w:rsid w:val="00D56E25"/>
    <w:rsid w:val="00D57E89"/>
    <w:rsid w:val="00D60DED"/>
    <w:rsid w:val="00D60E1A"/>
    <w:rsid w:val="00D62178"/>
    <w:rsid w:val="00D63F60"/>
    <w:rsid w:val="00D6560D"/>
    <w:rsid w:val="00D659B7"/>
    <w:rsid w:val="00D65AED"/>
    <w:rsid w:val="00D65BC0"/>
    <w:rsid w:val="00D65D77"/>
    <w:rsid w:val="00D662E0"/>
    <w:rsid w:val="00D718D7"/>
    <w:rsid w:val="00D71D12"/>
    <w:rsid w:val="00D74CE6"/>
    <w:rsid w:val="00D75035"/>
    <w:rsid w:val="00D76131"/>
    <w:rsid w:val="00D77407"/>
    <w:rsid w:val="00D814B7"/>
    <w:rsid w:val="00D82324"/>
    <w:rsid w:val="00D83EF2"/>
    <w:rsid w:val="00D851BB"/>
    <w:rsid w:val="00D863EB"/>
    <w:rsid w:val="00D86FAB"/>
    <w:rsid w:val="00D87D05"/>
    <w:rsid w:val="00D90143"/>
    <w:rsid w:val="00D90688"/>
    <w:rsid w:val="00D91728"/>
    <w:rsid w:val="00D97E3F"/>
    <w:rsid w:val="00DA2BE6"/>
    <w:rsid w:val="00DA3AAD"/>
    <w:rsid w:val="00DA5DDC"/>
    <w:rsid w:val="00DA5DE3"/>
    <w:rsid w:val="00DA7CAE"/>
    <w:rsid w:val="00DB0804"/>
    <w:rsid w:val="00DB0E7C"/>
    <w:rsid w:val="00DB1677"/>
    <w:rsid w:val="00DB2F38"/>
    <w:rsid w:val="00DB312B"/>
    <w:rsid w:val="00DB44C9"/>
    <w:rsid w:val="00DB5D4C"/>
    <w:rsid w:val="00DB6A8F"/>
    <w:rsid w:val="00DB7538"/>
    <w:rsid w:val="00DC0971"/>
    <w:rsid w:val="00DC14E0"/>
    <w:rsid w:val="00DC40CF"/>
    <w:rsid w:val="00DC5654"/>
    <w:rsid w:val="00DC5EE7"/>
    <w:rsid w:val="00DC658F"/>
    <w:rsid w:val="00DC6672"/>
    <w:rsid w:val="00DC674A"/>
    <w:rsid w:val="00DD0792"/>
    <w:rsid w:val="00DD2EA6"/>
    <w:rsid w:val="00DD303F"/>
    <w:rsid w:val="00DD34D3"/>
    <w:rsid w:val="00DD39CC"/>
    <w:rsid w:val="00DD4420"/>
    <w:rsid w:val="00DD4B25"/>
    <w:rsid w:val="00DD6383"/>
    <w:rsid w:val="00DD7FAE"/>
    <w:rsid w:val="00DE0E4E"/>
    <w:rsid w:val="00DE12FF"/>
    <w:rsid w:val="00DE1D39"/>
    <w:rsid w:val="00DE2BCB"/>
    <w:rsid w:val="00DE2D1D"/>
    <w:rsid w:val="00DE3326"/>
    <w:rsid w:val="00DE4B0D"/>
    <w:rsid w:val="00DE60CC"/>
    <w:rsid w:val="00DE69F6"/>
    <w:rsid w:val="00DE731A"/>
    <w:rsid w:val="00DE7DB7"/>
    <w:rsid w:val="00DF276D"/>
    <w:rsid w:val="00DF36B8"/>
    <w:rsid w:val="00DF4B7C"/>
    <w:rsid w:val="00DF52CC"/>
    <w:rsid w:val="00DF5B36"/>
    <w:rsid w:val="00E001C7"/>
    <w:rsid w:val="00E062C6"/>
    <w:rsid w:val="00E06416"/>
    <w:rsid w:val="00E07C86"/>
    <w:rsid w:val="00E11045"/>
    <w:rsid w:val="00E13B6C"/>
    <w:rsid w:val="00E159BC"/>
    <w:rsid w:val="00E15B17"/>
    <w:rsid w:val="00E16676"/>
    <w:rsid w:val="00E17D4E"/>
    <w:rsid w:val="00E201CE"/>
    <w:rsid w:val="00E22A20"/>
    <w:rsid w:val="00E239AD"/>
    <w:rsid w:val="00E24F69"/>
    <w:rsid w:val="00E25CB7"/>
    <w:rsid w:val="00E25E58"/>
    <w:rsid w:val="00E26974"/>
    <w:rsid w:val="00E26B32"/>
    <w:rsid w:val="00E27F50"/>
    <w:rsid w:val="00E31CD4"/>
    <w:rsid w:val="00E31E60"/>
    <w:rsid w:val="00E33E08"/>
    <w:rsid w:val="00E36041"/>
    <w:rsid w:val="00E407B6"/>
    <w:rsid w:val="00E40A07"/>
    <w:rsid w:val="00E41EF1"/>
    <w:rsid w:val="00E4283B"/>
    <w:rsid w:val="00E42942"/>
    <w:rsid w:val="00E44521"/>
    <w:rsid w:val="00E44827"/>
    <w:rsid w:val="00E45C9C"/>
    <w:rsid w:val="00E46AD5"/>
    <w:rsid w:val="00E47403"/>
    <w:rsid w:val="00E52401"/>
    <w:rsid w:val="00E52C4B"/>
    <w:rsid w:val="00E52ECA"/>
    <w:rsid w:val="00E53A9F"/>
    <w:rsid w:val="00E543D9"/>
    <w:rsid w:val="00E544F2"/>
    <w:rsid w:val="00E558A5"/>
    <w:rsid w:val="00E55A3A"/>
    <w:rsid w:val="00E567B7"/>
    <w:rsid w:val="00E573D0"/>
    <w:rsid w:val="00E62254"/>
    <w:rsid w:val="00E62A42"/>
    <w:rsid w:val="00E65A0A"/>
    <w:rsid w:val="00E65B0E"/>
    <w:rsid w:val="00E669ED"/>
    <w:rsid w:val="00E67C38"/>
    <w:rsid w:val="00E705EB"/>
    <w:rsid w:val="00E7067F"/>
    <w:rsid w:val="00E71BDF"/>
    <w:rsid w:val="00E7298D"/>
    <w:rsid w:val="00E72E8A"/>
    <w:rsid w:val="00E739E4"/>
    <w:rsid w:val="00E74643"/>
    <w:rsid w:val="00E75CCB"/>
    <w:rsid w:val="00E76A08"/>
    <w:rsid w:val="00E80B62"/>
    <w:rsid w:val="00E8245B"/>
    <w:rsid w:val="00E82C21"/>
    <w:rsid w:val="00E82CF5"/>
    <w:rsid w:val="00E82F59"/>
    <w:rsid w:val="00E836E7"/>
    <w:rsid w:val="00E83738"/>
    <w:rsid w:val="00E83CA7"/>
    <w:rsid w:val="00E83CB8"/>
    <w:rsid w:val="00E86AE8"/>
    <w:rsid w:val="00E86DC2"/>
    <w:rsid w:val="00E87214"/>
    <w:rsid w:val="00E92192"/>
    <w:rsid w:val="00E92B13"/>
    <w:rsid w:val="00E937A6"/>
    <w:rsid w:val="00E93A38"/>
    <w:rsid w:val="00E95A71"/>
    <w:rsid w:val="00E96F59"/>
    <w:rsid w:val="00EA030C"/>
    <w:rsid w:val="00EA1302"/>
    <w:rsid w:val="00EA15AF"/>
    <w:rsid w:val="00EA2B81"/>
    <w:rsid w:val="00EA3252"/>
    <w:rsid w:val="00EA3777"/>
    <w:rsid w:val="00EA5761"/>
    <w:rsid w:val="00EB18A3"/>
    <w:rsid w:val="00EB363A"/>
    <w:rsid w:val="00EB39A6"/>
    <w:rsid w:val="00EB39AF"/>
    <w:rsid w:val="00EB41AD"/>
    <w:rsid w:val="00EB4C2F"/>
    <w:rsid w:val="00EB4C38"/>
    <w:rsid w:val="00EB6068"/>
    <w:rsid w:val="00EB6DEA"/>
    <w:rsid w:val="00EB7014"/>
    <w:rsid w:val="00EC0671"/>
    <w:rsid w:val="00EC2DCF"/>
    <w:rsid w:val="00EC5CDE"/>
    <w:rsid w:val="00EC5DA2"/>
    <w:rsid w:val="00EC6B5E"/>
    <w:rsid w:val="00EC72BC"/>
    <w:rsid w:val="00ED2306"/>
    <w:rsid w:val="00ED279A"/>
    <w:rsid w:val="00ED3077"/>
    <w:rsid w:val="00ED30D2"/>
    <w:rsid w:val="00ED394F"/>
    <w:rsid w:val="00ED487E"/>
    <w:rsid w:val="00ED4C01"/>
    <w:rsid w:val="00ED4D5C"/>
    <w:rsid w:val="00ED57C5"/>
    <w:rsid w:val="00ED5DAD"/>
    <w:rsid w:val="00ED64F1"/>
    <w:rsid w:val="00ED656C"/>
    <w:rsid w:val="00ED7440"/>
    <w:rsid w:val="00ED75CB"/>
    <w:rsid w:val="00ED7722"/>
    <w:rsid w:val="00ED77CE"/>
    <w:rsid w:val="00EE12D6"/>
    <w:rsid w:val="00EE14EA"/>
    <w:rsid w:val="00EE2A1C"/>
    <w:rsid w:val="00EE33A1"/>
    <w:rsid w:val="00EE424D"/>
    <w:rsid w:val="00EE7929"/>
    <w:rsid w:val="00EE7A0D"/>
    <w:rsid w:val="00EF1630"/>
    <w:rsid w:val="00EF295D"/>
    <w:rsid w:val="00EF35FB"/>
    <w:rsid w:val="00EF391B"/>
    <w:rsid w:val="00EF3926"/>
    <w:rsid w:val="00EF4286"/>
    <w:rsid w:val="00EF43EF"/>
    <w:rsid w:val="00EF508E"/>
    <w:rsid w:val="00EF5719"/>
    <w:rsid w:val="00EF5801"/>
    <w:rsid w:val="00F00659"/>
    <w:rsid w:val="00F01700"/>
    <w:rsid w:val="00F0222C"/>
    <w:rsid w:val="00F0417E"/>
    <w:rsid w:val="00F04624"/>
    <w:rsid w:val="00F04E15"/>
    <w:rsid w:val="00F05725"/>
    <w:rsid w:val="00F05AFA"/>
    <w:rsid w:val="00F05BF0"/>
    <w:rsid w:val="00F0632A"/>
    <w:rsid w:val="00F064EE"/>
    <w:rsid w:val="00F066E3"/>
    <w:rsid w:val="00F06B02"/>
    <w:rsid w:val="00F06F29"/>
    <w:rsid w:val="00F079A4"/>
    <w:rsid w:val="00F1211F"/>
    <w:rsid w:val="00F12312"/>
    <w:rsid w:val="00F12912"/>
    <w:rsid w:val="00F12B37"/>
    <w:rsid w:val="00F131A7"/>
    <w:rsid w:val="00F13ACC"/>
    <w:rsid w:val="00F143CE"/>
    <w:rsid w:val="00F15530"/>
    <w:rsid w:val="00F15BF5"/>
    <w:rsid w:val="00F177C7"/>
    <w:rsid w:val="00F17CE1"/>
    <w:rsid w:val="00F20C8B"/>
    <w:rsid w:val="00F2115C"/>
    <w:rsid w:val="00F22ABA"/>
    <w:rsid w:val="00F22CE8"/>
    <w:rsid w:val="00F263DE"/>
    <w:rsid w:val="00F26776"/>
    <w:rsid w:val="00F269E9"/>
    <w:rsid w:val="00F27D0C"/>
    <w:rsid w:val="00F307A1"/>
    <w:rsid w:val="00F31762"/>
    <w:rsid w:val="00F32014"/>
    <w:rsid w:val="00F33EAA"/>
    <w:rsid w:val="00F342CE"/>
    <w:rsid w:val="00F349C9"/>
    <w:rsid w:val="00F36A85"/>
    <w:rsid w:val="00F36B08"/>
    <w:rsid w:val="00F36B12"/>
    <w:rsid w:val="00F40EEF"/>
    <w:rsid w:val="00F437AD"/>
    <w:rsid w:val="00F43824"/>
    <w:rsid w:val="00F44CE0"/>
    <w:rsid w:val="00F44E43"/>
    <w:rsid w:val="00F44E68"/>
    <w:rsid w:val="00F4723B"/>
    <w:rsid w:val="00F477A5"/>
    <w:rsid w:val="00F47C64"/>
    <w:rsid w:val="00F50153"/>
    <w:rsid w:val="00F504CA"/>
    <w:rsid w:val="00F5167F"/>
    <w:rsid w:val="00F53357"/>
    <w:rsid w:val="00F5514F"/>
    <w:rsid w:val="00F56BCB"/>
    <w:rsid w:val="00F56C94"/>
    <w:rsid w:val="00F56DDA"/>
    <w:rsid w:val="00F60E13"/>
    <w:rsid w:val="00F60F9F"/>
    <w:rsid w:val="00F61A1B"/>
    <w:rsid w:val="00F63414"/>
    <w:rsid w:val="00F635D9"/>
    <w:rsid w:val="00F64CFF"/>
    <w:rsid w:val="00F64F08"/>
    <w:rsid w:val="00F70002"/>
    <w:rsid w:val="00F70055"/>
    <w:rsid w:val="00F71150"/>
    <w:rsid w:val="00F71569"/>
    <w:rsid w:val="00F718A9"/>
    <w:rsid w:val="00F71D46"/>
    <w:rsid w:val="00F734F5"/>
    <w:rsid w:val="00F73538"/>
    <w:rsid w:val="00F73853"/>
    <w:rsid w:val="00F73B5B"/>
    <w:rsid w:val="00F7429D"/>
    <w:rsid w:val="00F744A8"/>
    <w:rsid w:val="00F7492A"/>
    <w:rsid w:val="00F74FE9"/>
    <w:rsid w:val="00F7699F"/>
    <w:rsid w:val="00F779EF"/>
    <w:rsid w:val="00F77CEB"/>
    <w:rsid w:val="00F80817"/>
    <w:rsid w:val="00F81548"/>
    <w:rsid w:val="00F8212A"/>
    <w:rsid w:val="00F840A3"/>
    <w:rsid w:val="00F84C91"/>
    <w:rsid w:val="00F87598"/>
    <w:rsid w:val="00F90958"/>
    <w:rsid w:val="00F909C0"/>
    <w:rsid w:val="00F90EA5"/>
    <w:rsid w:val="00F9177C"/>
    <w:rsid w:val="00F91F5A"/>
    <w:rsid w:val="00F93152"/>
    <w:rsid w:val="00F934E0"/>
    <w:rsid w:val="00F94469"/>
    <w:rsid w:val="00F94491"/>
    <w:rsid w:val="00F966B1"/>
    <w:rsid w:val="00F97736"/>
    <w:rsid w:val="00F97D48"/>
    <w:rsid w:val="00FA0311"/>
    <w:rsid w:val="00FA1489"/>
    <w:rsid w:val="00FA1C24"/>
    <w:rsid w:val="00FA3108"/>
    <w:rsid w:val="00FA3480"/>
    <w:rsid w:val="00FA39E1"/>
    <w:rsid w:val="00FA4408"/>
    <w:rsid w:val="00FB063B"/>
    <w:rsid w:val="00FB3BA6"/>
    <w:rsid w:val="00FB492D"/>
    <w:rsid w:val="00FB6978"/>
    <w:rsid w:val="00FC0475"/>
    <w:rsid w:val="00FC31E5"/>
    <w:rsid w:val="00FC65BB"/>
    <w:rsid w:val="00FC6C18"/>
    <w:rsid w:val="00FD07EF"/>
    <w:rsid w:val="00FD1F80"/>
    <w:rsid w:val="00FD4C34"/>
    <w:rsid w:val="00FD50F0"/>
    <w:rsid w:val="00FD640F"/>
    <w:rsid w:val="00FD6449"/>
    <w:rsid w:val="00FD6B4C"/>
    <w:rsid w:val="00FD7069"/>
    <w:rsid w:val="00FD7A31"/>
    <w:rsid w:val="00FE0553"/>
    <w:rsid w:val="00FE10B4"/>
    <w:rsid w:val="00FE22D3"/>
    <w:rsid w:val="00FE25D0"/>
    <w:rsid w:val="00FE2C6F"/>
    <w:rsid w:val="00FE429F"/>
    <w:rsid w:val="00FE4F5A"/>
    <w:rsid w:val="00FE6CB3"/>
    <w:rsid w:val="00FF0ADF"/>
    <w:rsid w:val="00FF1A08"/>
    <w:rsid w:val="00FF1B42"/>
    <w:rsid w:val="00FF1E95"/>
    <w:rsid w:val="00FF2F11"/>
    <w:rsid w:val="00FF4079"/>
    <w:rsid w:val="00FF411C"/>
    <w:rsid w:val="00FF4E99"/>
    <w:rsid w:val="00FF512C"/>
    <w:rsid w:val="00FF5F6A"/>
    <w:rsid w:val="00FF733D"/>
    <w:rsid w:val="018A9D95"/>
    <w:rsid w:val="0190B42A"/>
    <w:rsid w:val="01965640"/>
    <w:rsid w:val="01F3B573"/>
    <w:rsid w:val="034CD8DF"/>
    <w:rsid w:val="0359F069"/>
    <w:rsid w:val="03F8FE29"/>
    <w:rsid w:val="045AC143"/>
    <w:rsid w:val="048FFE19"/>
    <w:rsid w:val="055C723A"/>
    <w:rsid w:val="057D93BE"/>
    <w:rsid w:val="05D8442E"/>
    <w:rsid w:val="063A951C"/>
    <w:rsid w:val="06D08D55"/>
    <w:rsid w:val="073CC203"/>
    <w:rsid w:val="07911A04"/>
    <w:rsid w:val="07D8DC10"/>
    <w:rsid w:val="082ECEAE"/>
    <w:rsid w:val="084EF5E6"/>
    <w:rsid w:val="086B782C"/>
    <w:rsid w:val="08D6D0BB"/>
    <w:rsid w:val="091F37BF"/>
    <w:rsid w:val="09B1D982"/>
    <w:rsid w:val="0A3AC1B7"/>
    <w:rsid w:val="0A5F7D42"/>
    <w:rsid w:val="0A623CF8"/>
    <w:rsid w:val="0AA86B6B"/>
    <w:rsid w:val="0AB62CD1"/>
    <w:rsid w:val="0AC122C5"/>
    <w:rsid w:val="0BC1FB1C"/>
    <w:rsid w:val="0C7DB384"/>
    <w:rsid w:val="0CE5A15F"/>
    <w:rsid w:val="0CE91774"/>
    <w:rsid w:val="0D82B14E"/>
    <w:rsid w:val="0DF4AB55"/>
    <w:rsid w:val="0E1983E5"/>
    <w:rsid w:val="0E84E7D5"/>
    <w:rsid w:val="0EEC4F46"/>
    <w:rsid w:val="0F47D3E8"/>
    <w:rsid w:val="0FD29A6B"/>
    <w:rsid w:val="0FF9A3B8"/>
    <w:rsid w:val="100DEDA2"/>
    <w:rsid w:val="1097A2EC"/>
    <w:rsid w:val="10EEEAD3"/>
    <w:rsid w:val="10FB525C"/>
    <w:rsid w:val="1192AD17"/>
    <w:rsid w:val="12A17B47"/>
    <w:rsid w:val="12ECF508"/>
    <w:rsid w:val="1300733C"/>
    <w:rsid w:val="13115F33"/>
    <w:rsid w:val="1314D7BC"/>
    <w:rsid w:val="13C78F9E"/>
    <w:rsid w:val="13F91153"/>
    <w:rsid w:val="145601AF"/>
    <w:rsid w:val="145C6C8B"/>
    <w:rsid w:val="1466D1B8"/>
    <w:rsid w:val="1488C569"/>
    <w:rsid w:val="14ADC643"/>
    <w:rsid w:val="14C3A959"/>
    <w:rsid w:val="152FA2DB"/>
    <w:rsid w:val="15302B42"/>
    <w:rsid w:val="15431F45"/>
    <w:rsid w:val="159E1702"/>
    <w:rsid w:val="15AFC7BF"/>
    <w:rsid w:val="15B78C88"/>
    <w:rsid w:val="15C8F712"/>
    <w:rsid w:val="15F5B198"/>
    <w:rsid w:val="16C47488"/>
    <w:rsid w:val="16EF8E8C"/>
    <w:rsid w:val="178DA271"/>
    <w:rsid w:val="17E5DFE6"/>
    <w:rsid w:val="17F9B1E9"/>
    <w:rsid w:val="180C7F4B"/>
    <w:rsid w:val="18352DFB"/>
    <w:rsid w:val="183DF482"/>
    <w:rsid w:val="185738C2"/>
    <w:rsid w:val="18ED14A6"/>
    <w:rsid w:val="18F73BFE"/>
    <w:rsid w:val="194AFBB5"/>
    <w:rsid w:val="1995824A"/>
    <w:rsid w:val="1998FFE0"/>
    <w:rsid w:val="199D49DA"/>
    <w:rsid w:val="1A01818C"/>
    <w:rsid w:val="1A5DCA3A"/>
    <w:rsid w:val="1AED6EB6"/>
    <w:rsid w:val="1AF806ED"/>
    <w:rsid w:val="1B780A4B"/>
    <w:rsid w:val="1B89BF8F"/>
    <w:rsid w:val="1BAD4E99"/>
    <w:rsid w:val="1CEB5F7D"/>
    <w:rsid w:val="1D678A76"/>
    <w:rsid w:val="1DD97152"/>
    <w:rsid w:val="1E2FA7AF"/>
    <w:rsid w:val="1E3FD64A"/>
    <w:rsid w:val="1E4CE915"/>
    <w:rsid w:val="1E5B7280"/>
    <w:rsid w:val="1E68FE9C"/>
    <w:rsid w:val="1E769196"/>
    <w:rsid w:val="1EEFCF23"/>
    <w:rsid w:val="1F0A6096"/>
    <w:rsid w:val="1FF742E1"/>
    <w:rsid w:val="2009DD6F"/>
    <w:rsid w:val="203247B0"/>
    <w:rsid w:val="203AFE84"/>
    <w:rsid w:val="20E3A36A"/>
    <w:rsid w:val="210B1610"/>
    <w:rsid w:val="211B5C5A"/>
    <w:rsid w:val="21E37730"/>
    <w:rsid w:val="226D7644"/>
    <w:rsid w:val="2275C429"/>
    <w:rsid w:val="2336CAA6"/>
    <w:rsid w:val="233D98EC"/>
    <w:rsid w:val="23685ACB"/>
    <w:rsid w:val="23A3C1D9"/>
    <w:rsid w:val="23E779B8"/>
    <w:rsid w:val="241D5E52"/>
    <w:rsid w:val="24491758"/>
    <w:rsid w:val="249EE933"/>
    <w:rsid w:val="2507799D"/>
    <w:rsid w:val="2592AC26"/>
    <w:rsid w:val="26097951"/>
    <w:rsid w:val="263ED75C"/>
    <w:rsid w:val="2716CA25"/>
    <w:rsid w:val="27506BBC"/>
    <w:rsid w:val="28467E81"/>
    <w:rsid w:val="2874827A"/>
    <w:rsid w:val="2944A4EF"/>
    <w:rsid w:val="29A7EDA6"/>
    <w:rsid w:val="2A2BE428"/>
    <w:rsid w:val="2A915C44"/>
    <w:rsid w:val="2AA6F657"/>
    <w:rsid w:val="2ABC25CA"/>
    <w:rsid w:val="2AE233EC"/>
    <w:rsid w:val="2BD23F75"/>
    <w:rsid w:val="2C533CA1"/>
    <w:rsid w:val="2CE7A111"/>
    <w:rsid w:val="2D031317"/>
    <w:rsid w:val="2D2DFF41"/>
    <w:rsid w:val="2D7D6089"/>
    <w:rsid w:val="2D8C8334"/>
    <w:rsid w:val="2D92BCB4"/>
    <w:rsid w:val="2DA0C77E"/>
    <w:rsid w:val="2DAA0F69"/>
    <w:rsid w:val="2E563846"/>
    <w:rsid w:val="2E98ABE4"/>
    <w:rsid w:val="2EAAC1AE"/>
    <w:rsid w:val="2EC68D41"/>
    <w:rsid w:val="2EC9CFA2"/>
    <w:rsid w:val="2F285395"/>
    <w:rsid w:val="2FA31856"/>
    <w:rsid w:val="3034EF83"/>
    <w:rsid w:val="303ED90D"/>
    <w:rsid w:val="309196CE"/>
    <w:rsid w:val="31844768"/>
    <w:rsid w:val="3199B641"/>
    <w:rsid w:val="31E442AF"/>
    <w:rsid w:val="3205B665"/>
    <w:rsid w:val="320B4F4E"/>
    <w:rsid w:val="3252FA47"/>
    <w:rsid w:val="325D8EC3"/>
    <w:rsid w:val="32DEFB96"/>
    <w:rsid w:val="333B87DD"/>
    <w:rsid w:val="33D2FA87"/>
    <w:rsid w:val="34882DF4"/>
    <w:rsid w:val="34B0760D"/>
    <w:rsid w:val="34D4E4B1"/>
    <w:rsid w:val="34E35764"/>
    <w:rsid w:val="35027F4C"/>
    <w:rsid w:val="35619DD5"/>
    <w:rsid w:val="3563C23D"/>
    <w:rsid w:val="35E49361"/>
    <w:rsid w:val="35EC37E6"/>
    <w:rsid w:val="364DBBC6"/>
    <w:rsid w:val="36A7D4B1"/>
    <w:rsid w:val="3764C3B2"/>
    <w:rsid w:val="3768EA68"/>
    <w:rsid w:val="37CD99B3"/>
    <w:rsid w:val="380BE763"/>
    <w:rsid w:val="380FB560"/>
    <w:rsid w:val="387646FA"/>
    <w:rsid w:val="3955FA84"/>
    <w:rsid w:val="398F3BAA"/>
    <w:rsid w:val="39908C87"/>
    <w:rsid w:val="3A5E8525"/>
    <w:rsid w:val="3AD719B8"/>
    <w:rsid w:val="3B9BD65F"/>
    <w:rsid w:val="3BDE9D6C"/>
    <w:rsid w:val="3BFEE917"/>
    <w:rsid w:val="3C8F1DB1"/>
    <w:rsid w:val="3CB445A5"/>
    <w:rsid w:val="3D13C6CE"/>
    <w:rsid w:val="3D14BAC2"/>
    <w:rsid w:val="3D171635"/>
    <w:rsid w:val="3D1825C5"/>
    <w:rsid w:val="3D897EA1"/>
    <w:rsid w:val="3DA2A6FE"/>
    <w:rsid w:val="3DC44EA2"/>
    <w:rsid w:val="3DFD7F3B"/>
    <w:rsid w:val="3E02CC97"/>
    <w:rsid w:val="3EA35E0D"/>
    <w:rsid w:val="3EEEDF02"/>
    <w:rsid w:val="3EF234EB"/>
    <w:rsid w:val="3EFCF7C1"/>
    <w:rsid w:val="3F058055"/>
    <w:rsid w:val="3F07603C"/>
    <w:rsid w:val="408BB961"/>
    <w:rsid w:val="40EF0523"/>
    <w:rsid w:val="413B49E1"/>
    <w:rsid w:val="434110E3"/>
    <w:rsid w:val="436D2F5C"/>
    <w:rsid w:val="43952D3F"/>
    <w:rsid w:val="439C7872"/>
    <w:rsid w:val="43F3A09D"/>
    <w:rsid w:val="44604EC3"/>
    <w:rsid w:val="449EE9D5"/>
    <w:rsid w:val="44A5C4B5"/>
    <w:rsid w:val="44B60C09"/>
    <w:rsid w:val="450E7F43"/>
    <w:rsid w:val="4555550B"/>
    <w:rsid w:val="45DAD81E"/>
    <w:rsid w:val="464CFF60"/>
    <w:rsid w:val="464E42B4"/>
    <w:rsid w:val="46A165AD"/>
    <w:rsid w:val="46A4D01E"/>
    <w:rsid w:val="46DDA23A"/>
    <w:rsid w:val="472288A5"/>
    <w:rsid w:val="47498944"/>
    <w:rsid w:val="4819C3C2"/>
    <w:rsid w:val="481C3654"/>
    <w:rsid w:val="4826F7E4"/>
    <w:rsid w:val="4880479C"/>
    <w:rsid w:val="48C0A36D"/>
    <w:rsid w:val="48ECD7DC"/>
    <w:rsid w:val="490AD360"/>
    <w:rsid w:val="492632B3"/>
    <w:rsid w:val="4932E271"/>
    <w:rsid w:val="4944FF1A"/>
    <w:rsid w:val="49A5A355"/>
    <w:rsid w:val="49A7CA21"/>
    <w:rsid w:val="4AA6A3C1"/>
    <w:rsid w:val="4AE8CF50"/>
    <w:rsid w:val="4BCEA50F"/>
    <w:rsid w:val="4BD8C162"/>
    <w:rsid w:val="4C39C1C7"/>
    <w:rsid w:val="4C427422"/>
    <w:rsid w:val="4C455A7A"/>
    <w:rsid w:val="4C7A2C9D"/>
    <w:rsid w:val="4C974302"/>
    <w:rsid w:val="4CC8A6D8"/>
    <w:rsid w:val="4CFB5297"/>
    <w:rsid w:val="4D7933C4"/>
    <w:rsid w:val="4D91FD9A"/>
    <w:rsid w:val="4DFD65E6"/>
    <w:rsid w:val="4E031B8F"/>
    <w:rsid w:val="4E1C78BF"/>
    <w:rsid w:val="4E3DBC3A"/>
    <w:rsid w:val="4E3E3E78"/>
    <w:rsid w:val="4E8B77D8"/>
    <w:rsid w:val="4EC4C396"/>
    <w:rsid w:val="4EEDE7BD"/>
    <w:rsid w:val="4F16D348"/>
    <w:rsid w:val="4F80F1DF"/>
    <w:rsid w:val="4FB019A7"/>
    <w:rsid w:val="4FBAE904"/>
    <w:rsid w:val="4FD646DE"/>
    <w:rsid w:val="5072B3E2"/>
    <w:rsid w:val="5090D69C"/>
    <w:rsid w:val="5107A796"/>
    <w:rsid w:val="5144F4DD"/>
    <w:rsid w:val="5160CA6D"/>
    <w:rsid w:val="51700E02"/>
    <w:rsid w:val="519D139D"/>
    <w:rsid w:val="51ABD959"/>
    <w:rsid w:val="51C39FF5"/>
    <w:rsid w:val="51CB0620"/>
    <w:rsid w:val="52B40866"/>
    <w:rsid w:val="5300C53D"/>
    <w:rsid w:val="53383614"/>
    <w:rsid w:val="535CA37F"/>
    <w:rsid w:val="53A35108"/>
    <w:rsid w:val="53B53C4C"/>
    <w:rsid w:val="53E1E1C2"/>
    <w:rsid w:val="5439A1E2"/>
    <w:rsid w:val="5442FC33"/>
    <w:rsid w:val="54456B24"/>
    <w:rsid w:val="54EA970A"/>
    <w:rsid w:val="559ACE3A"/>
    <w:rsid w:val="55C3DCAD"/>
    <w:rsid w:val="5608A637"/>
    <w:rsid w:val="56AF6F2C"/>
    <w:rsid w:val="5709DB33"/>
    <w:rsid w:val="576D5754"/>
    <w:rsid w:val="5772DB67"/>
    <w:rsid w:val="577B5EA1"/>
    <w:rsid w:val="577F77DF"/>
    <w:rsid w:val="57FB76C7"/>
    <w:rsid w:val="58325A1E"/>
    <w:rsid w:val="58ED9E80"/>
    <w:rsid w:val="590EABC8"/>
    <w:rsid w:val="5976E8B9"/>
    <w:rsid w:val="59BCEFA8"/>
    <w:rsid w:val="59BFDFB0"/>
    <w:rsid w:val="5A2EA4C0"/>
    <w:rsid w:val="5AF9027D"/>
    <w:rsid w:val="5B38BB8A"/>
    <w:rsid w:val="5B4067B6"/>
    <w:rsid w:val="5B58C009"/>
    <w:rsid w:val="5B64E003"/>
    <w:rsid w:val="5B7D327C"/>
    <w:rsid w:val="5B84A71F"/>
    <w:rsid w:val="5B9C8808"/>
    <w:rsid w:val="5C08D941"/>
    <w:rsid w:val="5C52FA41"/>
    <w:rsid w:val="5C87100C"/>
    <w:rsid w:val="5C912DDD"/>
    <w:rsid w:val="5CAD558A"/>
    <w:rsid w:val="5CF44F8B"/>
    <w:rsid w:val="5DB477D1"/>
    <w:rsid w:val="5DD9ADD2"/>
    <w:rsid w:val="5DDA7D94"/>
    <w:rsid w:val="5E76AEEE"/>
    <w:rsid w:val="5EB2D741"/>
    <w:rsid w:val="5EFB21E2"/>
    <w:rsid w:val="5EFBEC2B"/>
    <w:rsid w:val="5F17ACFD"/>
    <w:rsid w:val="5F889D3F"/>
    <w:rsid w:val="5FC1F789"/>
    <w:rsid w:val="6018ED63"/>
    <w:rsid w:val="6062A587"/>
    <w:rsid w:val="606AD344"/>
    <w:rsid w:val="6093525E"/>
    <w:rsid w:val="61190C49"/>
    <w:rsid w:val="61429AFA"/>
    <w:rsid w:val="614F772C"/>
    <w:rsid w:val="618A937D"/>
    <w:rsid w:val="61A6FE1A"/>
    <w:rsid w:val="6228555E"/>
    <w:rsid w:val="6261F8A7"/>
    <w:rsid w:val="62B20CD1"/>
    <w:rsid w:val="62F3F86F"/>
    <w:rsid w:val="630D3B81"/>
    <w:rsid w:val="6331AE85"/>
    <w:rsid w:val="6363D1EE"/>
    <w:rsid w:val="6372445F"/>
    <w:rsid w:val="639EE980"/>
    <w:rsid w:val="63DCED2E"/>
    <w:rsid w:val="64216BAD"/>
    <w:rsid w:val="642F0651"/>
    <w:rsid w:val="65078FD5"/>
    <w:rsid w:val="6559A3BA"/>
    <w:rsid w:val="657BF612"/>
    <w:rsid w:val="657C78A3"/>
    <w:rsid w:val="658CE96A"/>
    <w:rsid w:val="658E274C"/>
    <w:rsid w:val="664F1691"/>
    <w:rsid w:val="66DA14C8"/>
    <w:rsid w:val="67EA8B8E"/>
    <w:rsid w:val="67ED1D85"/>
    <w:rsid w:val="68515821"/>
    <w:rsid w:val="68709507"/>
    <w:rsid w:val="68C9D7A6"/>
    <w:rsid w:val="696E8B15"/>
    <w:rsid w:val="6A93B1C5"/>
    <w:rsid w:val="6AD4B756"/>
    <w:rsid w:val="6AF9D495"/>
    <w:rsid w:val="6B410DAF"/>
    <w:rsid w:val="6B99A1C6"/>
    <w:rsid w:val="6BB05833"/>
    <w:rsid w:val="6C2C2275"/>
    <w:rsid w:val="6CBDFCB1"/>
    <w:rsid w:val="6CEBED0F"/>
    <w:rsid w:val="6CFB3D04"/>
    <w:rsid w:val="6D63A400"/>
    <w:rsid w:val="6F43B11B"/>
    <w:rsid w:val="6F6F8381"/>
    <w:rsid w:val="6F8C2A96"/>
    <w:rsid w:val="6F92E15D"/>
    <w:rsid w:val="701AEFB0"/>
    <w:rsid w:val="70B44EFD"/>
    <w:rsid w:val="7155924B"/>
    <w:rsid w:val="722B7F43"/>
    <w:rsid w:val="723A1F2A"/>
    <w:rsid w:val="72F76205"/>
    <w:rsid w:val="73729432"/>
    <w:rsid w:val="73B81E0A"/>
    <w:rsid w:val="73D5EF8B"/>
    <w:rsid w:val="73E38AB1"/>
    <w:rsid w:val="74150C33"/>
    <w:rsid w:val="748F6F29"/>
    <w:rsid w:val="7578032D"/>
    <w:rsid w:val="757F3C1B"/>
    <w:rsid w:val="7598A7AA"/>
    <w:rsid w:val="75DAF028"/>
    <w:rsid w:val="761984D6"/>
    <w:rsid w:val="761F474D"/>
    <w:rsid w:val="762B7841"/>
    <w:rsid w:val="764F547E"/>
    <w:rsid w:val="76776068"/>
    <w:rsid w:val="771EB0B2"/>
    <w:rsid w:val="773B468E"/>
    <w:rsid w:val="774EC300"/>
    <w:rsid w:val="779C66E7"/>
    <w:rsid w:val="77C748A2"/>
    <w:rsid w:val="77C8B75C"/>
    <w:rsid w:val="77EBFFFB"/>
    <w:rsid w:val="77F8F234"/>
    <w:rsid w:val="783571B8"/>
    <w:rsid w:val="784E94BF"/>
    <w:rsid w:val="7861F62C"/>
    <w:rsid w:val="78714E78"/>
    <w:rsid w:val="78BA8113"/>
    <w:rsid w:val="78BEB3B7"/>
    <w:rsid w:val="7944BCBA"/>
    <w:rsid w:val="7977B103"/>
    <w:rsid w:val="797B8323"/>
    <w:rsid w:val="797D26FB"/>
    <w:rsid w:val="79EF4E3D"/>
    <w:rsid w:val="7A6A90FA"/>
    <w:rsid w:val="7A8885A7"/>
    <w:rsid w:val="7AB95591"/>
    <w:rsid w:val="7AD45CC2"/>
    <w:rsid w:val="7ADC3227"/>
    <w:rsid w:val="7AFC2841"/>
    <w:rsid w:val="7AFEE964"/>
    <w:rsid w:val="7B064C68"/>
    <w:rsid w:val="7B1645ED"/>
    <w:rsid w:val="7C0C6B5B"/>
    <w:rsid w:val="7C2EBA6D"/>
    <w:rsid w:val="7C51C9F1"/>
    <w:rsid w:val="7CAA925A"/>
    <w:rsid w:val="7CBBF6DB"/>
    <w:rsid w:val="7CDB4B6E"/>
    <w:rsid w:val="7CF14EE3"/>
    <w:rsid w:val="7D1646EE"/>
    <w:rsid w:val="7DA4DC27"/>
    <w:rsid w:val="7DBC5C11"/>
    <w:rsid w:val="7E3B9409"/>
    <w:rsid w:val="7E77DE62"/>
    <w:rsid w:val="7E880AFB"/>
    <w:rsid w:val="7E9CD310"/>
    <w:rsid w:val="7EEAF785"/>
    <w:rsid w:val="7F210FCF"/>
    <w:rsid w:val="7F4A8B72"/>
    <w:rsid w:val="7F68A1BF"/>
    <w:rsid w:val="7F8F8EA7"/>
    <w:rsid w:val="7F9B9285"/>
    <w:rsid w:val="7FBDD8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63A2C"/>
  <w15:docId w15:val="{2AED8AD9-D921-4500-A47F-756EF99A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iPriority="99"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autoRedefine/>
    <w:qFormat/>
    <w:rsid w:val="008A7FE9"/>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6"/>
      <w:szCs w:val="32"/>
    </w:rPr>
  </w:style>
  <w:style w:type="paragraph" w:styleId="Heading2">
    <w:name w:val="heading 2"/>
    <w:basedOn w:val="Normal"/>
    <w:next w:val="SCVbody"/>
    <w:link w:val="Heading2Char"/>
    <w:autoRedefine/>
    <w:qFormat/>
    <w:rsid w:val="00F718A9"/>
    <w:pPr>
      <w:keepNext/>
      <w:keepLines/>
      <w:spacing w:before="280" w:after="8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SCVbody"/>
    <w:link w:val="Heading3Char"/>
    <w:qFormat/>
    <w:rsid w:val="00436D5A"/>
    <w:pPr>
      <w:keepNext/>
      <w:keepLines/>
      <w:spacing w:before="240" w:after="80" w:line="240" w:lineRule="auto"/>
      <w:outlineLvl w:val="2"/>
    </w:pPr>
    <w:rPr>
      <w:rFonts w:asciiTheme="majorHAnsi" w:eastAsiaTheme="majorEastAsia" w:hAnsiTheme="majorHAnsi" w:cstheme="majorBidi"/>
      <w:b/>
      <w:bCs/>
      <w:color w:val="007586" w:themeColor="text2"/>
      <w:sz w:val="22"/>
      <w:szCs w:val="22"/>
    </w:rPr>
  </w:style>
  <w:style w:type="paragraph" w:styleId="Heading4">
    <w:name w:val="heading 4"/>
    <w:basedOn w:val="Normal"/>
    <w:next w:val="SCVbody"/>
    <w:link w:val="Heading4Char"/>
    <w:qFormat/>
    <w:rsid w:val="00436D5A"/>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8A7FE9"/>
    <w:rPr>
      <w:rFonts w:asciiTheme="majorHAnsi" w:eastAsiaTheme="majorEastAsia" w:hAnsiTheme="majorHAnsi" w:cstheme="majorBidi"/>
      <w:b/>
      <w:bCs/>
      <w:color w:val="007586" w:themeColor="text2"/>
      <w:sz w:val="46"/>
      <w:szCs w:val="32"/>
    </w:rPr>
  </w:style>
  <w:style w:type="character" w:customStyle="1" w:styleId="Heading2Char">
    <w:name w:val="Heading 2 Char"/>
    <w:basedOn w:val="DefaultParagraphFont"/>
    <w:link w:val="Heading2"/>
    <w:rsid w:val="00F718A9"/>
    <w:rPr>
      <w:rFonts w:asciiTheme="majorHAnsi" w:eastAsiaTheme="majorEastAsia" w:hAnsiTheme="majorHAnsi" w:cstheme="majorBidi"/>
      <w:b/>
      <w:bCs/>
      <w:sz w:val="24"/>
      <w:szCs w:val="26"/>
    </w:rPr>
  </w:style>
  <w:style w:type="paragraph" w:customStyle="1" w:styleId="SCVbullet1">
    <w:name w:val="SCV bullet 1"/>
    <w:basedOn w:val="SCVbody"/>
    <w:uiPriority w:val="9"/>
    <w:qFormat/>
    <w:rsid w:val="00E45C9C"/>
    <w:pPr>
      <w:numPr>
        <w:numId w:val="1"/>
      </w:numPr>
      <w:spacing w:before="60" w:after="60"/>
    </w:p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autoRedefine/>
    <w:qFormat/>
    <w:rsid w:val="009415E0"/>
    <w:rPr>
      <w:sz w:val="19"/>
    </w:rPr>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436D5A"/>
    <w:rPr>
      <w:rFonts w:asciiTheme="majorHAnsi" w:eastAsiaTheme="majorEastAsia" w:hAnsiTheme="majorHAnsi" w:cstheme="majorBidi"/>
      <w:b/>
      <w:bCs/>
      <w:color w:val="007586" w:themeColor="text2"/>
      <w:sz w:val="22"/>
      <w:szCs w:val="22"/>
    </w:rPr>
  </w:style>
  <w:style w:type="numbering" w:customStyle="1" w:styleId="ZZBullets">
    <w:name w:val="ZZ Bullets"/>
    <w:basedOn w:val="NoList"/>
    <w:uiPriority w:val="99"/>
    <w:rsid w:val="00E45C9C"/>
    <w:pPr>
      <w:numPr>
        <w:numId w:val="1"/>
      </w:numPr>
    </w:pPr>
  </w:style>
  <w:style w:type="character" w:customStyle="1" w:styleId="Heading4Char">
    <w:name w:val="Heading 4 Char"/>
    <w:basedOn w:val="DefaultParagraphFont"/>
    <w:link w:val="Heading4"/>
    <w:rsid w:val="00436D5A"/>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99"/>
    <w:semiHidden/>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436D5A"/>
    <w:pPr>
      <w:spacing w:before="400" w:after="240"/>
    </w:pPr>
    <w:rPr>
      <w:b/>
      <w:color w:val="007586" w:themeColor="text2"/>
      <w:sz w:val="19"/>
    </w:rPr>
  </w:style>
  <w:style w:type="paragraph" w:styleId="NoSpacing">
    <w:name w:val="No Spacing"/>
    <w:uiPriority w:val="1"/>
    <w:qFormat/>
    <w:rsid w:val="00436D5A"/>
    <w:pPr>
      <w:spacing w:before="0" w:after="0" w:line="240" w:lineRule="auto"/>
    </w:pPr>
    <w:rPr>
      <w:sz w:val="19"/>
    </w:r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3"/>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3"/>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2"/>
      </w:numPr>
    </w:pPr>
  </w:style>
  <w:style w:type="paragraph" w:customStyle="1" w:styleId="SCVbulletafternumbers">
    <w:name w:val="SCV bullet after numbers"/>
    <w:basedOn w:val="SCVbody"/>
    <w:uiPriority w:val="24"/>
    <w:rsid w:val="00E45C9C"/>
    <w:pPr>
      <w:numPr>
        <w:ilvl w:val="1"/>
        <w:numId w:val="2"/>
      </w:numPr>
      <w:spacing w:before="60" w:after="60"/>
    </w:pPr>
  </w:style>
  <w:style w:type="paragraph" w:customStyle="1" w:styleId="SCVquotebullet1">
    <w:name w:val="SCV quote bullet 1"/>
    <w:basedOn w:val="SCVquote"/>
    <w:uiPriority w:val="29"/>
    <w:rsid w:val="000B7B42"/>
    <w:pPr>
      <w:numPr>
        <w:numId w:val="5"/>
      </w:numPr>
      <w:spacing w:before="60" w:after="60"/>
    </w:pPr>
  </w:style>
  <w:style w:type="paragraph" w:customStyle="1" w:styleId="SCVquotebullet2">
    <w:name w:val="SCV quote bullet 2"/>
    <w:basedOn w:val="SCVquote"/>
    <w:uiPriority w:val="29"/>
    <w:rsid w:val="000B7B42"/>
    <w:pPr>
      <w:numPr>
        <w:ilvl w:val="1"/>
        <w:numId w:val="5"/>
      </w:numPr>
      <w:spacing w:before="60" w:after="60"/>
    </w:pPr>
  </w:style>
  <w:style w:type="paragraph" w:customStyle="1" w:styleId="SCVtablebullet1">
    <w:name w:val="SCV table bullet 1"/>
    <w:basedOn w:val="SCVtablebody"/>
    <w:uiPriority w:val="23"/>
    <w:qFormat/>
    <w:rsid w:val="00E45C9C"/>
    <w:pPr>
      <w:numPr>
        <w:numId w:val="6"/>
      </w:numPr>
    </w:pPr>
    <w:rPr>
      <w:szCs w:val="18"/>
    </w:rPr>
  </w:style>
  <w:style w:type="paragraph" w:customStyle="1" w:styleId="SCVtablebullet2">
    <w:name w:val="SCV table bullet 2"/>
    <w:basedOn w:val="SCVtablebody"/>
    <w:uiPriority w:val="23"/>
    <w:rsid w:val="00E45C9C"/>
    <w:pPr>
      <w:numPr>
        <w:ilvl w:val="1"/>
        <w:numId w:val="6"/>
      </w:numPr>
    </w:pPr>
    <w:rPr>
      <w:szCs w:val="18"/>
    </w:rPr>
  </w:style>
  <w:style w:type="character" w:customStyle="1" w:styleId="SCVbodyChar">
    <w:name w:val="SCV body Char"/>
    <w:basedOn w:val="DefaultParagraphFont"/>
    <w:link w:val="SCVbody"/>
    <w:locked/>
    <w:rsid w:val="009415E0"/>
    <w:rPr>
      <w:sz w:val="19"/>
    </w:rPr>
  </w:style>
  <w:style w:type="numbering" w:customStyle="1" w:styleId="ZZNumbersdigit">
    <w:name w:val="ZZ Numbers digit"/>
    <w:rsid w:val="00E45C9C"/>
    <w:pPr>
      <w:numPr>
        <w:numId w:val="3"/>
      </w:numPr>
    </w:pPr>
  </w:style>
  <w:style w:type="numbering" w:customStyle="1" w:styleId="ZZTablebullets">
    <w:name w:val="ZZ Table bullets"/>
    <w:rsid w:val="00E45C9C"/>
    <w:pPr>
      <w:numPr>
        <w:numId w:val="6"/>
      </w:numPr>
    </w:pPr>
  </w:style>
  <w:style w:type="numbering" w:customStyle="1" w:styleId="ZZQuotebullets">
    <w:name w:val="ZZ Quote bullets"/>
    <w:rsid w:val="000B7B42"/>
    <w:pPr>
      <w:numPr>
        <w:numId w:val="5"/>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7"/>
      </w:numPr>
    </w:pPr>
  </w:style>
  <w:style w:type="paragraph" w:customStyle="1" w:styleId="SCVtablenumber1">
    <w:name w:val="SCV table number 1"/>
    <w:basedOn w:val="SCVtablebody"/>
    <w:uiPriority w:val="29"/>
    <w:rsid w:val="00E45C9C"/>
    <w:pPr>
      <w:numPr>
        <w:numId w:val="7"/>
      </w:numPr>
    </w:pPr>
  </w:style>
  <w:style w:type="paragraph" w:customStyle="1" w:styleId="SCVtablenumber2">
    <w:name w:val="SCV table number 2"/>
    <w:basedOn w:val="SCVtablebody"/>
    <w:uiPriority w:val="29"/>
    <w:rsid w:val="00E45C9C"/>
    <w:pPr>
      <w:numPr>
        <w:ilvl w:val="1"/>
        <w:numId w:val="7"/>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99"/>
    <w:semiHidden/>
    <w:unhideWhenUsed/>
    <w:rsid w:val="00E45C9C"/>
    <w:rPr>
      <w:sz w:val="16"/>
      <w:szCs w:val="16"/>
    </w:rPr>
  </w:style>
  <w:style w:type="paragraph" w:styleId="CommentText">
    <w:name w:val="annotation text"/>
    <w:basedOn w:val="Normal"/>
    <w:link w:val="CommentTextChar"/>
    <w:uiPriority w:val="99"/>
    <w:unhideWhenUsed/>
    <w:rsid w:val="00E45C9C"/>
    <w:pPr>
      <w:spacing w:line="240" w:lineRule="auto"/>
    </w:pPr>
  </w:style>
  <w:style w:type="character" w:customStyle="1" w:styleId="CommentTextChar">
    <w:name w:val="Comment Text Char"/>
    <w:basedOn w:val="DefaultParagraphFont"/>
    <w:link w:val="CommentText"/>
    <w:uiPriority w:val="99"/>
    <w:rsid w:val="00E45C9C"/>
  </w:style>
  <w:style w:type="paragraph" w:styleId="CommentSubject">
    <w:name w:val="annotation subject"/>
    <w:basedOn w:val="CommentText"/>
    <w:next w:val="CommentText"/>
    <w:link w:val="CommentSubjectChar"/>
    <w:uiPriority w:val="99"/>
    <w:semiHidden/>
    <w:unhideWhenUsed/>
    <w:rsid w:val="00E45C9C"/>
    <w:rPr>
      <w:b/>
      <w:bCs/>
    </w:rPr>
  </w:style>
  <w:style w:type="character" w:customStyle="1" w:styleId="CommentSubjectChar">
    <w:name w:val="Comment Subject Char"/>
    <w:basedOn w:val="CommentTextChar"/>
    <w:link w:val="CommentSubject"/>
    <w:uiPriority w:val="99"/>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4"/>
      </w:numPr>
      <w:spacing w:before="0"/>
    </w:pPr>
  </w:style>
  <w:style w:type="numbering" w:customStyle="1" w:styleId="ZZPulloutbullets">
    <w:name w:val="ZZ Pullout bullets"/>
    <w:basedOn w:val="NoList"/>
    <w:uiPriority w:val="99"/>
    <w:rsid w:val="00E45C9C"/>
    <w:pPr>
      <w:numPr>
        <w:numId w:val="4"/>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paragraph" w:customStyle="1" w:styleId="paragraph">
    <w:name w:val="paragraph"/>
    <w:basedOn w:val="Normal"/>
    <w:rsid w:val="00941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41EA9"/>
  </w:style>
  <w:style w:type="character" w:customStyle="1" w:styleId="eop">
    <w:name w:val="eop"/>
    <w:basedOn w:val="DefaultParagraphFont"/>
    <w:rsid w:val="00941EA9"/>
  </w:style>
  <w:style w:type="character" w:styleId="Mention">
    <w:name w:val="Mention"/>
    <w:basedOn w:val="DefaultParagraphFont"/>
    <w:uiPriority w:val="99"/>
    <w:unhideWhenUsed/>
    <w:rsid w:val="00D252E0"/>
    <w:rPr>
      <w:color w:val="2B579A"/>
      <w:shd w:val="clear" w:color="auto" w:fill="E6E6E6"/>
    </w:rPr>
  </w:style>
  <w:style w:type="paragraph" w:customStyle="1" w:styleId="EndNoteBibliography">
    <w:name w:val="EndNote Bibliography"/>
    <w:basedOn w:val="Normal"/>
    <w:link w:val="EndNoteBibliographyChar"/>
    <w:rsid w:val="007556C9"/>
    <w:pPr>
      <w:spacing w:before="0" w:after="0" w:line="240" w:lineRule="auto"/>
    </w:pPr>
    <w:rPr>
      <w:rFonts w:ascii="Book Antiqua" w:eastAsia="Times New Roman" w:hAnsi="Book Antiqua" w:cs="Times New Roman"/>
      <w:noProof/>
      <w:lang w:val="en-US" w:eastAsia="en-US"/>
    </w:rPr>
  </w:style>
  <w:style w:type="character" w:customStyle="1" w:styleId="EndNoteBibliographyChar">
    <w:name w:val="EndNote Bibliography Char"/>
    <w:basedOn w:val="DefaultParagraphFont"/>
    <w:link w:val="EndNoteBibliography"/>
    <w:rsid w:val="007556C9"/>
    <w:rPr>
      <w:rFonts w:ascii="Book Antiqua" w:eastAsia="Times New Roman" w:hAnsi="Book Antiqua" w:cs="Times New Roman"/>
      <w:noProof/>
      <w:lang w:val="en-US" w:eastAsia="en-US"/>
    </w:rPr>
  </w:style>
  <w:style w:type="paragraph" w:customStyle="1" w:styleId="msonormal0">
    <w:name w:val="msonormal"/>
    <w:basedOn w:val="Normal"/>
    <w:rsid w:val="006A486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A7ECB"/>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cPr>
    </w:tblStylePr>
  </w:style>
  <w:style w:type="character" w:customStyle="1" w:styleId="fontstyle01">
    <w:name w:val="fontstyle01"/>
    <w:basedOn w:val="DefaultParagraphFont"/>
    <w:rsid w:val="001E7BEF"/>
    <w:rPr>
      <w:rFonts w:ascii="DejaVuSansCondensedBold" w:hAnsi="DejaVuSansCondensedBold" w:hint="default"/>
      <w:b/>
      <w:bCs/>
      <w:i w:val="0"/>
      <w:iCs w:val="0"/>
      <w:color w:val="000000"/>
      <w:sz w:val="22"/>
      <w:szCs w:val="22"/>
    </w:rPr>
  </w:style>
  <w:style w:type="paragraph" w:customStyle="1" w:styleId="pf0">
    <w:name w:val="pf0"/>
    <w:basedOn w:val="Normal"/>
    <w:rsid w:val="009E0F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E0FE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16668841">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16999417">
      <w:bodyDiv w:val="1"/>
      <w:marLeft w:val="0"/>
      <w:marRight w:val="0"/>
      <w:marTop w:val="0"/>
      <w:marBottom w:val="0"/>
      <w:divBdr>
        <w:top w:val="none" w:sz="0" w:space="0" w:color="auto"/>
        <w:left w:val="none" w:sz="0" w:space="0" w:color="auto"/>
        <w:bottom w:val="none" w:sz="0" w:space="0" w:color="auto"/>
        <w:right w:val="none" w:sz="0" w:space="0" w:color="auto"/>
      </w:divBdr>
      <w:divsChild>
        <w:div w:id="229661748">
          <w:marLeft w:val="0"/>
          <w:marRight w:val="0"/>
          <w:marTop w:val="0"/>
          <w:marBottom w:val="0"/>
          <w:divBdr>
            <w:top w:val="none" w:sz="0" w:space="0" w:color="auto"/>
            <w:left w:val="none" w:sz="0" w:space="0" w:color="auto"/>
            <w:bottom w:val="none" w:sz="0" w:space="0" w:color="auto"/>
            <w:right w:val="none" w:sz="0" w:space="0" w:color="auto"/>
          </w:divBdr>
        </w:div>
        <w:div w:id="418867105">
          <w:marLeft w:val="0"/>
          <w:marRight w:val="0"/>
          <w:marTop w:val="0"/>
          <w:marBottom w:val="0"/>
          <w:divBdr>
            <w:top w:val="none" w:sz="0" w:space="0" w:color="auto"/>
            <w:left w:val="none" w:sz="0" w:space="0" w:color="auto"/>
            <w:bottom w:val="none" w:sz="0" w:space="0" w:color="auto"/>
            <w:right w:val="none" w:sz="0" w:space="0" w:color="auto"/>
          </w:divBdr>
        </w:div>
        <w:div w:id="534732411">
          <w:marLeft w:val="0"/>
          <w:marRight w:val="0"/>
          <w:marTop w:val="0"/>
          <w:marBottom w:val="0"/>
          <w:divBdr>
            <w:top w:val="none" w:sz="0" w:space="0" w:color="auto"/>
            <w:left w:val="none" w:sz="0" w:space="0" w:color="auto"/>
            <w:bottom w:val="none" w:sz="0" w:space="0" w:color="auto"/>
            <w:right w:val="none" w:sz="0" w:space="0" w:color="auto"/>
          </w:divBdr>
        </w:div>
        <w:div w:id="593435741">
          <w:marLeft w:val="0"/>
          <w:marRight w:val="0"/>
          <w:marTop w:val="0"/>
          <w:marBottom w:val="0"/>
          <w:divBdr>
            <w:top w:val="none" w:sz="0" w:space="0" w:color="auto"/>
            <w:left w:val="none" w:sz="0" w:space="0" w:color="auto"/>
            <w:bottom w:val="none" w:sz="0" w:space="0" w:color="auto"/>
            <w:right w:val="none" w:sz="0" w:space="0" w:color="auto"/>
          </w:divBdr>
        </w:div>
        <w:div w:id="651984439">
          <w:marLeft w:val="0"/>
          <w:marRight w:val="0"/>
          <w:marTop w:val="0"/>
          <w:marBottom w:val="0"/>
          <w:divBdr>
            <w:top w:val="none" w:sz="0" w:space="0" w:color="auto"/>
            <w:left w:val="none" w:sz="0" w:space="0" w:color="auto"/>
            <w:bottom w:val="none" w:sz="0" w:space="0" w:color="auto"/>
            <w:right w:val="none" w:sz="0" w:space="0" w:color="auto"/>
          </w:divBdr>
        </w:div>
        <w:div w:id="703017387">
          <w:marLeft w:val="0"/>
          <w:marRight w:val="0"/>
          <w:marTop w:val="0"/>
          <w:marBottom w:val="0"/>
          <w:divBdr>
            <w:top w:val="none" w:sz="0" w:space="0" w:color="auto"/>
            <w:left w:val="none" w:sz="0" w:space="0" w:color="auto"/>
            <w:bottom w:val="none" w:sz="0" w:space="0" w:color="auto"/>
            <w:right w:val="none" w:sz="0" w:space="0" w:color="auto"/>
          </w:divBdr>
        </w:div>
        <w:div w:id="724567200">
          <w:marLeft w:val="0"/>
          <w:marRight w:val="0"/>
          <w:marTop w:val="0"/>
          <w:marBottom w:val="0"/>
          <w:divBdr>
            <w:top w:val="none" w:sz="0" w:space="0" w:color="auto"/>
            <w:left w:val="none" w:sz="0" w:space="0" w:color="auto"/>
            <w:bottom w:val="none" w:sz="0" w:space="0" w:color="auto"/>
            <w:right w:val="none" w:sz="0" w:space="0" w:color="auto"/>
          </w:divBdr>
        </w:div>
        <w:div w:id="981349653">
          <w:marLeft w:val="0"/>
          <w:marRight w:val="0"/>
          <w:marTop w:val="0"/>
          <w:marBottom w:val="0"/>
          <w:divBdr>
            <w:top w:val="none" w:sz="0" w:space="0" w:color="auto"/>
            <w:left w:val="none" w:sz="0" w:space="0" w:color="auto"/>
            <w:bottom w:val="none" w:sz="0" w:space="0" w:color="auto"/>
            <w:right w:val="none" w:sz="0" w:space="0" w:color="auto"/>
          </w:divBdr>
        </w:div>
        <w:div w:id="1134175135">
          <w:marLeft w:val="0"/>
          <w:marRight w:val="0"/>
          <w:marTop w:val="0"/>
          <w:marBottom w:val="0"/>
          <w:divBdr>
            <w:top w:val="none" w:sz="0" w:space="0" w:color="auto"/>
            <w:left w:val="none" w:sz="0" w:space="0" w:color="auto"/>
            <w:bottom w:val="none" w:sz="0" w:space="0" w:color="auto"/>
            <w:right w:val="none" w:sz="0" w:space="0" w:color="auto"/>
          </w:divBdr>
        </w:div>
        <w:div w:id="1207520329">
          <w:marLeft w:val="0"/>
          <w:marRight w:val="0"/>
          <w:marTop w:val="0"/>
          <w:marBottom w:val="0"/>
          <w:divBdr>
            <w:top w:val="none" w:sz="0" w:space="0" w:color="auto"/>
            <w:left w:val="none" w:sz="0" w:space="0" w:color="auto"/>
            <w:bottom w:val="none" w:sz="0" w:space="0" w:color="auto"/>
            <w:right w:val="none" w:sz="0" w:space="0" w:color="auto"/>
          </w:divBdr>
        </w:div>
        <w:div w:id="1300116313">
          <w:marLeft w:val="0"/>
          <w:marRight w:val="0"/>
          <w:marTop w:val="0"/>
          <w:marBottom w:val="0"/>
          <w:divBdr>
            <w:top w:val="none" w:sz="0" w:space="0" w:color="auto"/>
            <w:left w:val="none" w:sz="0" w:space="0" w:color="auto"/>
            <w:bottom w:val="none" w:sz="0" w:space="0" w:color="auto"/>
            <w:right w:val="none" w:sz="0" w:space="0" w:color="auto"/>
          </w:divBdr>
        </w:div>
        <w:div w:id="1535147718">
          <w:marLeft w:val="0"/>
          <w:marRight w:val="0"/>
          <w:marTop w:val="0"/>
          <w:marBottom w:val="0"/>
          <w:divBdr>
            <w:top w:val="none" w:sz="0" w:space="0" w:color="auto"/>
            <w:left w:val="none" w:sz="0" w:space="0" w:color="auto"/>
            <w:bottom w:val="none" w:sz="0" w:space="0" w:color="auto"/>
            <w:right w:val="none" w:sz="0" w:space="0" w:color="auto"/>
          </w:divBdr>
        </w:div>
        <w:div w:id="1674453411">
          <w:marLeft w:val="0"/>
          <w:marRight w:val="0"/>
          <w:marTop w:val="0"/>
          <w:marBottom w:val="0"/>
          <w:divBdr>
            <w:top w:val="none" w:sz="0" w:space="0" w:color="auto"/>
            <w:left w:val="none" w:sz="0" w:space="0" w:color="auto"/>
            <w:bottom w:val="none" w:sz="0" w:space="0" w:color="auto"/>
            <w:right w:val="none" w:sz="0" w:space="0" w:color="auto"/>
          </w:divBdr>
        </w:div>
        <w:div w:id="2098941655">
          <w:marLeft w:val="0"/>
          <w:marRight w:val="0"/>
          <w:marTop w:val="0"/>
          <w:marBottom w:val="0"/>
          <w:divBdr>
            <w:top w:val="none" w:sz="0" w:space="0" w:color="auto"/>
            <w:left w:val="none" w:sz="0" w:space="0" w:color="auto"/>
            <w:bottom w:val="none" w:sz="0" w:space="0" w:color="auto"/>
            <w:right w:val="none" w:sz="0" w:space="0" w:color="auto"/>
          </w:divBdr>
        </w:div>
      </w:divsChild>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34233790">
      <w:bodyDiv w:val="1"/>
      <w:marLeft w:val="0"/>
      <w:marRight w:val="0"/>
      <w:marTop w:val="0"/>
      <w:marBottom w:val="0"/>
      <w:divBdr>
        <w:top w:val="none" w:sz="0" w:space="0" w:color="auto"/>
        <w:left w:val="none" w:sz="0" w:space="0" w:color="auto"/>
        <w:bottom w:val="none" w:sz="0" w:space="0" w:color="auto"/>
        <w:right w:val="none" w:sz="0" w:space="0" w:color="auto"/>
      </w:divBdr>
      <w:divsChild>
        <w:div w:id="391856608">
          <w:marLeft w:val="0"/>
          <w:marRight w:val="0"/>
          <w:marTop w:val="0"/>
          <w:marBottom w:val="0"/>
          <w:divBdr>
            <w:top w:val="none" w:sz="0" w:space="0" w:color="auto"/>
            <w:left w:val="none" w:sz="0" w:space="0" w:color="auto"/>
            <w:bottom w:val="none" w:sz="0" w:space="0" w:color="auto"/>
            <w:right w:val="none" w:sz="0" w:space="0" w:color="auto"/>
          </w:divBdr>
          <w:divsChild>
            <w:div w:id="1250384789">
              <w:marLeft w:val="0"/>
              <w:marRight w:val="0"/>
              <w:marTop w:val="0"/>
              <w:marBottom w:val="0"/>
              <w:divBdr>
                <w:top w:val="none" w:sz="0" w:space="0" w:color="auto"/>
                <w:left w:val="none" w:sz="0" w:space="0" w:color="auto"/>
                <w:bottom w:val="none" w:sz="0" w:space="0" w:color="auto"/>
                <w:right w:val="none" w:sz="0" w:space="0" w:color="auto"/>
              </w:divBdr>
            </w:div>
            <w:div w:id="1312056204">
              <w:marLeft w:val="0"/>
              <w:marRight w:val="0"/>
              <w:marTop w:val="0"/>
              <w:marBottom w:val="0"/>
              <w:divBdr>
                <w:top w:val="none" w:sz="0" w:space="0" w:color="auto"/>
                <w:left w:val="none" w:sz="0" w:space="0" w:color="auto"/>
                <w:bottom w:val="none" w:sz="0" w:space="0" w:color="auto"/>
                <w:right w:val="none" w:sz="0" w:space="0" w:color="auto"/>
              </w:divBdr>
            </w:div>
          </w:divsChild>
        </w:div>
        <w:div w:id="907151092">
          <w:marLeft w:val="0"/>
          <w:marRight w:val="0"/>
          <w:marTop w:val="0"/>
          <w:marBottom w:val="0"/>
          <w:divBdr>
            <w:top w:val="none" w:sz="0" w:space="0" w:color="auto"/>
            <w:left w:val="none" w:sz="0" w:space="0" w:color="auto"/>
            <w:bottom w:val="none" w:sz="0" w:space="0" w:color="auto"/>
            <w:right w:val="none" w:sz="0" w:space="0" w:color="auto"/>
          </w:divBdr>
          <w:divsChild>
            <w:div w:id="1562213095">
              <w:marLeft w:val="0"/>
              <w:marRight w:val="0"/>
              <w:marTop w:val="0"/>
              <w:marBottom w:val="0"/>
              <w:divBdr>
                <w:top w:val="none" w:sz="0" w:space="0" w:color="auto"/>
                <w:left w:val="none" w:sz="0" w:space="0" w:color="auto"/>
                <w:bottom w:val="none" w:sz="0" w:space="0" w:color="auto"/>
                <w:right w:val="none" w:sz="0" w:space="0" w:color="auto"/>
              </w:divBdr>
            </w:div>
            <w:div w:id="16063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53325750">
      <w:bodyDiv w:val="1"/>
      <w:marLeft w:val="0"/>
      <w:marRight w:val="0"/>
      <w:marTop w:val="0"/>
      <w:marBottom w:val="0"/>
      <w:divBdr>
        <w:top w:val="none" w:sz="0" w:space="0" w:color="auto"/>
        <w:left w:val="none" w:sz="0" w:space="0" w:color="auto"/>
        <w:bottom w:val="none" w:sz="0" w:space="0" w:color="auto"/>
        <w:right w:val="none" w:sz="0" w:space="0" w:color="auto"/>
      </w:divBdr>
      <w:divsChild>
        <w:div w:id="735932943">
          <w:marLeft w:val="0"/>
          <w:marRight w:val="0"/>
          <w:marTop w:val="0"/>
          <w:marBottom w:val="0"/>
          <w:divBdr>
            <w:top w:val="none" w:sz="0" w:space="0" w:color="auto"/>
            <w:left w:val="none" w:sz="0" w:space="0" w:color="auto"/>
            <w:bottom w:val="none" w:sz="0" w:space="0" w:color="auto"/>
            <w:right w:val="none" w:sz="0" w:space="0" w:color="auto"/>
          </w:divBdr>
        </w:div>
        <w:div w:id="1709330775">
          <w:marLeft w:val="0"/>
          <w:marRight w:val="0"/>
          <w:marTop w:val="0"/>
          <w:marBottom w:val="0"/>
          <w:divBdr>
            <w:top w:val="none" w:sz="0" w:space="0" w:color="auto"/>
            <w:left w:val="none" w:sz="0" w:space="0" w:color="auto"/>
            <w:bottom w:val="none" w:sz="0" w:space="0" w:color="auto"/>
            <w:right w:val="none" w:sz="0" w:space="0" w:color="auto"/>
          </w:divBdr>
        </w:div>
      </w:divsChild>
    </w:div>
    <w:div w:id="524292294">
      <w:bodyDiv w:val="1"/>
      <w:marLeft w:val="0"/>
      <w:marRight w:val="0"/>
      <w:marTop w:val="0"/>
      <w:marBottom w:val="0"/>
      <w:divBdr>
        <w:top w:val="none" w:sz="0" w:space="0" w:color="auto"/>
        <w:left w:val="none" w:sz="0" w:space="0" w:color="auto"/>
        <w:bottom w:val="none" w:sz="0" w:space="0" w:color="auto"/>
        <w:right w:val="none" w:sz="0" w:space="0" w:color="auto"/>
      </w:divBdr>
      <w:divsChild>
        <w:div w:id="125708582">
          <w:marLeft w:val="0"/>
          <w:marRight w:val="0"/>
          <w:marTop w:val="0"/>
          <w:marBottom w:val="0"/>
          <w:divBdr>
            <w:top w:val="none" w:sz="0" w:space="0" w:color="auto"/>
            <w:left w:val="none" w:sz="0" w:space="0" w:color="auto"/>
            <w:bottom w:val="none" w:sz="0" w:space="0" w:color="auto"/>
            <w:right w:val="none" w:sz="0" w:space="0" w:color="auto"/>
          </w:divBdr>
          <w:divsChild>
            <w:div w:id="1907303390">
              <w:marLeft w:val="0"/>
              <w:marRight w:val="0"/>
              <w:marTop w:val="0"/>
              <w:marBottom w:val="0"/>
              <w:divBdr>
                <w:top w:val="none" w:sz="0" w:space="0" w:color="auto"/>
                <w:left w:val="none" w:sz="0" w:space="0" w:color="auto"/>
                <w:bottom w:val="none" w:sz="0" w:space="0" w:color="auto"/>
                <w:right w:val="none" w:sz="0" w:space="0" w:color="auto"/>
              </w:divBdr>
            </w:div>
          </w:divsChild>
        </w:div>
        <w:div w:id="486677075">
          <w:marLeft w:val="0"/>
          <w:marRight w:val="0"/>
          <w:marTop w:val="0"/>
          <w:marBottom w:val="0"/>
          <w:divBdr>
            <w:top w:val="none" w:sz="0" w:space="0" w:color="auto"/>
            <w:left w:val="none" w:sz="0" w:space="0" w:color="auto"/>
            <w:bottom w:val="none" w:sz="0" w:space="0" w:color="auto"/>
            <w:right w:val="none" w:sz="0" w:space="0" w:color="auto"/>
          </w:divBdr>
          <w:divsChild>
            <w:div w:id="89933623">
              <w:marLeft w:val="0"/>
              <w:marRight w:val="0"/>
              <w:marTop w:val="0"/>
              <w:marBottom w:val="0"/>
              <w:divBdr>
                <w:top w:val="none" w:sz="0" w:space="0" w:color="auto"/>
                <w:left w:val="none" w:sz="0" w:space="0" w:color="auto"/>
                <w:bottom w:val="none" w:sz="0" w:space="0" w:color="auto"/>
                <w:right w:val="none" w:sz="0" w:space="0" w:color="auto"/>
              </w:divBdr>
            </w:div>
          </w:divsChild>
        </w:div>
        <w:div w:id="632951141">
          <w:marLeft w:val="0"/>
          <w:marRight w:val="0"/>
          <w:marTop w:val="0"/>
          <w:marBottom w:val="0"/>
          <w:divBdr>
            <w:top w:val="none" w:sz="0" w:space="0" w:color="auto"/>
            <w:left w:val="none" w:sz="0" w:space="0" w:color="auto"/>
            <w:bottom w:val="none" w:sz="0" w:space="0" w:color="auto"/>
            <w:right w:val="none" w:sz="0" w:space="0" w:color="auto"/>
          </w:divBdr>
          <w:divsChild>
            <w:div w:id="1623654584">
              <w:marLeft w:val="0"/>
              <w:marRight w:val="0"/>
              <w:marTop w:val="0"/>
              <w:marBottom w:val="0"/>
              <w:divBdr>
                <w:top w:val="none" w:sz="0" w:space="0" w:color="auto"/>
                <w:left w:val="none" w:sz="0" w:space="0" w:color="auto"/>
                <w:bottom w:val="none" w:sz="0" w:space="0" w:color="auto"/>
                <w:right w:val="none" w:sz="0" w:space="0" w:color="auto"/>
              </w:divBdr>
            </w:div>
          </w:divsChild>
        </w:div>
        <w:div w:id="644240253">
          <w:marLeft w:val="0"/>
          <w:marRight w:val="0"/>
          <w:marTop w:val="0"/>
          <w:marBottom w:val="0"/>
          <w:divBdr>
            <w:top w:val="none" w:sz="0" w:space="0" w:color="auto"/>
            <w:left w:val="none" w:sz="0" w:space="0" w:color="auto"/>
            <w:bottom w:val="none" w:sz="0" w:space="0" w:color="auto"/>
            <w:right w:val="none" w:sz="0" w:space="0" w:color="auto"/>
          </w:divBdr>
          <w:divsChild>
            <w:div w:id="1434865193">
              <w:marLeft w:val="0"/>
              <w:marRight w:val="0"/>
              <w:marTop w:val="0"/>
              <w:marBottom w:val="0"/>
              <w:divBdr>
                <w:top w:val="none" w:sz="0" w:space="0" w:color="auto"/>
                <w:left w:val="none" w:sz="0" w:space="0" w:color="auto"/>
                <w:bottom w:val="none" w:sz="0" w:space="0" w:color="auto"/>
                <w:right w:val="none" w:sz="0" w:space="0" w:color="auto"/>
              </w:divBdr>
            </w:div>
          </w:divsChild>
        </w:div>
        <w:div w:id="689256922">
          <w:marLeft w:val="0"/>
          <w:marRight w:val="0"/>
          <w:marTop w:val="0"/>
          <w:marBottom w:val="0"/>
          <w:divBdr>
            <w:top w:val="none" w:sz="0" w:space="0" w:color="auto"/>
            <w:left w:val="none" w:sz="0" w:space="0" w:color="auto"/>
            <w:bottom w:val="none" w:sz="0" w:space="0" w:color="auto"/>
            <w:right w:val="none" w:sz="0" w:space="0" w:color="auto"/>
          </w:divBdr>
          <w:divsChild>
            <w:div w:id="1490638228">
              <w:marLeft w:val="0"/>
              <w:marRight w:val="0"/>
              <w:marTop w:val="0"/>
              <w:marBottom w:val="0"/>
              <w:divBdr>
                <w:top w:val="none" w:sz="0" w:space="0" w:color="auto"/>
                <w:left w:val="none" w:sz="0" w:space="0" w:color="auto"/>
                <w:bottom w:val="none" w:sz="0" w:space="0" w:color="auto"/>
                <w:right w:val="none" w:sz="0" w:space="0" w:color="auto"/>
              </w:divBdr>
            </w:div>
          </w:divsChild>
        </w:div>
        <w:div w:id="703137496">
          <w:marLeft w:val="0"/>
          <w:marRight w:val="0"/>
          <w:marTop w:val="0"/>
          <w:marBottom w:val="0"/>
          <w:divBdr>
            <w:top w:val="none" w:sz="0" w:space="0" w:color="auto"/>
            <w:left w:val="none" w:sz="0" w:space="0" w:color="auto"/>
            <w:bottom w:val="none" w:sz="0" w:space="0" w:color="auto"/>
            <w:right w:val="none" w:sz="0" w:space="0" w:color="auto"/>
          </w:divBdr>
          <w:divsChild>
            <w:div w:id="2004235749">
              <w:marLeft w:val="0"/>
              <w:marRight w:val="0"/>
              <w:marTop w:val="0"/>
              <w:marBottom w:val="0"/>
              <w:divBdr>
                <w:top w:val="none" w:sz="0" w:space="0" w:color="auto"/>
                <w:left w:val="none" w:sz="0" w:space="0" w:color="auto"/>
                <w:bottom w:val="none" w:sz="0" w:space="0" w:color="auto"/>
                <w:right w:val="none" w:sz="0" w:space="0" w:color="auto"/>
              </w:divBdr>
            </w:div>
          </w:divsChild>
        </w:div>
        <w:div w:id="1094785312">
          <w:marLeft w:val="0"/>
          <w:marRight w:val="0"/>
          <w:marTop w:val="0"/>
          <w:marBottom w:val="0"/>
          <w:divBdr>
            <w:top w:val="none" w:sz="0" w:space="0" w:color="auto"/>
            <w:left w:val="none" w:sz="0" w:space="0" w:color="auto"/>
            <w:bottom w:val="none" w:sz="0" w:space="0" w:color="auto"/>
            <w:right w:val="none" w:sz="0" w:space="0" w:color="auto"/>
          </w:divBdr>
          <w:divsChild>
            <w:div w:id="342246863">
              <w:marLeft w:val="0"/>
              <w:marRight w:val="0"/>
              <w:marTop w:val="0"/>
              <w:marBottom w:val="0"/>
              <w:divBdr>
                <w:top w:val="none" w:sz="0" w:space="0" w:color="auto"/>
                <w:left w:val="none" w:sz="0" w:space="0" w:color="auto"/>
                <w:bottom w:val="none" w:sz="0" w:space="0" w:color="auto"/>
                <w:right w:val="none" w:sz="0" w:space="0" w:color="auto"/>
              </w:divBdr>
            </w:div>
          </w:divsChild>
        </w:div>
        <w:div w:id="1134526211">
          <w:marLeft w:val="0"/>
          <w:marRight w:val="0"/>
          <w:marTop w:val="0"/>
          <w:marBottom w:val="0"/>
          <w:divBdr>
            <w:top w:val="none" w:sz="0" w:space="0" w:color="auto"/>
            <w:left w:val="none" w:sz="0" w:space="0" w:color="auto"/>
            <w:bottom w:val="none" w:sz="0" w:space="0" w:color="auto"/>
            <w:right w:val="none" w:sz="0" w:space="0" w:color="auto"/>
          </w:divBdr>
          <w:divsChild>
            <w:div w:id="417869085">
              <w:marLeft w:val="0"/>
              <w:marRight w:val="0"/>
              <w:marTop w:val="0"/>
              <w:marBottom w:val="0"/>
              <w:divBdr>
                <w:top w:val="none" w:sz="0" w:space="0" w:color="auto"/>
                <w:left w:val="none" w:sz="0" w:space="0" w:color="auto"/>
                <w:bottom w:val="none" w:sz="0" w:space="0" w:color="auto"/>
                <w:right w:val="none" w:sz="0" w:space="0" w:color="auto"/>
              </w:divBdr>
            </w:div>
          </w:divsChild>
        </w:div>
        <w:div w:id="1150364797">
          <w:marLeft w:val="0"/>
          <w:marRight w:val="0"/>
          <w:marTop w:val="0"/>
          <w:marBottom w:val="0"/>
          <w:divBdr>
            <w:top w:val="none" w:sz="0" w:space="0" w:color="auto"/>
            <w:left w:val="none" w:sz="0" w:space="0" w:color="auto"/>
            <w:bottom w:val="none" w:sz="0" w:space="0" w:color="auto"/>
            <w:right w:val="none" w:sz="0" w:space="0" w:color="auto"/>
          </w:divBdr>
          <w:divsChild>
            <w:div w:id="1294943906">
              <w:marLeft w:val="0"/>
              <w:marRight w:val="0"/>
              <w:marTop w:val="0"/>
              <w:marBottom w:val="0"/>
              <w:divBdr>
                <w:top w:val="none" w:sz="0" w:space="0" w:color="auto"/>
                <w:left w:val="none" w:sz="0" w:space="0" w:color="auto"/>
                <w:bottom w:val="none" w:sz="0" w:space="0" w:color="auto"/>
                <w:right w:val="none" w:sz="0" w:space="0" w:color="auto"/>
              </w:divBdr>
            </w:div>
          </w:divsChild>
        </w:div>
        <w:div w:id="1243611465">
          <w:marLeft w:val="0"/>
          <w:marRight w:val="0"/>
          <w:marTop w:val="0"/>
          <w:marBottom w:val="0"/>
          <w:divBdr>
            <w:top w:val="none" w:sz="0" w:space="0" w:color="auto"/>
            <w:left w:val="none" w:sz="0" w:space="0" w:color="auto"/>
            <w:bottom w:val="none" w:sz="0" w:space="0" w:color="auto"/>
            <w:right w:val="none" w:sz="0" w:space="0" w:color="auto"/>
          </w:divBdr>
          <w:divsChild>
            <w:div w:id="1993174656">
              <w:marLeft w:val="0"/>
              <w:marRight w:val="0"/>
              <w:marTop w:val="0"/>
              <w:marBottom w:val="0"/>
              <w:divBdr>
                <w:top w:val="none" w:sz="0" w:space="0" w:color="auto"/>
                <w:left w:val="none" w:sz="0" w:space="0" w:color="auto"/>
                <w:bottom w:val="none" w:sz="0" w:space="0" w:color="auto"/>
                <w:right w:val="none" w:sz="0" w:space="0" w:color="auto"/>
              </w:divBdr>
            </w:div>
          </w:divsChild>
        </w:div>
        <w:div w:id="1297180681">
          <w:marLeft w:val="0"/>
          <w:marRight w:val="0"/>
          <w:marTop w:val="0"/>
          <w:marBottom w:val="0"/>
          <w:divBdr>
            <w:top w:val="none" w:sz="0" w:space="0" w:color="auto"/>
            <w:left w:val="none" w:sz="0" w:space="0" w:color="auto"/>
            <w:bottom w:val="none" w:sz="0" w:space="0" w:color="auto"/>
            <w:right w:val="none" w:sz="0" w:space="0" w:color="auto"/>
          </w:divBdr>
          <w:divsChild>
            <w:div w:id="1385449362">
              <w:marLeft w:val="0"/>
              <w:marRight w:val="0"/>
              <w:marTop w:val="0"/>
              <w:marBottom w:val="0"/>
              <w:divBdr>
                <w:top w:val="none" w:sz="0" w:space="0" w:color="auto"/>
                <w:left w:val="none" w:sz="0" w:space="0" w:color="auto"/>
                <w:bottom w:val="none" w:sz="0" w:space="0" w:color="auto"/>
                <w:right w:val="none" w:sz="0" w:space="0" w:color="auto"/>
              </w:divBdr>
            </w:div>
          </w:divsChild>
        </w:div>
        <w:div w:id="1451053691">
          <w:marLeft w:val="0"/>
          <w:marRight w:val="0"/>
          <w:marTop w:val="0"/>
          <w:marBottom w:val="0"/>
          <w:divBdr>
            <w:top w:val="none" w:sz="0" w:space="0" w:color="auto"/>
            <w:left w:val="none" w:sz="0" w:space="0" w:color="auto"/>
            <w:bottom w:val="none" w:sz="0" w:space="0" w:color="auto"/>
            <w:right w:val="none" w:sz="0" w:space="0" w:color="auto"/>
          </w:divBdr>
          <w:divsChild>
            <w:div w:id="1215703619">
              <w:marLeft w:val="0"/>
              <w:marRight w:val="0"/>
              <w:marTop w:val="0"/>
              <w:marBottom w:val="0"/>
              <w:divBdr>
                <w:top w:val="none" w:sz="0" w:space="0" w:color="auto"/>
                <w:left w:val="none" w:sz="0" w:space="0" w:color="auto"/>
                <w:bottom w:val="none" w:sz="0" w:space="0" w:color="auto"/>
                <w:right w:val="none" w:sz="0" w:space="0" w:color="auto"/>
              </w:divBdr>
            </w:div>
          </w:divsChild>
        </w:div>
        <w:div w:id="1515656666">
          <w:marLeft w:val="0"/>
          <w:marRight w:val="0"/>
          <w:marTop w:val="0"/>
          <w:marBottom w:val="0"/>
          <w:divBdr>
            <w:top w:val="none" w:sz="0" w:space="0" w:color="auto"/>
            <w:left w:val="none" w:sz="0" w:space="0" w:color="auto"/>
            <w:bottom w:val="none" w:sz="0" w:space="0" w:color="auto"/>
            <w:right w:val="none" w:sz="0" w:space="0" w:color="auto"/>
          </w:divBdr>
          <w:divsChild>
            <w:div w:id="933123157">
              <w:marLeft w:val="0"/>
              <w:marRight w:val="0"/>
              <w:marTop w:val="0"/>
              <w:marBottom w:val="0"/>
              <w:divBdr>
                <w:top w:val="none" w:sz="0" w:space="0" w:color="auto"/>
                <w:left w:val="none" w:sz="0" w:space="0" w:color="auto"/>
                <w:bottom w:val="none" w:sz="0" w:space="0" w:color="auto"/>
                <w:right w:val="none" w:sz="0" w:space="0" w:color="auto"/>
              </w:divBdr>
            </w:div>
          </w:divsChild>
        </w:div>
        <w:div w:id="1676105589">
          <w:marLeft w:val="0"/>
          <w:marRight w:val="0"/>
          <w:marTop w:val="0"/>
          <w:marBottom w:val="0"/>
          <w:divBdr>
            <w:top w:val="none" w:sz="0" w:space="0" w:color="auto"/>
            <w:left w:val="none" w:sz="0" w:space="0" w:color="auto"/>
            <w:bottom w:val="none" w:sz="0" w:space="0" w:color="auto"/>
            <w:right w:val="none" w:sz="0" w:space="0" w:color="auto"/>
          </w:divBdr>
          <w:divsChild>
            <w:div w:id="1610354024">
              <w:marLeft w:val="0"/>
              <w:marRight w:val="0"/>
              <w:marTop w:val="0"/>
              <w:marBottom w:val="0"/>
              <w:divBdr>
                <w:top w:val="none" w:sz="0" w:space="0" w:color="auto"/>
                <w:left w:val="none" w:sz="0" w:space="0" w:color="auto"/>
                <w:bottom w:val="none" w:sz="0" w:space="0" w:color="auto"/>
                <w:right w:val="none" w:sz="0" w:space="0" w:color="auto"/>
              </w:divBdr>
            </w:div>
          </w:divsChild>
        </w:div>
        <w:div w:id="1731151498">
          <w:marLeft w:val="0"/>
          <w:marRight w:val="0"/>
          <w:marTop w:val="0"/>
          <w:marBottom w:val="0"/>
          <w:divBdr>
            <w:top w:val="none" w:sz="0" w:space="0" w:color="auto"/>
            <w:left w:val="none" w:sz="0" w:space="0" w:color="auto"/>
            <w:bottom w:val="none" w:sz="0" w:space="0" w:color="auto"/>
            <w:right w:val="none" w:sz="0" w:space="0" w:color="auto"/>
          </w:divBdr>
          <w:divsChild>
            <w:div w:id="780681887">
              <w:marLeft w:val="0"/>
              <w:marRight w:val="0"/>
              <w:marTop w:val="0"/>
              <w:marBottom w:val="0"/>
              <w:divBdr>
                <w:top w:val="none" w:sz="0" w:space="0" w:color="auto"/>
                <w:left w:val="none" w:sz="0" w:space="0" w:color="auto"/>
                <w:bottom w:val="none" w:sz="0" w:space="0" w:color="auto"/>
                <w:right w:val="none" w:sz="0" w:space="0" w:color="auto"/>
              </w:divBdr>
            </w:div>
          </w:divsChild>
        </w:div>
        <w:div w:id="1824616824">
          <w:marLeft w:val="0"/>
          <w:marRight w:val="0"/>
          <w:marTop w:val="0"/>
          <w:marBottom w:val="0"/>
          <w:divBdr>
            <w:top w:val="none" w:sz="0" w:space="0" w:color="auto"/>
            <w:left w:val="none" w:sz="0" w:space="0" w:color="auto"/>
            <w:bottom w:val="none" w:sz="0" w:space="0" w:color="auto"/>
            <w:right w:val="none" w:sz="0" w:space="0" w:color="auto"/>
          </w:divBdr>
          <w:divsChild>
            <w:div w:id="1391345127">
              <w:marLeft w:val="0"/>
              <w:marRight w:val="0"/>
              <w:marTop w:val="0"/>
              <w:marBottom w:val="0"/>
              <w:divBdr>
                <w:top w:val="none" w:sz="0" w:space="0" w:color="auto"/>
                <w:left w:val="none" w:sz="0" w:space="0" w:color="auto"/>
                <w:bottom w:val="none" w:sz="0" w:space="0" w:color="auto"/>
                <w:right w:val="none" w:sz="0" w:space="0" w:color="auto"/>
              </w:divBdr>
            </w:div>
          </w:divsChild>
        </w:div>
        <w:div w:id="1884441409">
          <w:marLeft w:val="0"/>
          <w:marRight w:val="0"/>
          <w:marTop w:val="0"/>
          <w:marBottom w:val="0"/>
          <w:divBdr>
            <w:top w:val="none" w:sz="0" w:space="0" w:color="auto"/>
            <w:left w:val="none" w:sz="0" w:space="0" w:color="auto"/>
            <w:bottom w:val="none" w:sz="0" w:space="0" w:color="auto"/>
            <w:right w:val="none" w:sz="0" w:space="0" w:color="auto"/>
          </w:divBdr>
          <w:divsChild>
            <w:div w:id="893469313">
              <w:marLeft w:val="0"/>
              <w:marRight w:val="0"/>
              <w:marTop w:val="0"/>
              <w:marBottom w:val="0"/>
              <w:divBdr>
                <w:top w:val="none" w:sz="0" w:space="0" w:color="auto"/>
                <w:left w:val="none" w:sz="0" w:space="0" w:color="auto"/>
                <w:bottom w:val="none" w:sz="0" w:space="0" w:color="auto"/>
                <w:right w:val="none" w:sz="0" w:space="0" w:color="auto"/>
              </w:divBdr>
            </w:div>
          </w:divsChild>
        </w:div>
        <w:div w:id="1918593158">
          <w:marLeft w:val="0"/>
          <w:marRight w:val="0"/>
          <w:marTop w:val="0"/>
          <w:marBottom w:val="0"/>
          <w:divBdr>
            <w:top w:val="none" w:sz="0" w:space="0" w:color="auto"/>
            <w:left w:val="none" w:sz="0" w:space="0" w:color="auto"/>
            <w:bottom w:val="none" w:sz="0" w:space="0" w:color="auto"/>
            <w:right w:val="none" w:sz="0" w:space="0" w:color="auto"/>
          </w:divBdr>
          <w:divsChild>
            <w:div w:id="108404788">
              <w:marLeft w:val="0"/>
              <w:marRight w:val="0"/>
              <w:marTop w:val="0"/>
              <w:marBottom w:val="0"/>
              <w:divBdr>
                <w:top w:val="none" w:sz="0" w:space="0" w:color="auto"/>
                <w:left w:val="none" w:sz="0" w:space="0" w:color="auto"/>
                <w:bottom w:val="none" w:sz="0" w:space="0" w:color="auto"/>
                <w:right w:val="none" w:sz="0" w:space="0" w:color="auto"/>
              </w:divBdr>
            </w:div>
          </w:divsChild>
        </w:div>
        <w:div w:id="2069955042">
          <w:marLeft w:val="0"/>
          <w:marRight w:val="0"/>
          <w:marTop w:val="0"/>
          <w:marBottom w:val="0"/>
          <w:divBdr>
            <w:top w:val="none" w:sz="0" w:space="0" w:color="auto"/>
            <w:left w:val="none" w:sz="0" w:space="0" w:color="auto"/>
            <w:bottom w:val="none" w:sz="0" w:space="0" w:color="auto"/>
            <w:right w:val="none" w:sz="0" w:space="0" w:color="auto"/>
          </w:divBdr>
          <w:divsChild>
            <w:div w:id="418791075">
              <w:marLeft w:val="0"/>
              <w:marRight w:val="0"/>
              <w:marTop w:val="0"/>
              <w:marBottom w:val="0"/>
              <w:divBdr>
                <w:top w:val="none" w:sz="0" w:space="0" w:color="auto"/>
                <w:left w:val="none" w:sz="0" w:space="0" w:color="auto"/>
                <w:bottom w:val="none" w:sz="0" w:space="0" w:color="auto"/>
                <w:right w:val="none" w:sz="0" w:space="0" w:color="auto"/>
              </w:divBdr>
            </w:div>
          </w:divsChild>
        </w:div>
        <w:div w:id="2134325108">
          <w:marLeft w:val="0"/>
          <w:marRight w:val="0"/>
          <w:marTop w:val="0"/>
          <w:marBottom w:val="0"/>
          <w:divBdr>
            <w:top w:val="none" w:sz="0" w:space="0" w:color="auto"/>
            <w:left w:val="none" w:sz="0" w:space="0" w:color="auto"/>
            <w:bottom w:val="none" w:sz="0" w:space="0" w:color="auto"/>
            <w:right w:val="none" w:sz="0" w:space="0" w:color="auto"/>
          </w:divBdr>
          <w:divsChild>
            <w:div w:id="21110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2934">
      <w:bodyDiv w:val="1"/>
      <w:marLeft w:val="0"/>
      <w:marRight w:val="0"/>
      <w:marTop w:val="0"/>
      <w:marBottom w:val="0"/>
      <w:divBdr>
        <w:top w:val="none" w:sz="0" w:space="0" w:color="auto"/>
        <w:left w:val="none" w:sz="0" w:space="0" w:color="auto"/>
        <w:bottom w:val="none" w:sz="0" w:space="0" w:color="auto"/>
        <w:right w:val="none" w:sz="0" w:space="0" w:color="auto"/>
      </w:divBdr>
      <w:divsChild>
        <w:div w:id="1417628242">
          <w:marLeft w:val="0"/>
          <w:marRight w:val="0"/>
          <w:marTop w:val="0"/>
          <w:marBottom w:val="0"/>
          <w:divBdr>
            <w:top w:val="none" w:sz="0" w:space="0" w:color="auto"/>
            <w:left w:val="none" w:sz="0" w:space="0" w:color="auto"/>
            <w:bottom w:val="none" w:sz="0" w:space="0" w:color="auto"/>
            <w:right w:val="none" w:sz="0" w:space="0" w:color="auto"/>
          </w:divBdr>
          <w:divsChild>
            <w:div w:id="615406737">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752901156">
      <w:bodyDiv w:val="1"/>
      <w:marLeft w:val="0"/>
      <w:marRight w:val="0"/>
      <w:marTop w:val="0"/>
      <w:marBottom w:val="0"/>
      <w:divBdr>
        <w:top w:val="none" w:sz="0" w:space="0" w:color="auto"/>
        <w:left w:val="none" w:sz="0" w:space="0" w:color="auto"/>
        <w:bottom w:val="none" w:sz="0" w:space="0" w:color="auto"/>
        <w:right w:val="none" w:sz="0" w:space="0" w:color="auto"/>
      </w:divBdr>
      <w:divsChild>
        <w:div w:id="489372716">
          <w:marLeft w:val="0"/>
          <w:marRight w:val="0"/>
          <w:marTop w:val="0"/>
          <w:marBottom w:val="0"/>
          <w:divBdr>
            <w:top w:val="none" w:sz="0" w:space="0" w:color="auto"/>
            <w:left w:val="none" w:sz="0" w:space="0" w:color="auto"/>
            <w:bottom w:val="none" w:sz="0" w:space="0" w:color="auto"/>
            <w:right w:val="none" w:sz="0" w:space="0" w:color="auto"/>
          </w:divBdr>
          <w:divsChild>
            <w:div w:id="723062125">
              <w:marLeft w:val="0"/>
              <w:marRight w:val="0"/>
              <w:marTop w:val="0"/>
              <w:marBottom w:val="0"/>
              <w:divBdr>
                <w:top w:val="none" w:sz="0" w:space="0" w:color="auto"/>
                <w:left w:val="none" w:sz="0" w:space="0" w:color="auto"/>
                <w:bottom w:val="none" w:sz="0" w:space="0" w:color="auto"/>
                <w:right w:val="none" w:sz="0" w:space="0" w:color="auto"/>
              </w:divBdr>
            </w:div>
            <w:div w:id="2020354672">
              <w:marLeft w:val="0"/>
              <w:marRight w:val="0"/>
              <w:marTop w:val="0"/>
              <w:marBottom w:val="0"/>
              <w:divBdr>
                <w:top w:val="none" w:sz="0" w:space="0" w:color="auto"/>
                <w:left w:val="none" w:sz="0" w:space="0" w:color="auto"/>
                <w:bottom w:val="none" w:sz="0" w:space="0" w:color="auto"/>
                <w:right w:val="none" w:sz="0" w:space="0" w:color="auto"/>
              </w:divBdr>
            </w:div>
          </w:divsChild>
        </w:div>
        <w:div w:id="1207568808">
          <w:marLeft w:val="0"/>
          <w:marRight w:val="0"/>
          <w:marTop w:val="0"/>
          <w:marBottom w:val="0"/>
          <w:divBdr>
            <w:top w:val="none" w:sz="0" w:space="0" w:color="auto"/>
            <w:left w:val="none" w:sz="0" w:space="0" w:color="auto"/>
            <w:bottom w:val="none" w:sz="0" w:space="0" w:color="auto"/>
            <w:right w:val="none" w:sz="0" w:space="0" w:color="auto"/>
          </w:divBdr>
          <w:divsChild>
            <w:div w:id="492645362">
              <w:marLeft w:val="0"/>
              <w:marRight w:val="0"/>
              <w:marTop w:val="0"/>
              <w:marBottom w:val="0"/>
              <w:divBdr>
                <w:top w:val="none" w:sz="0" w:space="0" w:color="auto"/>
                <w:left w:val="none" w:sz="0" w:space="0" w:color="auto"/>
                <w:bottom w:val="none" w:sz="0" w:space="0" w:color="auto"/>
                <w:right w:val="none" w:sz="0" w:space="0" w:color="auto"/>
              </w:divBdr>
            </w:div>
            <w:div w:id="1743989691">
              <w:marLeft w:val="0"/>
              <w:marRight w:val="0"/>
              <w:marTop w:val="0"/>
              <w:marBottom w:val="0"/>
              <w:divBdr>
                <w:top w:val="none" w:sz="0" w:space="0" w:color="auto"/>
                <w:left w:val="none" w:sz="0" w:space="0" w:color="auto"/>
                <w:bottom w:val="none" w:sz="0" w:space="0" w:color="auto"/>
                <w:right w:val="none" w:sz="0" w:space="0" w:color="auto"/>
              </w:divBdr>
            </w:div>
          </w:divsChild>
        </w:div>
        <w:div w:id="1362513252">
          <w:marLeft w:val="0"/>
          <w:marRight w:val="0"/>
          <w:marTop w:val="0"/>
          <w:marBottom w:val="0"/>
          <w:divBdr>
            <w:top w:val="none" w:sz="0" w:space="0" w:color="auto"/>
            <w:left w:val="none" w:sz="0" w:space="0" w:color="auto"/>
            <w:bottom w:val="none" w:sz="0" w:space="0" w:color="auto"/>
            <w:right w:val="none" w:sz="0" w:space="0" w:color="auto"/>
          </w:divBdr>
          <w:divsChild>
            <w:div w:id="833303195">
              <w:marLeft w:val="0"/>
              <w:marRight w:val="0"/>
              <w:marTop w:val="0"/>
              <w:marBottom w:val="0"/>
              <w:divBdr>
                <w:top w:val="none" w:sz="0" w:space="0" w:color="auto"/>
                <w:left w:val="none" w:sz="0" w:space="0" w:color="auto"/>
                <w:bottom w:val="none" w:sz="0" w:space="0" w:color="auto"/>
                <w:right w:val="none" w:sz="0" w:space="0" w:color="auto"/>
              </w:divBdr>
            </w:div>
            <w:div w:id="20195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861864410">
      <w:bodyDiv w:val="1"/>
      <w:marLeft w:val="0"/>
      <w:marRight w:val="0"/>
      <w:marTop w:val="0"/>
      <w:marBottom w:val="0"/>
      <w:divBdr>
        <w:top w:val="none" w:sz="0" w:space="0" w:color="auto"/>
        <w:left w:val="none" w:sz="0" w:space="0" w:color="auto"/>
        <w:bottom w:val="none" w:sz="0" w:space="0" w:color="auto"/>
        <w:right w:val="none" w:sz="0" w:space="0" w:color="auto"/>
      </w:divBdr>
      <w:divsChild>
        <w:div w:id="54857782">
          <w:marLeft w:val="0"/>
          <w:marRight w:val="0"/>
          <w:marTop w:val="0"/>
          <w:marBottom w:val="0"/>
          <w:divBdr>
            <w:top w:val="none" w:sz="0" w:space="0" w:color="auto"/>
            <w:left w:val="none" w:sz="0" w:space="0" w:color="auto"/>
            <w:bottom w:val="none" w:sz="0" w:space="0" w:color="auto"/>
            <w:right w:val="none" w:sz="0" w:space="0" w:color="auto"/>
          </w:divBdr>
        </w:div>
        <w:div w:id="205987513">
          <w:marLeft w:val="0"/>
          <w:marRight w:val="0"/>
          <w:marTop w:val="0"/>
          <w:marBottom w:val="0"/>
          <w:divBdr>
            <w:top w:val="none" w:sz="0" w:space="0" w:color="auto"/>
            <w:left w:val="none" w:sz="0" w:space="0" w:color="auto"/>
            <w:bottom w:val="none" w:sz="0" w:space="0" w:color="auto"/>
            <w:right w:val="none" w:sz="0" w:space="0" w:color="auto"/>
          </w:divBdr>
        </w:div>
        <w:div w:id="234553844">
          <w:marLeft w:val="0"/>
          <w:marRight w:val="0"/>
          <w:marTop w:val="0"/>
          <w:marBottom w:val="0"/>
          <w:divBdr>
            <w:top w:val="none" w:sz="0" w:space="0" w:color="auto"/>
            <w:left w:val="none" w:sz="0" w:space="0" w:color="auto"/>
            <w:bottom w:val="none" w:sz="0" w:space="0" w:color="auto"/>
            <w:right w:val="none" w:sz="0" w:space="0" w:color="auto"/>
          </w:divBdr>
        </w:div>
        <w:div w:id="573667168">
          <w:marLeft w:val="0"/>
          <w:marRight w:val="0"/>
          <w:marTop w:val="0"/>
          <w:marBottom w:val="0"/>
          <w:divBdr>
            <w:top w:val="none" w:sz="0" w:space="0" w:color="auto"/>
            <w:left w:val="none" w:sz="0" w:space="0" w:color="auto"/>
            <w:bottom w:val="none" w:sz="0" w:space="0" w:color="auto"/>
            <w:right w:val="none" w:sz="0" w:space="0" w:color="auto"/>
          </w:divBdr>
        </w:div>
        <w:div w:id="784613813">
          <w:marLeft w:val="0"/>
          <w:marRight w:val="0"/>
          <w:marTop w:val="0"/>
          <w:marBottom w:val="0"/>
          <w:divBdr>
            <w:top w:val="none" w:sz="0" w:space="0" w:color="auto"/>
            <w:left w:val="none" w:sz="0" w:space="0" w:color="auto"/>
            <w:bottom w:val="none" w:sz="0" w:space="0" w:color="auto"/>
            <w:right w:val="none" w:sz="0" w:space="0" w:color="auto"/>
          </w:divBdr>
        </w:div>
        <w:div w:id="794493158">
          <w:marLeft w:val="0"/>
          <w:marRight w:val="0"/>
          <w:marTop w:val="0"/>
          <w:marBottom w:val="0"/>
          <w:divBdr>
            <w:top w:val="none" w:sz="0" w:space="0" w:color="auto"/>
            <w:left w:val="none" w:sz="0" w:space="0" w:color="auto"/>
            <w:bottom w:val="none" w:sz="0" w:space="0" w:color="auto"/>
            <w:right w:val="none" w:sz="0" w:space="0" w:color="auto"/>
          </w:divBdr>
        </w:div>
        <w:div w:id="869681490">
          <w:marLeft w:val="0"/>
          <w:marRight w:val="0"/>
          <w:marTop w:val="0"/>
          <w:marBottom w:val="0"/>
          <w:divBdr>
            <w:top w:val="none" w:sz="0" w:space="0" w:color="auto"/>
            <w:left w:val="none" w:sz="0" w:space="0" w:color="auto"/>
            <w:bottom w:val="none" w:sz="0" w:space="0" w:color="auto"/>
            <w:right w:val="none" w:sz="0" w:space="0" w:color="auto"/>
          </w:divBdr>
        </w:div>
        <w:div w:id="1235091775">
          <w:marLeft w:val="0"/>
          <w:marRight w:val="0"/>
          <w:marTop w:val="0"/>
          <w:marBottom w:val="0"/>
          <w:divBdr>
            <w:top w:val="none" w:sz="0" w:space="0" w:color="auto"/>
            <w:left w:val="none" w:sz="0" w:space="0" w:color="auto"/>
            <w:bottom w:val="none" w:sz="0" w:space="0" w:color="auto"/>
            <w:right w:val="none" w:sz="0" w:space="0" w:color="auto"/>
          </w:divBdr>
        </w:div>
        <w:div w:id="1346638130">
          <w:marLeft w:val="0"/>
          <w:marRight w:val="0"/>
          <w:marTop w:val="0"/>
          <w:marBottom w:val="0"/>
          <w:divBdr>
            <w:top w:val="none" w:sz="0" w:space="0" w:color="auto"/>
            <w:left w:val="none" w:sz="0" w:space="0" w:color="auto"/>
            <w:bottom w:val="none" w:sz="0" w:space="0" w:color="auto"/>
            <w:right w:val="none" w:sz="0" w:space="0" w:color="auto"/>
          </w:divBdr>
        </w:div>
        <w:div w:id="1687751472">
          <w:marLeft w:val="0"/>
          <w:marRight w:val="0"/>
          <w:marTop w:val="0"/>
          <w:marBottom w:val="0"/>
          <w:divBdr>
            <w:top w:val="none" w:sz="0" w:space="0" w:color="auto"/>
            <w:left w:val="none" w:sz="0" w:space="0" w:color="auto"/>
            <w:bottom w:val="none" w:sz="0" w:space="0" w:color="auto"/>
            <w:right w:val="none" w:sz="0" w:space="0" w:color="auto"/>
          </w:divBdr>
        </w:div>
        <w:div w:id="1712991819">
          <w:marLeft w:val="0"/>
          <w:marRight w:val="0"/>
          <w:marTop w:val="0"/>
          <w:marBottom w:val="0"/>
          <w:divBdr>
            <w:top w:val="none" w:sz="0" w:space="0" w:color="auto"/>
            <w:left w:val="none" w:sz="0" w:space="0" w:color="auto"/>
            <w:bottom w:val="none" w:sz="0" w:space="0" w:color="auto"/>
            <w:right w:val="none" w:sz="0" w:space="0" w:color="auto"/>
          </w:divBdr>
        </w:div>
        <w:div w:id="1830364424">
          <w:marLeft w:val="0"/>
          <w:marRight w:val="0"/>
          <w:marTop w:val="0"/>
          <w:marBottom w:val="0"/>
          <w:divBdr>
            <w:top w:val="none" w:sz="0" w:space="0" w:color="auto"/>
            <w:left w:val="none" w:sz="0" w:space="0" w:color="auto"/>
            <w:bottom w:val="none" w:sz="0" w:space="0" w:color="auto"/>
            <w:right w:val="none" w:sz="0" w:space="0" w:color="auto"/>
          </w:divBdr>
        </w:div>
        <w:div w:id="1990817206">
          <w:marLeft w:val="0"/>
          <w:marRight w:val="0"/>
          <w:marTop w:val="0"/>
          <w:marBottom w:val="0"/>
          <w:divBdr>
            <w:top w:val="none" w:sz="0" w:space="0" w:color="auto"/>
            <w:left w:val="none" w:sz="0" w:space="0" w:color="auto"/>
            <w:bottom w:val="none" w:sz="0" w:space="0" w:color="auto"/>
            <w:right w:val="none" w:sz="0" w:space="0" w:color="auto"/>
          </w:divBdr>
        </w:div>
        <w:div w:id="2040931372">
          <w:marLeft w:val="0"/>
          <w:marRight w:val="0"/>
          <w:marTop w:val="0"/>
          <w:marBottom w:val="0"/>
          <w:divBdr>
            <w:top w:val="none" w:sz="0" w:space="0" w:color="auto"/>
            <w:left w:val="none" w:sz="0" w:space="0" w:color="auto"/>
            <w:bottom w:val="none" w:sz="0" w:space="0" w:color="auto"/>
            <w:right w:val="none" w:sz="0" w:space="0" w:color="auto"/>
          </w:divBdr>
        </w:div>
      </w:divsChild>
    </w:div>
    <w:div w:id="925069874">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942997664">
      <w:bodyDiv w:val="1"/>
      <w:marLeft w:val="0"/>
      <w:marRight w:val="0"/>
      <w:marTop w:val="0"/>
      <w:marBottom w:val="0"/>
      <w:divBdr>
        <w:top w:val="none" w:sz="0" w:space="0" w:color="auto"/>
        <w:left w:val="none" w:sz="0" w:space="0" w:color="auto"/>
        <w:bottom w:val="none" w:sz="0" w:space="0" w:color="auto"/>
        <w:right w:val="none" w:sz="0" w:space="0" w:color="auto"/>
      </w:divBdr>
    </w:div>
    <w:div w:id="952440180">
      <w:bodyDiv w:val="1"/>
      <w:marLeft w:val="0"/>
      <w:marRight w:val="0"/>
      <w:marTop w:val="0"/>
      <w:marBottom w:val="0"/>
      <w:divBdr>
        <w:top w:val="none" w:sz="0" w:space="0" w:color="auto"/>
        <w:left w:val="none" w:sz="0" w:space="0" w:color="auto"/>
        <w:bottom w:val="none" w:sz="0" w:space="0" w:color="auto"/>
        <w:right w:val="none" w:sz="0" w:space="0" w:color="auto"/>
      </w:divBdr>
      <w:divsChild>
        <w:div w:id="12609485">
          <w:marLeft w:val="0"/>
          <w:marRight w:val="0"/>
          <w:marTop w:val="0"/>
          <w:marBottom w:val="0"/>
          <w:divBdr>
            <w:top w:val="none" w:sz="0" w:space="0" w:color="auto"/>
            <w:left w:val="none" w:sz="0" w:space="0" w:color="auto"/>
            <w:bottom w:val="none" w:sz="0" w:space="0" w:color="auto"/>
            <w:right w:val="none" w:sz="0" w:space="0" w:color="auto"/>
          </w:divBdr>
        </w:div>
        <w:div w:id="54671077">
          <w:marLeft w:val="0"/>
          <w:marRight w:val="0"/>
          <w:marTop w:val="0"/>
          <w:marBottom w:val="0"/>
          <w:divBdr>
            <w:top w:val="none" w:sz="0" w:space="0" w:color="auto"/>
            <w:left w:val="none" w:sz="0" w:space="0" w:color="auto"/>
            <w:bottom w:val="none" w:sz="0" w:space="0" w:color="auto"/>
            <w:right w:val="none" w:sz="0" w:space="0" w:color="auto"/>
          </w:divBdr>
        </w:div>
        <w:div w:id="158274653">
          <w:marLeft w:val="0"/>
          <w:marRight w:val="0"/>
          <w:marTop w:val="0"/>
          <w:marBottom w:val="0"/>
          <w:divBdr>
            <w:top w:val="none" w:sz="0" w:space="0" w:color="auto"/>
            <w:left w:val="none" w:sz="0" w:space="0" w:color="auto"/>
            <w:bottom w:val="none" w:sz="0" w:space="0" w:color="auto"/>
            <w:right w:val="none" w:sz="0" w:space="0" w:color="auto"/>
          </w:divBdr>
        </w:div>
        <w:div w:id="348070741">
          <w:marLeft w:val="0"/>
          <w:marRight w:val="0"/>
          <w:marTop w:val="0"/>
          <w:marBottom w:val="0"/>
          <w:divBdr>
            <w:top w:val="none" w:sz="0" w:space="0" w:color="auto"/>
            <w:left w:val="none" w:sz="0" w:space="0" w:color="auto"/>
            <w:bottom w:val="none" w:sz="0" w:space="0" w:color="auto"/>
            <w:right w:val="none" w:sz="0" w:space="0" w:color="auto"/>
          </w:divBdr>
        </w:div>
        <w:div w:id="416753369">
          <w:marLeft w:val="0"/>
          <w:marRight w:val="0"/>
          <w:marTop w:val="0"/>
          <w:marBottom w:val="0"/>
          <w:divBdr>
            <w:top w:val="none" w:sz="0" w:space="0" w:color="auto"/>
            <w:left w:val="none" w:sz="0" w:space="0" w:color="auto"/>
            <w:bottom w:val="none" w:sz="0" w:space="0" w:color="auto"/>
            <w:right w:val="none" w:sz="0" w:space="0" w:color="auto"/>
          </w:divBdr>
        </w:div>
        <w:div w:id="501509956">
          <w:marLeft w:val="0"/>
          <w:marRight w:val="0"/>
          <w:marTop w:val="0"/>
          <w:marBottom w:val="0"/>
          <w:divBdr>
            <w:top w:val="none" w:sz="0" w:space="0" w:color="auto"/>
            <w:left w:val="none" w:sz="0" w:space="0" w:color="auto"/>
            <w:bottom w:val="none" w:sz="0" w:space="0" w:color="auto"/>
            <w:right w:val="none" w:sz="0" w:space="0" w:color="auto"/>
          </w:divBdr>
        </w:div>
        <w:div w:id="512190025">
          <w:marLeft w:val="0"/>
          <w:marRight w:val="0"/>
          <w:marTop w:val="0"/>
          <w:marBottom w:val="0"/>
          <w:divBdr>
            <w:top w:val="none" w:sz="0" w:space="0" w:color="auto"/>
            <w:left w:val="none" w:sz="0" w:space="0" w:color="auto"/>
            <w:bottom w:val="none" w:sz="0" w:space="0" w:color="auto"/>
            <w:right w:val="none" w:sz="0" w:space="0" w:color="auto"/>
          </w:divBdr>
        </w:div>
        <w:div w:id="1149126674">
          <w:marLeft w:val="0"/>
          <w:marRight w:val="0"/>
          <w:marTop w:val="0"/>
          <w:marBottom w:val="0"/>
          <w:divBdr>
            <w:top w:val="none" w:sz="0" w:space="0" w:color="auto"/>
            <w:left w:val="none" w:sz="0" w:space="0" w:color="auto"/>
            <w:bottom w:val="none" w:sz="0" w:space="0" w:color="auto"/>
            <w:right w:val="none" w:sz="0" w:space="0" w:color="auto"/>
          </w:divBdr>
        </w:div>
        <w:div w:id="1320814735">
          <w:marLeft w:val="0"/>
          <w:marRight w:val="0"/>
          <w:marTop w:val="0"/>
          <w:marBottom w:val="0"/>
          <w:divBdr>
            <w:top w:val="none" w:sz="0" w:space="0" w:color="auto"/>
            <w:left w:val="none" w:sz="0" w:space="0" w:color="auto"/>
            <w:bottom w:val="none" w:sz="0" w:space="0" w:color="auto"/>
            <w:right w:val="none" w:sz="0" w:space="0" w:color="auto"/>
          </w:divBdr>
        </w:div>
        <w:div w:id="1602562663">
          <w:marLeft w:val="0"/>
          <w:marRight w:val="0"/>
          <w:marTop w:val="0"/>
          <w:marBottom w:val="0"/>
          <w:divBdr>
            <w:top w:val="none" w:sz="0" w:space="0" w:color="auto"/>
            <w:left w:val="none" w:sz="0" w:space="0" w:color="auto"/>
            <w:bottom w:val="none" w:sz="0" w:space="0" w:color="auto"/>
            <w:right w:val="none" w:sz="0" w:space="0" w:color="auto"/>
          </w:divBdr>
        </w:div>
        <w:div w:id="1741050495">
          <w:marLeft w:val="0"/>
          <w:marRight w:val="0"/>
          <w:marTop w:val="0"/>
          <w:marBottom w:val="0"/>
          <w:divBdr>
            <w:top w:val="none" w:sz="0" w:space="0" w:color="auto"/>
            <w:left w:val="none" w:sz="0" w:space="0" w:color="auto"/>
            <w:bottom w:val="none" w:sz="0" w:space="0" w:color="auto"/>
            <w:right w:val="none" w:sz="0" w:space="0" w:color="auto"/>
          </w:divBdr>
        </w:div>
        <w:div w:id="1978142823">
          <w:marLeft w:val="0"/>
          <w:marRight w:val="0"/>
          <w:marTop w:val="0"/>
          <w:marBottom w:val="0"/>
          <w:divBdr>
            <w:top w:val="none" w:sz="0" w:space="0" w:color="auto"/>
            <w:left w:val="none" w:sz="0" w:space="0" w:color="auto"/>
            <w:bottom w:val="none" w:sz="0" w:space="0" w:color="auto"/>
            <w:right w:val="none" w:sz="0" w:space="0" w:color="auto"/>
          </w:divBdr>
        </w:div>
        <w:div w:id="1980962672">
          <w:marLeft w:val="0"/>
          <w:marRight w:val="0"/>
          <w:marTop w:val="0"/>
          <w:marBottom w:val="0"/>
          <w:divBdr>
            <w:top w:val="none" w:sz="0" w:space="0" w:color="auto"/>
            <w:left w:val="none" w:sz="0" w:space="0" w:color="auto"/>
            <w:bottom w:val="none" w:sz="0" w:space="0" w:color="auto"/>
            <w:right w:val="none" w:sz="0" w:space="0" w:color="auto"/>
          </w:divBdr>
        </w:div>
        <w:div w:id="2136217476">
          <w:marLeft w:val="0"/>
          <w:marRight w:val="0"/>
          <w:marTop w:val="0"/>
          <w:marBottom w:val="0"/>
          <w:divBdr>
            <w:top w:val="none" w:sz="0" w:space="0" w:color="auto"/>
            <w:left w:val="none" w:sz="0" w:space="0" w:color="auto"/>
            <w:bottom w:val="none" w:sz="0" w:space="0" w:color="auto"/>
            <w:right w:val="none" w:sz="0" w:space="0" w:color="auto"/>
          </w:divBdr>
        </w:div>
      </w:divsChild>
    </w:div>
    <w:div w:id="971209638">
      <w:bodyDiv w:val="1"/>
      <w:marLeft w:val="0"/>
      <w:marRight w:val="0"/>
      <w:marTop w:val="0"/>
      <w:marBottom w:val="0"/>
      <w:divBdr>
        <w:top w:val="none" w:sz="0" w:space="0" w:color="auto"/>
        <w:left w:val="none" w:sz="0" w:space="0" w:color="auto"/>
        <w:bottom w:val="none" w:sz="0" w:space="0" w:color="auto"/>
        <w:right w:val="none" w:sz="0" w:space="0" w:color="auto"/>
      </w:divBdr>
    </w:div>
    <w:div w:id="1095173491">
      <w:bodyDiv w:val="1"/>
      <w:marLeft w:val="0"/>
      <w:marRight w:val="0"/>
      <w:marTop w:val="0"/>
      <w:marBottom w:val="0"/>
      <w:divBdr>
        <w:top w:val="none" w:sz="0" w:space="0" w:color="auto"/>
        <w:left w:val="none" w:sz="0" w:space="0" w:color="auto"/>
        <w:bottom w:val="none" w:sz="0" w:space="0" w:color="auto"/>
        <w:right w:val="none" w:sz="0" w:space="0" w:color="auto"/>
      </w:divBdr>
    </w:div>
    <w:div w:id="1099565778">
      <w:bodyDiv w:val="1"/>
      <w:marLeft w:val="0"/>
      <w:marRight w:val="0"/>
      <w:marTop w:val="0"/>
      <w:marBottom w:val="0"/>
      <w:divBdr>
        <w:top w:val="none" w:sz="0" w:space="0" w:color="auto"/>
        <w:left w:val="none" w:sz="0" w:space="0" w:color="auto"/>
        <w:bottom w:val="none" w:sz="0" w:space="0" w:color="auto"/>
        <w:right w:val="none" w:sz="0" w:space="0" w:color="auto"/>
      </w:divBdr>
    </w:div>
    <w:div w:id="1136294125">
      <w:bodyDiv w:val="1"/>
      <w:marLeft w:val="0"/>
      <w:marRight w:val="0"/>
      <w:marTop w:val="0"/>
      <w:marBottom w:val="0"/>
      <w:divBdr>
        <w:top w:val="none" w:sz="0" w:space="0" w:color="auto"/>
        <w:left w:val="none" w:sz="0" w:space="0" w:color="auto"/>
        <w:bottom w:val="none" w:sz="0" w:space="0" w:color="auto"/>
        <w:right w:val="none" w:sz="0" w:space="0" w:color="auto"/>
      </w:divBdr>
      <w:divsChild>
        <w:div w:id="37361530">
          <w:marLeft w:val="0"/>
          <w:marRight w:val="0"/>
          <w:marTop w:val="0"/>
          <w:marBottom w:val="0"/>
          <w:divBdr>
            <w:top w:val="none" w:sz="0" w:space="0" w:color="auto"/>
            <w:left w:val="none" w:sz="0" w:space="0" w:color="auto"/>
            <w:bottom w:val="none" w:sz="0" w:space="0" w:color="auto"/>
            <w:right w:val="none" w:sz="0" w:space="0" w:color="auto"/>
          </w:divBdr>
          <w:divsChild>
            <w:div w:id="1260604748">
              <w:marLeft w:val="0"/>
              <w:marRight w:val="0"/>
              <w:marTop w:val="30"/>
              <w:marBottom w:val="30"/>
              <w:divBdr>
                <w:top w:val="none" w:sz="0" w:space="0" w:color="auto"/>
                <w:left w:val="none" w:sz="0" w:space="0" w:color="auto"/>
                <w:bottom w:val="none" w:sz="0" w:space="0" w:color="auto"/>
                <w:right w:val="none" w:sz="0" w:space="0" w:color="auto"/>
              </w:divBdr>
              <w:divsChild>
                <w:div w:id="1781709">
                  <w:marLeft w:val="0"/>
                  <w:marRight w:val="0"/>
                  <w:marTop w:val="0"/>
                  <w:marBottom w:val="0"/>
                  <w:divBdr>
                    <w:top w:val="none" w:sz="0" w:space="0" w:color="auto"/>
                    <w:left w:val="none" w:sz="0" w:space="0" w:color="auto"/>
                    <w:bottom w:val="none" w:sz="0" w:space="0" w:color="auto"/>
                    <w:right w:val="none" w:sz="0" w:space="0" w:color="auto"/>
                  </w:divBdr>
                  <w:divsChild>
                    <w:div w:id="1078215848">
                      <w:marLeft w:val="0"/>
                      <w:marRight w:val="0"/>
                      <w:marTop w:val="0"/>
                      <w:marBottom w:val="0"/>
                      <w:divBdr>
                        <w:top w:val="none" w:sz="0" w:space="0" w:color="auto"/>
                        <w:left w:val="none" w:sz="0" w:space="0" w:color="auto"/>
                        <w:bottom w:val="none" w:sz="0" w:space="0" w:color="auto"/>
                        <w:right w:val="none" w:sz="0" w:space="0" w:color="auto"/>
                      </w:divBdr>
                    </w:div>
                  </w:divsChild>
                </w:div>
                <w:div w:id="8727243">
                  <w:marLeft w:val="0"/>
                  <w:marRight w:val="0"/>
                  <w:marTop w:val="0"/>
                  <w:marBottom w:val="0"/>
                  <w:divBdr>
                    <w:top w:val="none" w:sz="0" w:space="0" w:color="auto"/>
                    <w:left w:val="none" w:sz="0" w:space="0" w:color="auto"/>
                    <w:bottom w:val="none" w:sz="0" w:space="0" w:color="auto"/>
                    <w:right w:val="none" w:sz="0" w:space="0" w:color="auto"/>
                  </w:divBdr>
                  <w:divsChild>
                    <w:div w:id="1727490739">
                      <w:marLeft w:val="0"/>
                      <w:marRight w:val="0"/>
                      <w:marTop w:val="0"/>
                      <w:marBottom w:val="0"/>
                      <w:divBdr>
                        <w:top w:val="none" w:sz="0" w:space="0" w:color="auto"/>
                        <w:left w:val="none" w:sz="0" w:space="0" w:color="auto"/>
                        <w:bottom w:val="none" w:sz="0" w:space="0" w:color="auto"/>
                        <w:right w:val="none" w:sz="0" w:space="0" w:color="auto"/>
                      </w:divBdr>
                    </w:div>
                  </w:divsChild>
                </w:div>
                <w:div w:id="12004033">
                  <w:marLeft w:val="0"/>
                  <w:marRight w:val="0"/>
                  <w:marTop w:val="0"/>
                  <w:marBottom w:val="0"/>
                  <w:divBdr>
                    <w:top w:val="none" w:sz="0" w:space="0" w:color="auto"/>
                    <w:left w:val="none" w:sz="0" w:space="0" w:color="auto"/>
                    <w:bottom w:val="none" w:sz="0" w:space="0" w:color="auto"/>
                    <w:right w:val="none" w:sz="0" w:space="0" w:color="auto"/>
                  </w:divBdr>
                  <w:divsChild>
                    <w:div w:id="1918828854">
                      <w:marLeft w:val="0"/>
                      <w:marRight w:val="0"/>
                      <w:marTop w:val="0"/>
                      <w:marBottom w:val="0"/>
                      <w:divBdr>
                        <w:top w:val="none" w:sz="0" w:space="0" w:color="auto"/>
                        <w:left w:val="none" w:sz="0" w:space="0" w:color="auto"/>
                        <w:bottom w:val="none" w:sz="0" w:space="0" w:color="auto"/>
                        <w:right w:val="none" w:sz="0" w:space="0" w:color="auto"/>
                      </w:divBdr>
                    </w:div>
                  </w:divsChild>
                </w:div>
                <w:div w:id="36010121">
                  <w:marLeft w:val="0"/>
                  <w:marRight w:val="0"/>
                  <w:marTop w:val="0"/>
                  <w:marBottom w:val="0"/>
                  <w:divBdr>
                    <w:top w:val="none" w:sz="0" w:space="0" w:color="auto"/>
                    <w:left w:val="none" w:sz="0" w:space="0" w:color="auto"/>
                    <w:bottom w:val="none" w:sz="0" w:space="0" w:color="auto"/>
                    <w:right w:val="none" w:sz="0" w:space="0" w:color="auto"/>
                  </w:divBdr>
                  <w:divsChild>
                    <w:div w:id="959142108">
                      <w:marLeft w:val="0"/>
                      <w:marRight w:val="0"/>
                      <w:marTop w:val="0"/>
                      <w:marBottom w:val="0"/>
                      <w:divBdr>
                        <w:top w:val="none" w:sz="0" w:space="0" w:color="auto"/>
                        <w:left w:val="none" w:sz="0" w:space="0" w:color="auto"/>
                        <w:bottom w:val="none" w:sz="0" w:space="0" w:color="auto"/>
                        <w:right w:val="none" w:sz="0" w:space="0" w:color="auto"/>
                      </w:divBdr>
                    </w:div>
                  </w:divsChild>
                </w:div>
                <w:div w:id="49236394">
                  <w:marLeft w:val="0"/>
                  <w:marRight w:val="0"/>
                  <w:marTop w:val="0"/>
                  <w:marBottom w:val="0"/>
                  <w:divBdr>
                    <w:top w:val="none" w:sz="0" w:space="0" w:color="auto"/>
                    <w:left w:val="none" w:sz="0" w:space="0" w:color="auto"/>
                    <w:bottom w:val="none" w:sz="0" w:space="0" w:color="auto"/>
                    <w:right w:val="none" w:sz="0" w:space="0" w:color="auto"/>
                  </w:divBdr>
                  <w:divsChild>
                    <w:div w:id="959649964">
                      <w:marLeft w:val="0"/>
                      <w:marRight w:val="0"/>
                      <w:marTop w:val="0"/>
                      <w:marBottom w:val="0"/>
                      <w:divBdr>
                        <w:top w:val="none" w:sz="0" w:space="0" w:color="auto"/>
                        <w:left w:val="none" w:sz="0" w:space="0" w:color="auto"/>
                        <w:bottom w:val="none" w:sz="0" w:space="0" w:color="auto"/>
                        <w:right w:val="none" w:sz="0" w:space="0" w:color="auto"/>
                      </w:divBdr>
                    </w:div>
                  </w:divsChild>
                </w:div>
                <w:div w:id="79107715">
                  <w:marLeft w:val="0"/>
                  <w:marRight w:val="0"/>
                  <w:marTop w:val="0"/>
                  <w:marBottom w:val="0"/>
                  <w:divBdr>
                    <w:top w:val="none" w:sz="0" w:space="0" w:color="auto"/>
                    <w:left w:val="none" w:sz="0" w:space="0" w:color="auto"/>
                    <w:bottom w:val="none" w:sz="0" w:space="0" w:color="auto"/>
                    <w:right w:val="none" w:sz="0" w:space="0" w:color="auto"/>
                  </w:divBdr>
                  <w:divsChild>
                    <w:div w:id="14966404">
                      <w:marLeft w:val="0"/>
                      <w:marRight w:val="0"/>
                      <w:marTop w:val="0"/>
                      <w:marBottom w:val="0"/>
                      <w:divBdr>
                        <w:top w:val="none" w:sz="0" w:space="0" w:color="auto"/>
                        <w:left w:val="none" w:sz="0" w:space="0" w:color="auto"/>
                        <w:bottom w:val="none" w:sz="0" w:space="0" w:color="auto"/>
                        <w:right w:val="none" w:sz="0" w:space="0" w:color="auto"/>
                      </w:divBdr>
                    </w:div>
                  </w:divsChild>
                </w:div>
                <w:div w:id="83961571">
                  <w:marLeft w:val="0"/>
                  <w:marRight w:val="0"/>
                  <w:marTop w:val="0"/>
                  <w:marBottom w:val="0"/>
                  <w:divBdr>
                    <w:top w:val="none" w:sz="0" w:space="0" w:color="auto"/>
                    <w:left w:val="none" w:sz="0" w:space="0" w:color="auto"/>
                    <w:bottom w:val="none" w:sz="0" w:space="0" w:color="auto"/>
                    <w:right w:val="none" w:sz="0" w:space="0" w:color="auto"/>
                  </w:divBdr>
                  <w:divsChild>
                    <w:div w:id="666127455">
                      <w:marLeft w:val="0"/>
                      <w:marRight w:val="0"/>
                      <w:marTop w:val="0"/>
                      <w:marBottom w:val="0"/>
                      <w:divBdr>
                        <w:top w:val="none" w:sz="0" w:space="0" w:color="auto"/>
                        <w:left w:val="none" w:sz="0" w:space="0" w:color="auto"/>
                        <w:bottom w:val="none" w:sz="0" w:space="0" w:color="auto"/>
                        <w:right w:val="none" w:sz="0" w:space="0" w:color="auto"/>
                      </w:divBdr>
                    </w:div>
                  </w:divsChild>
                </w:div>
                <w:div w:id="114493268">
                  <w:marLeft w:val="0"/>
                  <w:marRight w:val="0"/>
                  <w:marTop w:val="0"/>
                  <w:marBottom w:val="0"/>
                  <w:divBdr>
                    <w:top w:val="none" w:sz="0" w:space="0" w:color="auto"/>
                    <w:left w:val="none" w:sz="0" w:space="0" w:color="auto"/>
                    <w:bottom w:val="none" w:sz="0" w:space="0" w:color="auto"/>
                    <w:right w:val="none" w:sz="0" w:space="0" w:color="auto"/>
                  </w:divBdr>
                  <w:divsChild>
                    <w:div w:id="1815028939">
                      <w:marLeft w:val="0"/>
                      <w:marRight w:val="0"/>
                      <w:marTop w:val="0"/>
                      <w:marBottom w:val="0"/>
                      <w:divBdr>
                        <w:top w:val="none" w:sz="0" w:space="0" w:color="auto"/>
                        <w:left w:val="none" w:sz="0" w:space="0" w:color="auto"/>
                        <w:bottom w:val="none" w:sz="0" w:space="0" w:color="auto"/>
                        <w:right w:val="none" w:sz="0" w:space="0" w:color="auto"/>
                      </w:divBdr>
                    </w:div>
                  </w:divsChild>
                </w:div>
                <w:div w:id="117913490">
                  <w:marLeft w:val="0"/>
                  <w:marRight w:val="0"/>
                  <w:marTop w:val="0"/>
                  <w:marBottom w:val="0"/>
                  <w:divBdr>
                    <w:top w:val="none" w:sz="0" w:space="0" w:color="auto"/>
                    <w:left w:val="none" w:sz="0" w:space="0" w:color="auto"/>
                    <w:bottom w:val="none" w:sz="0" w:space="0" w:color="auto"/>
                    <w:right w:val="none" w:sz="0" w:space="0" w:color="auto"/>
                  </w:divBdr>
                  <w:divsChild>
                    <w:div w:id="1678458157">
                      <w:marLeft w:val="0"/>
                      <w:marRight w:val="0"/>
                      <w:marTop w:val="0"/>
                      <w:marBottom w:val="0"/>
                      <w:divBdr>
                        <w:top w:val="none" w:sz="0" w:space="0" w:color="auto"/>
                        <w:left w:val="none" w:sz="0" w:space="0" w:color="auto"/>
                        <w:bottom w:val="none" w:sz="0" w:space="0" w:color="auto"/>
                        <w:right w:val="none" w:sz="0" w:space="0" w:color="auto"/>
                      </w:divBdr>
                    </w:div>
                  </w:divsChild>
                </w:div>
                <w:div w:id="144591757">
                  <w:marLeft w:val="0"/>
                  <w:marRight w:val="0"/>
                  <w:marTop w:val="0"/>
                  <w:marBottom w:val="0"/>
                  <w:divBdr>
                    <w:top w:val="none" w:sz="0" w:space="0" w:color="auto"/>
                    <w:left w:val="none" w:sz="0" w:space="0" w:color="auto"/>
                    <w:bottom w:val="none" w:sz="0" w:space="0" w:color="auto"/>
                    <w:right w:val="none" w:sz="0" w:space="0" w:color="auto"/>
                  </w:divBdr>
                  <w:divsChild>
                    <w:div w:id="1821193834">
                      <w:marLeft w:val="0"/>
                      <w:marRight w:val="0"/>
                      <w:marTop w:val="0"/>
                      <w:marBottom w:val="0"/>
                      <w:divBdr>
                        <w:top w:val="none" w:sz="0" w:space="0" w:color="auto"/>
                        <w:left w:val="none" w:sz="0" w:space="0" w:color="auto"/>
                        <w:bottom w:val="none" w:sz="0" w:space="0" w:color="auto"/>
                        <w:right w:val="none" w:sz="0" w:space="0" w:color="auto"/>
                      </w:divBdr>
                    </w:div>
                  </w:divsChild>
                </w:div>
                <w:div w:id="177961810">
                  <w:marLeft w:val="0"/>
                  <w:marRight w:val="0"/>
                  <w:marTop w:val="0"/>
                  <w:marBottom w:val="0"/>
                  <w:divBdr>
                    <w:top w:val="none" w:sz="0" w:space="0" w:color="auto"/>
                    <w:left w:val="none" w:sz="0" w:space="0" w:color="auto"/>
                    <w:bottom w:val="none" w:sz="0" w:space="0" w:color="auto"/>
                    <w:right w:val="none" w:sz="0" w:space="0" w:color="auto"/>
                  </w:divBdr>
                  <w:divsChild>
                    <w:div w:id="825902679">
                      <w:marLeft w:val="0"/>
                      <w:marRight w:val="0"/>
                      <w:marTop w:val="0"/>
                      <w:marBottom w:val="0"/>
                      <w:divBdr>
                        <w:top w:val="none" w:sz="0" w:space="0" w:color="auto"/>
                        <w:left w:val="none" w:sz="0" w:space="0" w:color="auto"/>
                        <w:bottom w:val="none" w:sz="0" w:space="0" w:color="auto"/>
                        <w:right w:val="none" w:sz="0" w:space="0" w:color="auto"/>
                      </w:divBdr>
                    </w:div>
                  </w:divsChild>
                </w:div>
                <w:div w:id="205990041">
                  <w:marLeft w:val="0"/>
                  <w:marRight w:val="0"/>
                  <w:marTop w:val="0"/>
                  <w:marBottom w:val="0"/>
                  <w:divBdr>
                    <w:top w:val="none" w:sz="0" w:space="0" w:color="auto"/>
                    <w:left w:val="none" w:sz="0" w:space="0" w:color="auto"/>
                    <w:bottom w:val="none" w:sz="0" w:space="0" w:color="auto"/>
                    <w:right w:val="none" w:sz="0" w:space="0" w:color="auto"/>
                  </w:divBdr>
                  <w:divsChild>
                    <w:div w:id="628125120">
                      <w:marLeft w:val="0"/>
                      <w:marRight w:val="0"/>
                      <w:marTop w:val="0"/>
                      <w:marBottom w:val="0"/>
                      <w:divBdr>
                        <w:top w:val="none" w:sz="0" w:space="0" w:color="auto"/>
                        <w:left w:val="none" w:sz="0" w:space="0" w:color="auto"/>
                        <w:bottom w:val="none" w:sz="0" w:space="0" w:color="auto"/>
                        <w:right w:val="none" w:sz="0" w:space="0" w:color="auto"/>
                      </w:divBdr>
                    </w:div>
                  </w:divsChild>
                </w:div>
                <w:div w:id="237600756">
                  <w:marLeft w:val="0"/>
                  <w:marRight w:val="0"/>
                  <w:marTop w:val="0"/>
                  <w:marBottom w:val="0"/>
                  <w:divBdr>
                    <w:top w:val="none" w:sz="0" w:space="0" w:color="auto"/>
                    <w:left w:val="none" w:sz="0" w:space="0" w:color="auto"/>
                    <w:bottom w:val="none" w:sz="0" w:space="0" w:color="auto"/>
                    <w:right w:val="none" w:sz="0" w:space="0" w:color="auto"/>
                  </w:divBdr>
                  <w:divsChild>
                    <w:div w:id="2055956294">
                      <w:marLeft w:val="0"/>
                      <w:marRight w:val="0"/>
                      <w:marTop w:val="0"/>
                      <w:marBottom w:val="0"/>
                      <w:divBdr>
                        <w:top w:val="none" w:sz="0" w:space="0" w:color="auto"/>
                        <w:left w:val="none" w:sz="0" w:space="0" w:color="auto"/>
                        <w:bottom w:val="none" w:sz="0" w:space="0" w:color="auto"/>
                        <w:right w:val="none" w:sz="0" w:space="0" w:color="auto"/>
                      </w:divBdr>
                    </w:div>
                  </w:divsChild>
                </w:div>
                <w:div w:id="257182071">
                  <w:marLeft w:val="0"/>
                  <w:marRight w:val="0"/>
                  <w:marTop w:val="0"/>
                  <w:marBottom w:val="0"/>
                  <w:divBdr>
                    <w:top w:val="none" w:sz="0" w:space="0" w:color="auto"/>
                    <w:left w:val="none" w:sz="0" w:space="0" w:color="auto"/>
                    <w:bottom w:val="none" w:sz="0" w:space="0" w:color="auto"/>
                    <w:right w:val="none" w:sz="0" w:space="0" w:color="auto"/>
                  </w:divBdr>
                  <w:divsChild>
                    <w:div w:id="316305159">
                      <w:marLeft w:val="0"/>
                      <w:marRight w:val="0"/>
                      <w:marTop w:val="0"/>
                      <w:marBottom w:val="0"/>
                      <w:divBdr>
                        <w:top w:val="none" w:sz="0" w:space="0" w:color="auto"/>
                        <w:left w:val="none" w:sz="0" w:space="0" w:color="auto"/>
                        <w:bottom w:val="none" w:sz="0" w:space="0" w:color="auto"/>
                        <w:right w:val="none" w:sz="0" w:space="0" w:color="auto"/>
                      </w:divBdr>
                    </w:div>
                  </w:divsChild>
                </w:div>
                <w:div w:id="261651876">
                  <w:marLeft w:val="0"/>
                  <w:marRight w:val="0"/>
                  <w:marTop w:val="0"/>
                  <w:marBottom w:val="0"/>
                  <w:divBdr>
                    <w:top w:val="none" w:sz="0" w:space="0" w:color="auto"/>
                    <w:left w:val="none" w:sz="0" w:space="0" w:color="auto"/>
                    <w:bottom w:val="none" w:sz="0" w:space="0" w:color="auto"/>
                    <w:right w:val="none" w:sz="0" w:space="0" w:color="auto"/>
                  </w:divBdr>
                  <w:divsChild>
                    <w:div w:id="503938788">
                      <w:marLeft w:val="0"/>
                      <w:marRight w:val="0"/>
                      <w:marTop w:val="0"/>
                      <w:marBottom w:val="0"/>
                      <w:divBdr>
                        <w:top w:val="none" w:sz="0" w:space="0" w:color="auto"/>
                        <w:left w:val="none" w:sz="0" w:space="0" w:color="auto"/>
                        <w:bottom w:val="none" w:sz="0" w:space="0" w:color="auto"/>
                        <w:right w:val="none" w:sz="0" w:space="0" w:color="auto"/>
                      </w:divBdr>
                    </w:div>
                  </w:divsChild>
                </w:div>
                <w:div w:id="271867990">
                  <w:marLeft w:val="0"/>
                  <w:marRight w:val="0"/>
                  <w:marTop w:val="0"/>
                  <w:marBottom w:val="0"/>
                  <w:divBdr>
                    <w:top w:val="none" w:sz="0" w:space="0" w:color="auto"/>
                    <w:left w:val="none" w:sz="0" w:space="0" w:color="auto"/>
                    <w:bottom w:val="none" w:sz="0" w:space="0" w:color="auto"/>
                    <w:right w:val="none" w:sz="0" w:space="0" w:color="auto"/>
                  </w:divBdr>
                  <w:divsChild>
                    <w:div w:id="271280399">
                      <w:marLeft w:val="0"/>
                      <w:marRight w:val="0"/>
                      <w:marTop w:val="0"/>
                      <w:marBottom w:val="0"/>
                      <w:divBdr>
                        <w:top w:val="none" w:sz="0" w:space="0" w:color="auto"/>
                        <w:left w:val="none" w:sz="0" w:space="0" w:color="auto"/>
                        <w:bottom w:val="none" w:sz="0" w:space="0" w:color="auto"/>
                        <w:right w:val="none" w:sz="0" w:space="0" w:color="auto"/>
                      </w:divBdr>
                    </w:div>
                  </w:divsChild>
                </w:div>
                <w:div w:id="272249744">
                  <w:marLeft w:val="0"/>
                  <w:marRight w:val="0"/>
                  <w:marTop w:val="0"/>
                  <w:marBottom w:val="0"/>
                  <w:divBdr>
                    <w:top w:val="none" w:sz="0" w:space="0" w:color="auto"/>
                    <w:left w:val="none" w:sz="0" w:space="0" w:color="auto"/>
                    <w:bottom w:val="none" w:sz="0" w:space="0" w:color="auto"/>
                    <w:right w:val="none" w:sz="0" w:space="0" w:color="auto"/>
                  </w:divBdr>
                  <w:divsChild>
                    <w:div w:id="2068331308">
                      <w:marLeft w:val="0"/>
                      <w:marRight w:val="0"/>
                      <w:marTop w:val="0"/>
                      <w:marBottom w:val="0"/>
                      <w:divBdr>
                        <w:top w:val="none" w:sz="0" w:space="0" w:color="auto"/>
                        <w:left w:val="none" w:sz="0" w:space="0" w:color="auto"/>
                        <w:bottom w:val="none" w:sz="0" w:space="0" w:color="auto"/>
                        <w:right w:val="none" w:sz="0" w:space="0" w:color="auto"/>
                      </w:divBdr>
                    </w:div>
                  </w:divsChild>
                </w:div>
                <w:div w:id="288168538">
                  <w:marLeft w:val="0"/>
                  <w:marRight w:val="0"/>
                  <w:marTop w:val="0"/>
                  <w:marBottom w:val="0"/>
                  <w:divBdr>
                    <w:top w:val="none" w:sz="0" w:space="0" w:color="auto"/>
                    <w:left w:val="none" w:sz="0" w:space="0" w:color="auto"/>
                    <w:bottom w:val="none" w:sz="0" w:space="0" w:color="auto"/>
                    <w:right w:val="none" w:sz="0" w:space="0" w:color="auto"/>
                  </w:divBdr>
                  <w:divsChild>
                    <w:div w:id="1150975015">
                      <w:marLeft w:val="0"/>
                      <w:marRight w:val="0"/>
                      <w:marTop w:val="0"/>
                      <w:marBottom w:val="0"/>
                      <w:divBdr>
                        <w:top w:val="none" w:sz="0" w:space="0" w:color="auto"/>
                        <w:left w:val="none" w:sz="0" w:space="0" w:color="auto"/>
                        <w:bottom w:val="none" w:sz="0" w:space="0" w:color="auto"/>
                        <w:right w:val="none" w:sz="0" w:space="0" w:color="auto"/>
                      </w:divBdr>
                    </w:div>
                  </w:divsChild>
                </w:div>
                <w:div w:id="292712216">
                  <w:marLeft w:val="0"/>
                  <w:marRight w:val="0"/>
                  <w:marTop w:val="0"/>
                  <w:marBottom w:val="0"/>
                  <w:divBdr>
                    <w:top w:val="none" w:sz="0" w:space="0" w:color="auto"/>
                    <w:left w:val="none" w:sz="0" w:space="0" w:color="auto"/>
                    <w:bottom w:val="none" w:sz="0" w:space="0" w:color="auto"/>
                    <w:right w:val="none" w:sz="0" w:space="0" w:color="auto"/>
                  </w:divBdr>
                  <w:divsChild>
                    <w:div w:id="795027579">
                      <w:marLeft w:val="0"/>
                      <w:marRight w:val="0"/>
                      <w:marTop w:val="0"/>
                      <w:marBottom w:val="0"/>
                      <w:divBdr>
                        <w:top w:val="none" w:sz="0" w:space="0" w:color="auto"/>
                        <w:left w:val="none" w:sz="0" w:space="0" w:color="auto"/>
                        <w:bottom w:val="none" w:sz="0" w:space="0" w:color="auto"/>
                        <w:right w:val="none" w:sz="0" w:space="0" w:color="auto"/>
                      </w:divBdr>
                    </w:div>
                  </w:divsChild>
                </w:div>
                <w:div w:id="306860738">
                  <w:marLeft w:val="0"/>
                  <w:marRight w:val="0"/>
                  <w:marTop w:val="0"/>
                  <w:marBottom w:val="0"/>
                  <w:divBdr>
                    <w:top w:val="none" w:sz="0" w:space="0" w:color="auto"/>
                    <w:left w:val="none" w:sz="0" w:space="0" w:color="auto"/>
                    <w:bottom w:val="none" w:sz="0" w:space="0" w:color="auto"/>
                    <w:right w:val="none" w:sz="0" w:space="0" w:color="auto"/>
                  </w:divBdr>
                  <w:divsChild>
                    <w:div w:id="1053964913">
                      <w:marLeft w:val="0"/>
                      <w:marRight w:val="0"/>
                      <w:marTop w:val="0"/>
                      <w:marBottom w:val="0"/>
                      <w:divBdr>
                        <w:top w:val="none" w:sz="0" w:space="0" w:color="auto"/>
                        <w:left w:val="none" w:sz="0" w:space="0" w:color="auto"/>
                        <w:bottom w:val="none" w:sz="0" w:space="0" w:color="auto"/>
                        <w:right w:val="none" w:sz="0" w:space="0" w:color="auto"/>
                      </w:divBdr>
                    </w:div>
                  </w:divsChild>
                </w:div>
                <w:div w:id="311834547">
                  <w:marLeft w:val="0"/>
                  <w:marRight w:val="0"/>
                  <w:marTop w:val="0"/>
                  <w:marBottom w:val="0"/>
                  <w:divBdr>
                    <w:top w:val="none" w:sz="0" w:space="0" w:color="auto"/>
                    <w:left w:val="none" w:sz="0" w:space="0" w:color="auto"/>
                    <w:bottom w:val="none" w:sz="0" w:space="0" w:color="auto"/>
                    <w:right w:val="none" w:sz="0" w:space="0" w:color="auto"/>
                  </w:divBdr>
                  <w:divsChild>
                    <w:div w:id="1438018985">
                      <w:marLeft w:val="0"/>
                      <w:marRight w:val="0"/>
                      <w:marTop w:val="0"/>
                      <w:marBottom w:val="0"/>
                      <w:divBdr>
                        <w:top w:val="none" w:sz="0" w:space="0" w:color="auto"/>
                        <w:left w:val="none" w:sz="0" w:space="0" w:color="auto"/>
                        <w:bottom w:val="none" w:sz="0" w:space="0" w:color="auto"/>
                        <w:right w:val="none" w:sz="0" w:space="0" w:color="auto"/>
                      </w:divBdr>
                    </w:div>
                  </w:divsChild>
                </w:div>
                <w:div w:id="321853912">
                  <w:marLeft w:val="0"/>
                  <w:marRight w:val="0"/>
                  <w:marTop w:val="0"/>
                  <w:marBottom w:val="0"/>
                  <w:divBdr>
                    <w:top w:val="none" w:sz="0" w:space="0" w:color="auto"/>
                    <w:left w:val="none" w:sz="0" w:space="0" w:color="auto"/>
                    <w:bottom w:val="none" w:sz="0" w:space="0" w:color="auto"/>
                    <w:right w:val="none" w:sz="0" w:space="0" w:color="auto"/>
                  </w:divBdr>
                  <w:divsChild>
                    <w:div w:id="2041199043">
                      <w:marLeft w:val="0"/>
                      <w:marRight w:val="0"/>
                      <w:marTop w:val="0"/>
                      <w:marBottom w:val="0"/>
                      <w:divBdr>
                        <w:top w:val="none" w:sz="0" w:space="0" w:color="auto"/>
                        <w:left w:val="none" w:sz="0" w:space="0" w:color="auto"/>
                        <w:bottom w:val="none" w:sz="0" w:space="0" w:color="auto"/>
                        <w:right w:val="none" w:sz="0" w:space="0" w:color="auto"/>
                      </w:divBdr>
                    </w:div>
                  </w:divsChild>
                </w:div>
                <w:div w:id="322902205">
                  <w:marLeft w:val="0"/>
                  <w:marRight w:val="0"/>
                  <w:marTop w:val="0"/>
                  <w:marBottom w:val="0"/>
                  <w:divBdr>
                    <w:top w:val="none" w:sz="0" w:space="0" w:color="auto"/>
                    <w:left w:val="none" w:sz="0" w:space="0" w:color="auto"/>
                    <w:bottom w:val="none" w:sz="0" w:space="0" w:color="auto"/>
                    <w:right w:val="none" w:sz="0" w:space="0" w:color="auto"/>
                  </w:divBdr>
                  <w:divsChild>
                    <w:div w:id="122236278">
                      <w:marLeft w:val="0"/>
                      <w:marRight w:val="0"/>
                      <w:marTop w:val="0"/>
                      <w:marBottom w:val="0"/>
                      <w:divBdr>
                        <w:top w:val="none" w:sz="0" w:space="0" w:color="auto"/>
                        <w:left w:val="none" w:sz="0" w:space="0" w:color="auto"/>
                        <w:bottom w:val="none" w:sz="0" w:space="0" w:color="auto"/>
                        <w:right w:val="none" w:sz="0" w:space="0" w:color="auto"/>
                      </w:divBdr>
                    </w:div>
                    <w:div w:id="1399472473">
                      <w:marLeft w:val="0"/>
                      <w:marRight w:val="0"/>
                      <w:marTop w:val="0"/>
                      <w:marBottom w:val="0"/>
                      <w:divBdr>
                        <w:top w:val="none" w:sz="0" w:space="0" w:color="auto"/>
                        <w:left w:val="none" w:sz="0" w:space="0" w:color="auto"/>
                        <w:bottom w:val="none" w:sz="0" w:space="0" w:color="auto"/>
                        <w:right w:val="none" w:sz="0" w:space="0" w:color="auto"/>
                      </w:divBdr>
                    </w:div>
                  </w:divsChild>
                </w:div>
                <w:div w:id="369650053">
                  <w:marLeft w:val="0"/>
                  <w:marRight w:val="0"/>
                  <w:marTop w:val="0"/>
                  <w:marBottom w:val="0"/>
                  <w:divBdr>
                    <w:top w:val="none" w:sz="0" w:space="0" w:color="auto"/>
                    <w:left w:val="none" w:sz="0" w:space="0" w:color="auto"/>
                    <w:bottom w:val="none" w:sz="0" w:space="0" w:color="auto"/>
                    <w:right w:val="none" w:sz="0" w:space="0" w:color="auto"/>
                  </w:divBdr>
                  <w:divsChild>
                    <w:div w:id="2030988156">
                      <w:marLeft w:val="0"/>
                      <w:marRight w:val="0"/>
                      <w:marTop w:val="0"/>
                      <w:marBottom w:val="0"/>
                      <w:divBdr>
                        <w:top w:val="none" w:sz="0" w:space="0" w:color="auto"/>
                        <w:left w:val="none" w:sz="0" w:space="0" w:color="auto"/>
                        <w:bottom w:val="none" w:sz="0" w:space="0" w:color="auto"/>
                        <w:right w:val="none" w:sz="0" w:space="0" w:color="auto"/>
                      </w:divBdr>
                    </w:div>
                  </w:divsChild>
                </w:div>
                <w:div w:id="376127365">
                  <w:marLeft w:val="0"/>
                  <w:marRight w:val="0"/>
                  <w:marTop w:val="0"/>
                  <w:marBottom w:val="0"/>
                  <w:divBdr>
                    <w:top w:val="none" w:sz="0" w:space="0" w:color="auto"/>
                    <w:left w:val="none" w:sz="0" w:space="0" w:color="auto"/>
                    <w:bottom w:val="none" w:sz="0" w:space="0" w:color="auto"/>
                    <w:right w:val="none" w:sz="0" w:space="0" w:color="auto"/>
                  </w:divBdr>
                  <w:divsChild>
                    <w:div w:id="740102412">
                      <w:marLeft w:val="0"/>
                      <w:marRight w:val="0"/>
                      <w:marTop w:val="0"/>
                      <w:marBottom w:val="0"/>
                      <w:divBdr>
                        <w:top w:val="none" w:sz="0" w:space="0" w:color="auto"/>
                        <w:left w:val="none" w:sz="0" w:space="0" w:color="auto"/>
                        <w:bottom w:val="none" w:sz="0" w:space="0" w:color="auto"/>
                        <w:right w:val="none" w:sz="0" w:space="0" w:color="auto"/>
                      </w:divBdr>
                    </w:div>
                  </w:divsChild>
                </w:div>
                <w:div w:id="383066228">
                  <w:marLeft w:val="0"/>
                  <w:marRight w:val="0"/>
                  <w:marTop w:val="0"/>
                  <w:marBottom w:val="0"/>
                  <w:divBdr>
                    <w:top w:val="none" w:sz="0" w:space="0" w:color="auto"/>
                    <w:left w:val="none" w:sz="0" w:space="0" w:color="auto"/>
                    <w:bottom w:val="none" w:sz="0" w:space="0" w:color="auto"/>
                    <w:right w:val="none" w:sz="0" w:space="0" w:color="auto"/>
                  </w:divBdr>
                  <w:divsChild>
                    <w:div w:id="1773934424">
                      <w:marLeft w:val="0"/>
                      <w:marRight w:val="0"/>
                      <w:marTop w:val="0"/>
                      <w:marBottom w:val="0"/>
                      <w:divBdr>
                        <w:top w:val="none" w:sz="0" w:space="0" w:color="auto"/>
                        <w:left w:val="none" w:sz="0" w:space="0" w:color="auto"/>
                        <w:bottom w:val="none" w:sz="0" w:space="0" w:color="auto"/>
                        <w:right w:val="none" w:sz="0" w:space="0" w:color="auto"/>
                      </w:divBdr>
                    </w:div>
                  </w:divsChild>
                </w:div>
                <w:div w:id="386805791">
                  <w:marLeft w:val="0"/>
                  <w:marRight w:val="0"/>
                  <w:marTop w:val="0"/>
                  <w:marBottom w:val="0"/>
                  <w:divBdr>
                    <w:top w:val="none" w:sz="0" w:space="0" w:color="auto"/>
                    <w:left w:val="none" w:sz="0" w:space="0" w:color="auto"/>
                    <w:bottom w:val="none" w:sz="0" w:space="0" w:color="auto"/>
                    <w:right w:val="none" w:sz="0" w:space="0" w:color="auto"/>
                  </w:divBdr>
                  <w:divsChild>
                    <w:div w:id="1996100516">
                      <w:marLeft w:val="0"/>
                      <w:marRight w:val="0"/>
                      <w:marTop w:val="0"/>
                      <w:marBottom w:val="0"/>
                      <w:divBdr>
                        <w:top w:val="none" w:sz="0" w:space="0" w:color="auto"/>
                        <w:left w:val="none" w:sz="0" w:space="0" w:color="auto"/>
                        <w:bottom w:val="none" w:sz="0" w:space="0" w:color="auto"/>
                        <w:right w:val="none" w:sz="0" w:space="0" w:color="auto"/>
                      </w:divBdr>
                    </w:div>
                  </w:divsChild>
                </w:div>
                <w:div w:id="389691648">
                  <w:marLeft w:val="0"/>
                  <w:marRight w:val="0"/>
                  <w:marTop w:val="0"/>
                  <w:marBottom w:val="0"/>
                  <w:divBdr>
                    <w:top w:val="none" w:sz="0" w:space="0" w:color="auto"/>
                    <w:left w:val="none" w:sz="0" w:space="0" w:color="auto"/>
                    <w:bottom w:val="none" w:sz="0" w:space="0" w:color="auto"/>
                    <w:right w:val="none" w:sz="0" w:space="0" w:color="auto"/>
                  </w:divBdr>
                  <w:divsChild>
                    <w:div w:id="1908149606">
                      <w:marLeft w:val="0"/>
                      <w:marRight w:val="0"/>
                      <w:marTop w:val="0"/>
                      <w:marBottom w:val="0"/>
                      <w:divBdr>
                        <w:top w:val="none" w:sz="0" w:space="0" w:color="auto"/>
                        <w:left w:val="none" w:sz="0" w:space="0" w:color="auto"/>
                        <w:bottom w:val="none" w:sz="0" w:space="0" w:color="auto"/>
                        <w:right w:val="none" w:sz="0" w:space="0" w:color="auto"/>
                      </w:divBdr>
                    </w:div>
                  </w:divsChild>
                </w:div>
                <w:div w:id="422262334">
                  <w:marLeft w:val="0"/>
                  <w:marRight w:val="0"/>
                  <w:marTop w:val="0"/>
                  <w:marBottom w:val="0"/>
                  <w:divBdr>
                    <w:top w:val="none" w:sz="0" w:space="0" w:color="auto"/>
                    <w:left w:val="none" w:sz="0" w:space="0" w:color="auto"/>
                    <w:bottom w:val="none" w:sz="0" w:space="0" w:color="auto"/>
                    <w:right w:val="none" w:sz="0" w:space="0" w:color="auto"/>
                  </w:divBdr>
                  <w:divsChild>
                    <w:div w:id="98646608">
                      <w:marLeft w:val="0"/>
                      <w:marRight w:val="0"/>
                      <w:marTop w:val="0"/>
                      <w:marBottom w:val="0"/>
                      <w:divBdr>
                        <w:top w:val="none" w:sz="0" w:space="0" w:color="auto"/>
                        <w:left w:val="none" w:sz="0" w:space="0" w:color="auto"/>
                        <w:bottom w:val="none" w:sz="0" w:space="0" w:color="auto"/>
                        <w:right w:val="none" w:sz="0" w:space="0" w:color="auto"/>
                      </w:divBdr>
                    </w:div>
                  </w:divsChild>
                </w:div>
                <w:div w:id="437024911">
                  <w:marLeft w:val="0"/>
                  <w:marRight w:val="0"/>
                  <w:marTop w:val="0"/>
                  <w:marBottom w:val="0"/>
                  <w:divBdr>
                    <w:top w:val="none" w:sz="0" w:space="0" w:color="auto"/>
                    <w:left w:val="none" w:sz="0" w:space="0" w:color="auto"/>
                    <w:bottom w:val="none" w:sz="0" w:space="0" w:color="auto"/>
                    <w:right w:val="none" w:sz="0" w:space="0" w:color="auto"/>
                  </w:divBdr>
                  <w:divsChild>
                    <w:div w:id="1769765820">
                      <w:marLeft w:val="0"/>
                      <w:marRight w:val="0"/>
                      <w:marTop w:val="0"/>
                      <w:marBottom w:val="0"/>
                      <w:divBdr>
                        <w:top w:val="none" w:sz="0" w:space="0" w:color="auto"/>
                        <w:left w:val="none" w:sz="0" w:space="0" w:color="auto"/>
                        <w:bottom w:val="none" w:sz="0" w:space="0" w:color="auto"/>
                        <w:right w:val="none" w:sz="0" w:space="0" w:color="auto"/>
                      </w:divBdr>
                    </w:div>
                  </w:divsChild>
                </w:div>
                <w:div w:id="490416592">
                  <w:marLeft w:val="0"/>
                  <w:marRight w:val="0"/>
                  <w:marTop w:val="0"/>
                  <w:marBottom w:val="0"/>
                  <w:divBdr>
                    <w:top w:val="none" w:sz="0" w:space="0" w:color="auto"/>
                    <w:left w:val="none" w:sz="0" w:space="0" w:color="auto"/>
                    <w:bottom w:val="none" w:sz="0" w:space="0" w:color="auto"/>
                    <w:right w:val="none" w:sz="0" w:space="0" w:color="auto"/>
                  </w:divBdr>
                  <w:divsChild>
                    <w:div w:id="1763528583">
                      <w:marLeft w:val="0"/>
                      <w:marRight w:val="0"/>
                      <w:marTop w:val="0"/>
                      <w:marBottom w:val="0"/>
                      <w:divBdr>
                        <w:top w:val="none" w:sz="0" w:space="0" w:color="auto"/>
                        <w:left w:val="none" w:sz="0" w:space="0" w:color="auto"/>
                        <w:bottom w:val="none" w:sz="0" w:space="0" w:color="auto"/>
                        <w:right w:val="none" w:sz="0" w:space="0" w:color="auto"/>
                      </w:divBdr>
                    </w:div>
                  </w:divsChild>
                </w:div>
                <w:div w:id="505484771">
                  <w:marLeft w:val="0"/>
                  <w:marRight w:val="0"/>
                  <w:marTop w:val="0"/>
                  <w:marBottom w:val="0"/>
                  <w:divBdr>
                    <w:top w:val="none" w:sz="0" w:space="0" w:color="auto"/>
                    <w:left w:val="none" w:sz="0" w:space="0" w:color="auto"/>
                    <w:bottom w:val="none" w:sz="0" w:space="0" w:color="auto"/>
                    <w:right w:val="none" w:sz="0" w:space="0" w:color="auto"/>
                  </w:divBdr>
                  <w:divsChild>
                    <w:div w:id="78255773">
                      <w:marLeft w:val="0"/>
                      <w:marRight w:val="0"/>
                      <w:marTop w:val="0"/>
                      <w:marBottom w:val="0"/>
                      <w:divBdr>
                        <w:top w:val="none" w:sz="0" w:space="0" w:color="auto"/>
                        <w:left w:val="none" w:sz="0" w:space="0" w:color="auto"/>
                        <w:bottom w:val="none" w:sz="0" w:space="0" w:color="auto"/>
                        <w:right w:val="none" w:sz="0" w:space="0" w:color="auto"/>
                      </w:divBdr>
                    </w:div>
                  </w:divsChild>
                </w:div>
                <w:div w:id="535431412">
                  <w:marLeft w:val="0"/>
                  <w:marRight w:val="0"/>
                  <w:marTop w:val="0"/>
                  <w:marBottom w:val="0"/>
                  <w:divBdr>
                    <w:top w:val="none" w:sz="0" w:space="0" w:color="auto"/>
                    <w:left w:val="none" w:sz="0" w:space="0" w:color="auto"/>
                    <w:bottom w:val="none" w:sz="0" w:space="0" w:color="auto"/>
                    <w:right w:val="none" w:sz="0" w:space="0" w:color="auto"/>
                  </w:divBdr>
                  <w:divsChild>
                    <w:div w:id="755322906">
                      <w:marLeft w:val="0"/>
                      <w:marRight w:val="0"/>
                      <w:marTop w:val="0"/>
                      <w:marBottom w:val="0"/>
                      <w:divBdr>
                        <w:top w:val="none" w:sz="0" w:space="0" w:color="auto"/>
                        <w:left w:val="none" w:sz="0" w:space="0" w:color="auto"/>
                        <w:bottom w:val="none" w:sz="0" w:space="0" w:color="auto"/>
                        <w:right w:val="none" w:sz="0" w:space="0" w:color="auto"/>
                      </w:divBdr>
                    </w:div>
                  </w:divsChild>
                </w:div>
                <w:div w:id="544560620">
                  <w:marLeft w:val="0"/>
                  <w:marRight w:val="0"/>
                  <w:marTop w:val="0"/>
                  <w:marBottom w:val="0"/>
                  <w:divBdr>
                    <w:top w:val="none" w:sz="0" w:space="0" w:color="auto"/>
                    <w:left w:val="none" w:sz="0" w:space="0" w:color="auto"/>
                    <w:bottom w:val="none" w:sz="0" w:space="0" w:color="auto"/>
                    <w:right w:val="none" w:sz="0" w:space="0" w:color="auto"/>
                  </w:divBdr>
                  <w:divsChild>
                    <w:div w:id="911501510">
                      <w:marLeft w:val="0"/>
                      <w:marRight w:val="0"/>
                      <w:marTop w:val="0"/>
                      <w:marBottom w:val="0"/>
                      <w:divBdr>
                        <w:top w:val="none" w:sz="0" w:space="0" w:color="auto"/>
                        <w:left w:val="none" w:sz="0" w:space="0" w:color="auto"/>
                        <w:bottom w:val="none" w:sz="0" w:space="0" w:color="auto"/>
                        <w:right w:val="none" w:sz="0" w:space="0" w:color="auto"/>
                      </w:divBdr>
                    </w:div>
                  </w:divsChild>
                </w:div>
                <w:div w:id="551893040">
                  <w:marLeft w:val="0"/>
                  <w:marRight w:val="0"/>
                  <w:marTop w:val="0"/>
                  <w:marBottom w:val="0"/>
                  <w:divBdr>
                    <w:top w:val="none" w:sz="0" w:space="0" w:color="auto"/>
                    <w:left w:val="none" w:sz="0" w:space="0" w:color="auto"/>
                    <w:bottom w:val="none" w:sz="0" w:space="0" w:color="auto"/>
                    <w:right w:val="none" w:sz="0" w:space="0" w:color="auto"/>
                  </w:divBdr>
                  <w:divsChild>
                    <w:div w:id="933515584">
                      <w:marLeft w:val="0"/>
                      <w:marRight w:val="0"/>
                      <w:marTop w:val="0"/>
                      <w:marBottom w:val="0"/>
                      <w:divBdr>
                        <w:top w:val="none" w:sz="0" w:space="0" w:color="auto"/>
                        <w:left w:val="none" w:sz="0" w:space="0" w:color="auto"/>
                        <w:bottom w:val="none" w:sz="0" w:space="0" w:color="auto"/>
                        <w:right w:val="none" w:sz="0" w:space="0" w:color="auto"/>
                      </w:divBdr>
                    </w:div>
                  </w:divsChild>
                </w:div>
                <w:div w:id="560870744">
                  <w:marLeft w:val="0"/>
                  <w:marRight w:val="0"/>
                  <w:marTop w:val="0"/>
                  <w:marBottom w:val="0"/>
                  <w:divBdr>
                    <w:top w:val="none" w:sz="0" w:space="0" w:color="auto"/>
                    <w:left w:val="none" w:sz="0" w:space="0" w:color="auto"/>
                    <w:bottom w:val="none" w:sz="0" w:space="0" w:color="auto"/>
                    <w:right w:val="none" w:sz="0" w:space="0" w:color="auto"/>
                  </w:divBdr>
                  <w:divsChild>
                    <w:div w:id="1328244931">
                      <w:marLeft w:val="0"/>
                      <w:marRight w:val="0"/>
                      <w:marTop w:val="0"/>
                      <w:marBottom w:val="0"/>
                      <w:divBdr>
                        <w:top w:val="none" w:sz="0" w:space="0" w:color="auto"/>
                        <w:left w:val="none" w:sz="0" w:space="0" w:color="auto"/>
                        <w:bottom w:val="none" w:sz="0" w:space="0" w:color="auto"/>
                        <w:right w:val="none" w:sz="0" w:space="0" w:color="auto"/>
                      </w:divBdr>
                    </w:div>
                  </w:divsChild>
                </w:div>
                <w:div w:id="637035183">
                  <w:marLeft w:val="0"/>
                  <w:marRight w:val="0"/>
                  <w:marTop w:val="0"/>
                  <w:marBottom w:val="0"/>
                  <w:divBdr>
                    <w:top w:val="none" w:sz="0" w:space="0" w:color="auto"/>
                    <w:left w:val="none" w:sz="0" w:space="0" w:color="auto"/>
                    <w:bottom w:val="none" w:sz="0" w:space="0" w:color="auto"/>
                    <w:right w:val="none" w:sz="0" w:space="0" w:color="auto"/>
                  </w:divBdr>
                  <w:divsChild>
                    <w:div w:id="1073088573">
                      <w:marLeft w:val="0"/>
                      <w:marRight w:val="0"/>
                      <w:marTop w:val="0"/>
                      <w:marBottom w:val="0"/>
                      <w:divBdr>
                        <w:top w:val="none" w:sz="0" w:space="0" w:color="auto"/>
                        <w:left w:val="none" w:sz="0" w:space="0" w:color="auto"/>
                        <w:bottom w:val="none" w:sz="0" w:space="0" w:color="auto"/>
                        <w:right w:val="none" w:sz="0" w:space="0" w:color="auto"/>
                      </w:divBdr>
                    </w:div>
                  </w:divsChild>
                </w:div>
                <w:div w:id="656419994">
                  <w:marLeft w:val="0"/>
                  <w:marRight w:val="0"/>
                  <w:marTop w:val="0"/>
                  <w:marBottom w:val="0"/>
                  <w:divBdr>
                    <w:top w:val="none" w:sz="0" w:space="0" w:color="auto"/>
                    <w:left w:val="none" w:sz="0" w:space="0" w:color="auto"/>
                    <w:bottom w:val="none" w:sz="0" w:space="0" w:color="auto"/>
                    <w:right w:val="none" w:sz="0" w:space="0" w:color="auto"/>
                  </w:divBdr>
                  <w:divsChild>
                    <w:div w:id="1546520981">
                      <w:marLeft w:val="0"/>
                      <w:marRight w:val="0"/>
                      <w:marTop w:val="0"/>
                      <w:marBottom w:val="0"/>
                      <w:divBdr>
                        <w:top w:val="none" w:sz="0" w:space="0" w:color="auto"/>
                        <w:left w:val="none" w:sz="0" w:space="0" w:color="auto"/>
                        <w:bottom w:val="none" w:sz="0" w:space="0" w:color="auto"/>
                        <w:right w:val="none" w:sz="0" w:space="0" w:color="auto"/>
                      </w:divBdr>
                    </w:div>
                  </w:divsChild>
                </w:div>
                <w:div w:id="680355750">
                  <w:marLeft w:val="0"/>
                  <w:marRight w:val="0"/>
                  <w:marTop w:val="0"/>
                  <w:marBottom w:val="0"/>
                  <w:divBdr>
                    <w:top w:val="none" w:sz="0" w:space="0" w:color="auto"/>
                    <w:left w:val="none" w:sz="0" w:space="0" w:color="auto"/>
                    <w:bottom w:val="none" w:sz="0" w:space="0" w:color="auto"/>
                    <w:right w:val="none" w:sz="0" w:space="0" w:color="auto"/>
                  </w:divBdr>
                  <w:divsChild>
                    <w:div w:id="1566839000">
                      <w:marLeft w:val="0"/>
                      <w:marRight w:val="0"/>
                      <w:marTop w:val="0"/>
                      <w:marBottom w:val="0"/>
                      <w:divBdr>
                        <w:top w:val="none" w:sz="0" w:space="0" w:color="auto"/>
                        <w:left w:val="none" w:sz="0" w:space="0" w:color="auto"/>
                        <w:bottom w:val="none" w:sz="0" w:space="0" w:color="auto"/>
                        <w:right w:val="none" w:sz="0" w:space="0" w:color="auto"/>
                      </w:divBdr>
                    </w:div>
                  </w:divsChild>
                </w:div>
                <w:div w:id="697202580">
                  <w:marLeft w:val="0"/>
                  <w:marRight w:val="0"/>
                  <w:marTop w:val="0"/>
                  <w:marBottom w:val="0"/>
                  <w:divBdr>
                    <w:top w:val="none" w:sz="0" w:space="0" w:color="auto"/>
                    <w:left w:val="none" w:sz="0" w:space="0" w:color="auto"/>
                    <w:bottom w:val="none" w:sz="0" w:space="0" w:color="auto"/>
                    <w:right w:val="none" w:sz="0" w:space="0" w:color="auto"/>
                  </w:divBdr>
                  <w:divsChild>
                    <w:div w:id="221912644">
                      <w:marLeft w:val="0"/>
                      <w:marRight w:val="0"/>
                      <w:marTop w:val="0"/>
                      <w:marBottom w:val="0"/>
                      <w:divBdr>
                        <w:top w:val="none" w:sz="0" w:space="0" w:color="auto"/>
                        <w:left w:val="none" w:sz="0" w:space="0" w:color="auto"/>
                        <w:bottom w:val="none" w:sz="0" w:space="0" w:color="auto"/>
                        <w:right w:val="none" w:sz="0" w:space="0" w:color="auto"/>
                      </w:divBdr>
                    </w:div>
                  </w:divsChild>
                </w:div>
                <w:div w:id="713770875">
                  <w:marLeft w:val="0"/>
                  <w:marRight w:val="0"/>
                  <w:marTop w:val="0"/>
                  <w:marBottom w:val="0"/>
                  <w:divBdr>
                    <w:top w:val="none" w:sz="0" w:space="0" w:color="auto"/>
                    <w:left w:val="none" w:sz="0" w:space="0" w:color="auto"/>
                    <w:bottom w:val="none" w:sz="0" w:space="0" w:color="auto"/>
                    <w:right w:val="none" w:sz="0" w:space="0" w:color="auto"/>
                  </w:divBdr>
                  <w:divsChild>
                    <w:div w:id="2044595886">
                      <w:marLeft w:val="0"/>
                      <w:marRight w:val="0"/>
                      <w:marTop w:val="0"/>
                      <w:marBottom w:val="0"/>
                      <w:divBdr>
                        <w:top w:val="none" w:sz="0" w:space="0" w:color="auto"/>
                        <w:left w:val="none" w:sz="0" w:space="0" w:color="auto"/>
                        <w:bottom w:val="none" w:sz="0" w:space="0" w:color="auto"/>
                        <w:right w:val="none" w:sz="0" w:space="0" w:color="auto"/>
                      </w:divBdr>
                    </w:div>
                  </w:divsChild>
                </w:div>
                <w:div w:id="716123680">
                  <w:marLeft w:val="0"/>
                  <w:marRight w:val="0"/>
                  <w:marTop w:val="0"/>
                  <w:marBottom w:val="0"/>
                  <w:divBdr>
                    <w:top w:val="none" w:sz="0" w:space="0" w:color="auto"/>
                    <w:left w:val="none" w:sz="0" w:space="0" w:color="auto"/>
                    <w:bottom w:val="none" w:sz="0" w:space="0" w:color="auto"/>
                    <w:right w:val="none" w:sz="0" w:space="0" w:color="auto"/>
                  </w:divBdr>
                  <w:divsChild>
                    <w:div w:id="1759716309">
                      <w:marLeft w:val="0"/>
                      <w:marRight w:val="0"/>
                      <w:marTop w:val="0"/>
                      <w:marBottom w:val="0"/>
                      <w:divBdr>
                        <w:top w:val="none" w:sz="0" w:space="0" w:color="auto"/>
                        <w:left w:val="none" w:sz="0" w:space="0" w:color="auto"/>
                        <w:bottom w:val="none" w:sz="0" w:space="0" w:color="auto"/>
                        <w:right w:val="none" w:sz="0" w:space="0" w:color="auto"/>
                      </w:divBdr>
                    </w:div>
                  </w:divsChild>
                </w:div>
                <w:div w:id="831679332">
                  <w:marLeft w:val="0"/>
                  <w:marRight w:val="0"/>
                  <w:marTop w:val="0"/>
                  <w:marBottom w:val="0"/>
                  <w:divBdr>
                    <w:top w:val="none" w:sz="0" w:space="0" w:color="auto"/>
                    <w:left w:val="none" w:sz="0" w:space="0" w:color="auto"/>
                    <w:bottom w:val="none" w:sz="0" w:space="0" w:color="auto"/>
                    <w:right w:val="none" w:sz="0" w:space="0" w:color="auto"/>
                  </w:divBdr>
                  <w:divsChild>
                    <w:div w:id="350423072">
                      <w:marLeft w:val="0"/>
                      <w:marRight w:val="0"/>
                      <w:marTop w:val="0"/>
                      <w:marBottom w:val="0"/>
                      <w:divBdr>
                        <w:top w:val="none" w:sz="0" w:space="0" w:color="auto"/>
                        <w:left w:val="none" w:sz="0" w:space="0" w:color="auto"/>
                        <w:bottom w:val="none" w:sz="0" w:space="0" w:color="auto"/>
                        <w:right w:val="none" w:sz="0" w:space="0" w:color="auto"/>
                      </w:divBdr>
                    </w:div>
                  </w:divsChild>
                </w:div>
                <w:div w:id="833110305">
                  <w:marLeft w:val="0"/>
                  <w:marRight w:val="0"/>
                  <w:marTop w:val="0"/>
                  <w:marBottom w:val="0"/>
                  <w:divBdr>
                    <w:top w:val="none" w:sz="0" w:space="0" w:color="auto"/>
                    <w:left w:val="none" w:sz="0" w:space="0" w:color="auto"/>
                    <w:bottom w:val="none" w:sz="0" w:space="0" w:color="auto"/>
                    <w:right w:val="none" w:sz="0" w:space="0" w:color="auto"/>
                  </w:divBdr>
                  <w:divsChild>
                    <w:div w:id="2052337819">
                      <w:marLeft w:val="0"/>
                      <w:marRight w:val="0"/>
                      <w:marTop w:val="0"/>
                      <w:marBottom w:val="0"/>
                      <w:divBdr>
                        <w:top w:val="none" w:sz="0" w:space="0" w:color="auto"/>
                        <w:left w:val="none" w:sz="0" w:space="0" w:color="auto"/>
                        <w:bottom w:val="none" w:sz="0" w:space="0" w:color="auto"/>
                        <w:right w:val="none" w:sz="0" w:space="0" w:color="auto"/>
                      </w:divBdr>
                    </w:div>
                  </w:divsChild>
                </w:div>
                <w:div w:id="836653757">
                  <w:marLeft w:val="0"/>
                  <w:marRight w:val="0"/>
                  <w:marTop w:val="0"/>
                  <w:marBottom w:val="0"/>
                  <w:divBdr>
                    <w:top w:val="none" w:sz="0" w:space="0" w:color="auto"/>
                    <w:left w:val="none" w:sz="0" w:space="0" w:color="auto"/>
                    <w:bottom w:val="none" w:sz="0" w:space="0" w:color="auto"/>
                    <w:right w:val="none" w:sz="0" w:space="0" w:color="auto"/>
                  </w:divBdr>
                  <w:divsChild>
                    <w:div w:id="1070807199">
                      <w:marLeft w:val="0"/>
                      <w:marRight w:val="0"/>
                      <w:marTop w:val="0"/>
                      <w:marBottom w:val="0"/>
                      <w:divBdr>
                        <w:top w:val="none" w:sz="0" w:space="0" w:color="auto"/>
                        <w:left w:val="none" w:sz="0" w:space="0" w:color="auto"/>
                        <w:bottom w:val="none" w:sz="0" w:space="0" w:color="auto"/>
                        <w:right w:val="none" w:sz="0" w:space="0" w:color="auto"/>
                      </w:divBdr>
                    </w:div>
                  </w:divsChild>
                </w:div>
                <w:div w:id="876311436">
                  <w:marLeft w:val="0"/>
                  <w:marRight w:val="0"/>
                  <w:marTop w:val="0"/>
                  <w:marBottom w:val="0"/>
                  <w:divBdr>
                    <w:top w:val="none" w:sz="0" w:space="0" w:color="auto"/>
                    <w:left w:val="none" w:sz="0" w:space="0" w:color="auto"/>
                    <w:bottom w:val="none" w:sz="0" w:space="0" w:color="auto"/>
                    <w:right w:val="none" w:sz="0" w:space="0" w:color="auto"/>
                  </w:divBdr>
                  <w:divsChild>
                    <w:div w:id="562251355">
                      <w:marLeft w:val="0"/>
                      <w:marRight w:val="0"/>
                      <w:marTop w:val="0"/>
                      <w:marBottom w:val="0"/>
                      <w:divBdr>
                        <w:top w:val="none" w:sz="0" w:space="0" w:color="auto"/>
                        <w:left w:val="none" w:sz="0" w:space="0" w:color="auto"/>
                        <w:bottom w:val="none" w:sz="0" w:space="0" w:color="auto"/>
                        <w:right w:val="none" w:sz="0" w:space="0" w:color="auto"/>
                      </w:divBdr>
                    </w:div>
                  </w:divsChild>
                </w:div>
                <w:div w:id="883248136">
                  <w:marLeft w:val="0"/>
                  <w:marRight w:val="0"/>
                  <w:marTop w:val="0"/>
                  <w:marBottom w:val="0"/>
                  <w:divBdr>
                    <w:top w:val="none" w:sz="0" w:space="0" w:color="auto"/>
                    <w:left w:val="none" w:sz="0" w:space="0" w:color="auto"/>
                    <w:bottom w:val="none" w:sz="0" w:space="0" w:color="auto"/>
                    <w:right w:val="none" w:sz="0" w:space="0" w:color="auto"/>
                  </w:divBdr>
                  <w:divsChild>
                    <w:div w:id="2028562410">
                      <w:marLeft w:val="0"/>
                      <w:marRight w:val="0"/>
                      <w:marTop w:val="0"/>
                      <w:marBottom w:val="0"/>
                      <w:divBdr>
                        <w:top w:val="none" w:sz="0" w:space="0" w:color="auto"/>
                        <w:left w:val="none" w:sz="0" w:space="0" w:color="auto"/>
                        <w:bottom w:val="none" w:sz="0" w:space="0" w:color="auto"/>
                        <w:right w:val="none" w:sz="0" w:space="0" w:color="auto"/>
                      </w:divBdr>
                    </w:div>
                  </w:divsChild>
                </w:div>
                <w:div w:id="902641400">
                  <w:marLeft w:val="0"/>
                  <w:marRight w:val="0"/>
                  <w:marTop w:val="0"/>
                  <w:marBottom w:val="0"/>
                  <w:divBdr>
                    <w:top w:val="none" w:sz="0" w:space="0" w:color="auto"/>
                    <w:left w:val="none" w:sz="0" w:space="0" w:color="auto"/>
                    <w:bottom w:val="none" w:sz="0" w:space="0" w:color="auto"/>
                    <w:right w:val="none" w:sz="0" w:space="0" w:color="auto"/>
                  </w:divBdr>
                  <w:divsChild>
                    <w:div w:id="1660496944">
                      <w:marLeft w:val="0"/>
                      <w:marRight w:val="0"/>
                      <w:marTop w:val="0"/>
                      <w:marBottom w:val="0"/>
                      <w:divBdr>
                        <w:top w:val="none" w:sz="0" w:space="0" w:color="auto"/>
                        <w:left w:val="none" w:sz="0" w:space="0" w:color="auto"/>
                        <w:bottom w:val="none" w:sz="0" w:space="0" w:color="auto"/>
                        <w:right w:val="none" w:sz="0" w:space="0" w:color="auto"/>
                      </w:divBdr>
                    </w:div>
                  </w:divsChild>
                </w:div>
                <w:div w:id="906381972">
                  <w:marLeft w:val="0"/>
                  <w:marRight w:val="0"/>
                  <w:marTop w:val="0"/>
                  <w:marBottom w:val="0"/>
                  <w:divBdr>
                    <w:top w:val="none" w:sz="0" w:space="0" w:color="auto"/>
                    <w:left w:val="none" w:sz="0" w:space="0" w:color="auto"/>
                    <w:bottom w:val="none" w:sz="0" w:space="0" w:color="auto"/>
                    <w:right w:val="none" w:sz="0" w:space="0" w:color="auto"/>
                  </w:divBdr>
                  <w:divsChild>
                    <w:div w:id="1514104260">
                      <w:marLeft w:val="0"/>
                      <w:marRight w:val="0"/>
                      <w:marTop w:val="0"/>
                      <w:marBottom w:val="0"/>
                      <w:divBdr>
                        <w:top w:val="none" w:sz="0" w:space="0" w:color="auto"/>
                        <w:left w:val="none" w:sz="0" w:space="0" w:color="auto"/>
                        <w:bottom w:val="none" w:sz="0" w:space="0" w:color="auto"/>
                        <w:right w:val="none" w:sz="0" w:space="0" w:color="auto"/>
                      </w:divBdr>
                    </w:div>
                  </w:divsChild>
                </w:div>
                <w:div w:id="935023143">
                  <w:marLeft w:val="0"/>
                  <w:marRight w:val="0"/>
                  <w:marTop w:val="0"/>
                  <w:marBottom w:val="0"/>
                  <w:divBdr>
                    <w:top w:val="none" w:sz="0" w:space="0" w:color="auto"/>
                    <w:left w:val="none" w:sz="0" w:space="0" w:color="auto"/>
                    <w:bottom w:val="none" w:sz="0" w:space="0" w:color="auto"/>
                    <w:right w:val="none" w:sz="0" w:space="0" w:color="auto"/>
                  </w:divBdr>
                  <w:divsChild>
                    <w:div w:id="1190677754">
                      <w:marLeft w:val="0"/>
                      <w:marRight w:val="0"/>
                      <w:marTop w:val="0"/>
                      <w:marBottom w:val="0"/>
                      <w:divBdr>
                        <w:top w:val="none" w:sz="0" w:space="0" w:color="auto"/>
                        <w:left w:val="none" w:sz="0" w:space="0" w:color="auto"/>
                        <w:bottom w:val="none" w:sz="0" w:space="0" w:color="auto"/>
                        <w:right w:val="none" w:sz="0" w:space="0" w:color="auto"/>
                      </w:divBdr>
                    </w:div>
                  </w:divsChild>
                </w:div>
                <w:div w:id="956452717">
                  <w:marLeft w:val="0"/>
                  <w:marRight w:val="0"/>
                  <w:marTop w:val="0"/>
                  <w:marBottom w:val="0"/>
                  <w:divBdr>
                    <w:top w:val="none" w:sz="0" w:space="0" w:color="auto"/>
                    <w:left w:val="none" w:sz="0" w:space="0" w:color="auto"/>
                    <w:bottom w:val="none" w:sz="0" w:space="0" w:color="auto"/>
                    <w:right w:val="none" w:sz="0" w:space="0" w:color="auto"/>
                  </w:divBdr>
                  <w:divsChild>
                    <w:div w:id="203056490">
                      <w:marLeft w:val="0"/>
                      <w:marRight w:val="0"/>
                      <w:marTop w:val="0"/>
                      <w:marBottom w:val="0"/>
                      <w:divBdr>
                        <w:top w:val="none" w:sz="0" w:space="0" w:color="auto"/>
                        <w:left w:val="none" w:sz="0" w:space="0" w:color="auto"/>
                        <w:bottom w:val="none" w:sz="0" w:space="0" w:color="auto"/>
                        <w:right w:val="none" w:sz="0" w:space="0" w:color="auto"/>
                      </w:divBdr>
                    </w:div>
                  </w:divsChild>
                </w:div>
                <w:div w:id="957297452">
                  <w:marLeft w:val="0"/>
                  <w:marRight w:val="0"/>
                  <w:marTop w:val="0"/>
                  <w:marBottom w:val="0"/>
                  <w:divBdr>
                    <w:top w:val="none" w:sz="0" w:space="0" w:color="auto"/>
                    <w:left w:val="none" w:sz="0" w:space="0" w:color="auto"/>
                    <w:bottom w:val="none" w:sz="0" w:space="0" w:color="auto"/>
                    <w:right w:val="none" w:sz="0" w:space="0" w:color="auto"/>
                  </w:divBdr>
                  <w:divsChild>
                    <w:div w:id="936251835">
                      <w:marLeft w:val="0"/>
                      <w:marRight w:val="0"/>
                      <w:marTop w:val="0"/>
                      <w:marBottom w:val="0"/>
                      <w:divBdr>
                        <w:top w:val="none" w:sz="0" w:space="0" w:color="auto"/>
                        <w:left w:val="none" w:sz="0" w:space="0" w:color="auto"/>
                        <w:bottom w:val="none" w:sz="0" w:space="0" w:color="auto"/>
                        <w:right w:val="none" w:sz="0" w:space="0" w:color="auto"/>
                      </w:divBdr>
                    </w:div>
                  </w:divsChild>
                </w:div>
                <w:div w:id="960652645">
                  <w:marLeft w:val="0"/>
                  <w:marRight w:val="0"/>
                  <w:marTop w:val="0"/>
                  <w:marBottom w:val="0"/>
                  <w:divBdr>
                    <w:top w:val="none" w:sz="0" w:space="0" w:color="auto"/>
                    <w:left w:val="none" w:sz="0" w:space="0" w:color="auto"/>
                    <w:bottom w:val="none" w:sz="0" w:space="0" w:color="auto"/>
                    <w:right w:val="none" w:sz="0" w:space="0" w:color="auto"/>
                  </w:divBdr>
                  <w:divsChild>
                    <w:div w:id="711929170">
                      <w:marLeft w:val="0"/>
                      <w:marRight w:val="0"/>
                      <w:marTop w:val="0"/>
                      <w:marBottom w:val="0"/>
                      <w:divBdr>
                        <w:top w:val="none" w:sz="0" w:space="0" w:color="auto"/>
                        <w:left w:val="none" w:sz="0" w:space="0" w:color="auto"/>
                        <w:bottom w:val="none" w:sz="0" w:space="0" w:color="auto"/>
                        <w:right w:val="none" w:sz="0" w:space="0" w:color="auto"/>
                      </w:divBdr>
                    </w:div>
                  </w:divsChild>
                </w:div>
                <w:div w:id="973412202">
                  <w:marLeft w:val="0"/>
                  <w:marRight w:val="0"/>
                  <w:marTop w:val="0"/>
                  <w:marBottom w:val="0"/>
                  <w:divBdr>
                    <w:top w:val="none" w:sz="0" w:space="0" w:color="auto"/>
                    <w:left w:val="none" w:sz="0" w:space="0" w:color="auto"/>
                    <w:bottom w:val="none" w:sz="0" w:space="0" w:color="auto"/>
                    <w:right w:val="none" w:sz="0" w:space="0" w:color="auto"/>
                  </w:divBdr>
                  <w:divsChild>
                    <w:div w:id="574824615">
                      <w:marLeft w:val="0"/>
                      <w:marRight w:val="0"/>
                      <w:marTop w:val="0"/>
                      <w:marBottom w:val="0"/>
                      <w:divBdr>
                        <w:top w:val="none" w:sz="0" w:space="0" w:color="auto"/>
                        <w:left w:val="none" w:sz="0" w:space="0" w:color="auto"/>
                        <w:bottom w:val="none" w:sz="0" w:space="0" w:color="auto"/>
                        <w:right w:val="none" w:sz="0" w:space="0" w:color="auto"/>
                      </w:divBdr>
                    </w:div>
                  </w:divsChild>
                </w:div>
                <w:div w:id="989553220">
                  <w:marLeft w:val="0"/>
                  <w:marRight w:val="0"/>
                  <w:marTop w:val="0"/>
                  <w:marBottom w:val="0"/>
                  <w:divBdr>
                    <w:top w:val="none" w:sz="0" w:space="0" w:color="auto"/>
                    <w:left w:val="none" w:sz="0" w:space="0" w:color="auto"/>
                    <w:bottom w:val="none" w:sz="0" w:space="0" w:color="auto"/>
                    <w:right w:val="none" w:sz="0" w:space="0" w:color="auto"/>
                  </w:divBdr>
                  <w:divsChild>
                    <w:div w:id="585386277">
                      <w:marLeft w:val="0"/>
                      <w:marRight w:val="0"/>
                      <w:marTop w:val="0"/>
                      <w:marBottom w:val="0"/>
                      <w:divBdr>
                        <w:top w:val="none" w:sz="0" w:space="0" w:color="auto"/>
                        <w:left w:val="none" w:sz="0" w:space="0" w:color="auto"/>
                        <w:bottom w:val="none" w:sz="0" w:space="0" w:color="auto"/>
                        <w:right w:val="none" w:sz="0" w:space="0" w:color="auto"/>
                      </w:divBdr>
                    </w:div>
                  </w:divsChild>
                </w:div>
                <w:div w:id="997615208">
                  <w:marLeft w:val="0"/>
                  <w:marRight w:val="0"/>
                  <w:marTop w:val="0"/>
                  <w:marBottom w:val="0"/>
                  <w:divBdr>
                    <w:top w:val="none" w:sz="0" w:space="0" w:color="auto"/>
                    <w:left w:val="none" w:sz="0" w:space="0" w:color="auto"/>
                    <w:bottom w:val="none" w:sz="0" w:space="0" w:color="auto"/>
                    <w:right w:val="none" w:sz="0" w:space="0" w:color="auto"/>
                  </w:divBdr>
                  <w:divsChild>
                    <w:div w:id="1311639644">
                      <w:marLeft w:val="0"/>
                      <w:marRight w:val="0"/>
                      <w:marTop w:val="0"/>
                      <w:marBottom w:val="0"/>
                      <w:divBdr>
                        <w:top w:val="none" w:sz="0" w:space="0" w:color="auto"/>
                        <w:left w:val="none" w:sz="0" w:space="0" w:color="auto"/>
                        <w:bottom w:val="none" w:sz="0" w:space="0" w:color="auto"/>
                        <w:right w:val="none" w:sz="0" w:space="0" w:color="auto"/>
                      </w:divBdr>
                    </w:div>
                  </w:divsChild>
                </w:div>
                <w:div w:id="1009451533">
                  <w:marLeft w:val="0"/>
                  <w:marRight w:val="0"/>
                  <w:marTop w:val="0"/>
                  <w:marBottom w:val="0"/>
                  <w:divBdr>
                    <w:top w:val="none" w:sz="0" w:space="0" w:color="auto"/>
                    <w:left w:val="none" w:sz="0" w:space="0" w:color="auto"/>
                    <w:bottom w:val="none" w:sz="0" w:space="0" w:color="auto"/>
                    <w:right w:val="none" w:sz="0" w:space="0" w:color="auto"/>
                  </w:divBdr>
                  <w:divsChild>
                    <w:div w:id="463427154">
                      <w:marLeft w:val="0"/>
                      <w:marRight w:val="0"/>
                      <w:marTop w:val="0"/>
                      <w:marBottom w:val="0"/>
                      <w:divBdr>
                        <w:top w:val="none" w:sz="0" w:space="0" w:color="auto"/>
                        <w:left w:val="none" w:sz="0" w:space="0" w:color="auto"/>
                        <w:bottom w:val="none" w:sz="0" w:space="0" w:color="auto"/>
                        <w:right w:val="none" w:sz="0" w:space="0" w:color="auto"/>
                      </w:divBdr>
                    </w:div>
                  </w:divsChild>
                </w:div>
                <w:div w:id="1107581307">
                  <w:marLeft w:val="0"/>
                  <w:marRight w:val="0"/>
                  <w:marTop w:val="0"/>
                  <w:marBottom w:val="0"/>
                  <w:divBdr>
                    <w:top w:val="none" w:sz="0" w:space="0" w:color="auto"/>
                    <w:left w:val="none" w:sz="0" w:space="0" w:color="auto"/>
                    <w:bottom w:val="none" w:sz="0" w:space="0" w:color="auto"/>
                    <w:right w:val="none" w:sz="0" w:space="0" w:color="auto"/>
                  </w:divBdr>
                  <w:divsChild>
                    <w:div w:id="738409728">
                      <w:marLeft w:val="0"/>
                      <w:marRight w:val="0"/>
                      <w:marTop w:val="0"/>
                      <w:marBottom w:val="0"/>
                      <w:divBdr>
                        <w:top w:val="none" w:sz="0" w:space="0" w:color="auto"/>
                        <w:left w:val="none" w:sz="0" w:space="0" w:color="auto"/>
                        <w:bottom w:val="none" w:sz="0" w:space="0" w:color="auto"/>
                        <w:right w:val="none" w:sz="0" w:space="0" w:color="auto"/>
                      </w:divBdr>
                    </w:div>
                  </w:divsChild>
                </w:div>
                <w:div w:id="1109351134">
                  <w:marLeft w:val="0"/>
                  <w:marRight w:val="0"/>
                  <w:marTop w:val="0"/>
                  <w:marBottom w:val="0"/>
                  <w:divBdr>
                    <w:top w:val="none" w:sz="0" w:space="0" w:color="auto"/>
                    <w:left w:val="none" w:sz="0" w:space="0" w:color="auto"/>
                    <w:bottom w:val="none" w:sz="0" w:space="0" w:color="auto"/>
                    <w:right w:val="none" w:sz="0" w:space="0" w:color="auto"/>
                  </w:divBdr>
                  <w:divsChild>
                    <w:div w:id="1341473615">
                      <w:marLeft w:val="0"/>
                      <w:marRight w:val="0"/>
                      <w:marTop w:val="0"/>
                      <w:marBottom w:val="0"/>
                      <w:divBdr>
                        <w:top w:val="none" w:sz="0" w:space="0" w:color="auto"/>
                        <w:left w:val="none" w:sz="0" w:space="0" w:color="auto"/>
                        <w:bottom w:val="none" w:sz="0" w:space="0" w:color="auto"/>
                        <w:right w:val="none" w:sz="0" w:space="0" w:color="auto"/>
                      </w:divBdr>
                    </w:div>
                  </w:divsChild>
                </w:div>
                <w:div w:id="1112480786">
                  <w:marLeft w:val="0"/>
                  <w:marRight w:val="0"/>
                  <w:marTop w:val="0"/>
                  <w:marBottom w:val="0"/>
                  <w:divBdr>
                    <w:top w:val="none" w:sz="0" w:space="0" w:color="auto"/>
                    <w:left w:val="none" w:sz="0" w:space="0" w:color="auto"/>
                    <w:bottom w:val="none" w:sz="0" w:space="0" w:color="auto"/>
                    <w:right w:val="none" w:sz="0" w:space="0" w:color="auto"/>
                  </w:divBdr>
                  <w:divsChild>
                    <w:div w:id="1009795742">
                      <w:marLeft w:val="0"/>
                      <w:marRight w:val="0"/>
                      <w:marTop w:val="0"/>
                      <w:marBottom w:val="0"/>
                      <w:divBdr>
                        <w:top w:val="none" w:sz="0" w:space="0" w:color="auto"/>
                        <w:left w:val="none" w:sz="0" w:space="0" w:color="auto"/>
                        <w:bottom w:val="none" w:sz="0" w:space="0" w:color="auto"/>
                        <w:right w:val="none" w:sz="0" w:space="0" w:color="auto"/>
                      </w:divBdr>
                    </w:div>
                  </w:divsChild>
                </w:div>
                <w:div w:id="1130440096">
                  <w:marLeft w:val="0"/>
                  <w:marRight w:val="0"/>
                  <w:marTop w:val="0"/>
                  <w:marBottom w:val="0"/>
                  <w:divBdr>
                    <w:top w:val="none" w:sz="0" w:space="0" w:color="auto"/>
                    <w:left w:val="none" w:sz="0" w:space="0" w:color="auto"/>
                    <w:bottom w:val="none" w:sz="0" w:space="0" w:color="auto"/>
                    <w:right w:val="none" w:sz="0" w:space="0" w:color="auto"/>
                  </w:divBdr>
                  <w:divsChild>
                    <w:div w:id="1433934378">
                      <w:marLeft w:val="0"/>
                      <w:marRight w:val="0"/>
                      <w:marTop w:val="0"/>
                      <w:marBottom w:val="0"/>
                      <w:divBdr>
                        <w:top w:val="none" w:sz="0" w:space="0" w:color="auto"/>
                        <w:left w:val="none" w:sz="0" w:space="0" w:color="auto"/>
                        <w:bottom w:val="none" w:sz="0" w:space="0" w:color="auto"/>
                        <w:right w:val="none" w:sz="0" w:space="0" w:color="auto"/>
                      </w:divBdr>
                    </w:div>
                  </w:divsChild>
                </w:div>
                <w:div w:id="1151822999">
                  <w:marLeft w:val="0"/>
                  <w:marRight w:val="0"/>
                  <w:marTop w:val="0"/>
                  <w:marBottom w:val="0"/>
                  <w:divBdr>
                    <w:top w:val="none" w:sz="0" w:space="0" w:color="auto"/>
                    <w:left w:val="none" w:sz="0" w:space="0" w:color="auto"/>
                    <w:bottom w:val="none" w:sz="0" w:space="0" w:color="auto"/>
                    <w:right w:val="none" w:sz="0" w:space="0" w:color="auto"/>
                  </w:divBdr>
                  <w:divsChild>
                    <w:div w:id="147794815">
                      <w:marLeft w:val="0"/>
                      <w:marRight w:val="0"/>
                      <w:marTop w:val="0"/>
                      <w:marBottom w:val="0"/>
                      <w:divBdr>
                        <w:top w:val="none" w:sz="0" w:space="0" w:color="auto"/>
                        <w:left w:val="none" w:sz="0" w:space="0" w:color="auto"/>
                        <w:bottom w:val="none" w:sz="0" w:space="0" w:color="auto"/>
                        <w:right w:val="none" w:sz="0" w:space="0" w:color="auto"/>
                      </w:divBdr>
                    </w:div>
                  </w:divsChild>
                </w:div>
                <w:div w:id="1158418028">
                  <w:marLeft w:val="0"/>
                  <w:marRight w:val="0"/>
                  <w:marTop w:val="0"/>
                  <w:marBottom w:val="0"/>
                  <w:divBdr>
                    <w:top w:val="none" w:sz="0" w:space="0" w:color="auto"/>
                    <w:left w:val="none" w:sz="0" w:space="0" w:color="auto"/>
                    <w:bottom w:val="none" w:sz="0" w:space="0" w:color="auto"/>
                    <w:right w:val="none" w:sz="0" w:space="0" w:color="auto"/>
                  </w:divBdr>
                  <w:divsChild>
                    <w:div w:id="1691374586">
                      <w:marLeft w:val="0"/>
                      <w:marRight w:val="0"/>
                      <w:marTop w:val="0"/>
                      <w:marBottom w:val="0"/>
                      <w:divBdr>
                        <w:top w:val="none" w:sz="0" w:space="0" w:color="auto"/>
                        <w:left w:val="none" w:sz="0" w:space="0" w:color="auto"/>
                        <w:bottom w:val="none" w:sz="0" w:space="0" w:color="auto"/>
                        <w:right w:val="none" w:sz="0" w:space="0" w:color="auto"/>
                      </w:divBdr>
                    </w:div>
                  </w:divsChild>
                </w:div>
                <w:div w:id="1171603923">
                  <w:marLeft w:val="0"/>
                  <w:marRight w:val="0"/>
                  <w:marTop w:val="0"/>
                  <w:marBottom w:val="0"/>
                  <w:divBdr>
                    <w:top w:val="none" w:sz="0" w:space="0" w:color="auto"/>
                    <w:left w:val="none" w:sz="0" w:space="0" w:color="auto"/>
                    <w:bottom w:val="none" w:sz="0" w:space="0" w:color="auto"/>
                    <w:right w:val="none" w:sz="0" w:space="0" w:color="auto"/>
                  </w:divBdr>
                  <w:divsChild>
                    <w:div w:id="182982666">
                      <w:marLeft w:val="0"/>
                      <w:marRight w:val="0"/>
                      <w:marTop w:val="0"/>
                      <w:marBottom w:val="0"/>
                      <w:divBdr>
                        <w:top w:val="none" w:sz="0" w:space="0" w:color="auto"/>
                        <w:left w:val="none" w:sz="0" w:space="0" w:color="auto"/>
                        <w:bottom w:val="none" w:sz="0" w:space="0" w:color="auto"/>
                        <w:right w:val="none" w:sz="0" w:space="0" w:color="auto"/>
                      </w:divBdr>
                    </w:div>
                  </w:divsChild>
                </w:div>
                <w:div w:id="1172571272">
                  <w:marLeft w:val="0"/>
                  <w:marRight w:val="0"/>
                  <w:marTop w:val="0"/>
                  <w:marBottom w:val="0"/>
                  <w:divBdr>
                    <w:top w:val="none" w:sz="0" w:space="0" w:color="auto"/>
                    <w:left w:val="none" w:sz="0" w:space="0" w:color="auto"/>
                    <w:bottom w:val="none" w:sz="0" w:space="0" w:color="auto"/>
                    <w:right w:val="none" w:sz="0" w:space="0" w:color="auto"/>
                  </w:divBdr>
                  <w:divsChild>
                    <w:div w:id="529953071">
                      <w:marLeft w:val="0"/>
                      <w:marRight w:val="0"/>
                      <w:marTop w:val="0"/>
                      <w:marBottom w:val="0"/>
                      <w:divBdr>
                        <w:top w:val="none" w:sz="0" w:space="0" w:color="auto"/>
                        <w:left w:val="none" w:sz="0" w:space="0" w:color="auto"/>
                        <w:bottom w:val="none" w:sz="0" w:space="0" w:color="auto"/>
                        <w:right w:val="none" w:sz="0" w:space="0" w:color="auto"/>
                      </w:divBdr>
                    </w:div>
                  </w:divsChild>
                </w:div>
                <w:div w:id="1190948997">
                  <w:marLeft w:val="0"/>
                  <w:marRight w:val="0"/>
                  <w:marTop w:val="0"/>
                  <w:marBottom w:val="0"/>
                  <w:divBdr>
                    <w:top w:val="none" w:sz="0" w:space="0" w:color="auto"/>
                    <w:left w:val="none" w:sz="0" w:space="0" w:color="auto"/>
                    <w:bottom w:val="none" w:sz="0" w:space="0" w:color="auto"/>
                    <w:right w:val="none" w:sz="0" w:space="0" w:color="auto"/>
                  </w:divBdr>
                  <w:divsChild>
                    <w:div w:id="1070497359">
                      <w:marLeft w:val="0"/>
                      <w:marRight w:val="0"/>
                      <w:marTop w:val="0"/>
                      <w:marBottom w:val="0"/>
                      <w:divBdr>
                        <w:top w:val="none" w:sz="0" w:space="0" w:color="auto"/>
                        <w:left w:val="none" w:sz="0" w:space="0" w:color="auto"/>
                        <w:bottom w:val="none" w:sz="0" w:space="0" w:color="auto"/>
                        <w:right w:val="none" w:sz="0" w:space="0" w:color="auto"/>
                      </w:divBdr>
                    </w:div>
                  </w:divsChild>
                </w:div>
                <w:div w:id="1300116161">
                  <w:marLeft w:val="0"/>
                  <w:marRight w:val="0"/>
                  <w:marTop w:val="0"/>
                  <w:marBottom w:val="0"/>
                  <w:divBdr>
                    <w:top w:val="none" w:sz="0" w:space="0" w:color="auto"/>
                    <w:left w:val="none" w:sz="0" w:space="0" w:color="auto"/>
                    <w:bottom w:val="none" w:sz="0" w:space="0" w:color="auto"/>
                    <w:right w:val="none" w:sz="0" w:space="0" w:color="auto"/>
                  </w:divBdr>
                  <w:divsChild>
                    <w:div w:id="1903830981">
                      <w:marLeft w:val="0"/>
                      <w:marRight w:val="0"/>
                      <w:marTop w:val="0"/>
                      <w:marBottom w:val="0"/>
                      <w:divBdr>
                        <w:top w:val="none" w:sz="0" w:space="0" w:color="auto"/>
                        <w:left w:val="none" w:sz="0" w:space="0" w:color="auto"/>
                        <w:bottom w:val="none" w:sz="0" w:space="0" w:color="auto"/>
                        <w:right w:val="none" w:sz="0" w:space="0" w:color="auto"/>
                      </w:divBdr>
                    </w:div>
                  </w:divsChild>
                </w:div>
                <w:div w:id="1303315055">
                  <w:marLeft w:val="0"/>
                  <w:marRight w:val="0"/>
                  <w:marTop w:val="0"/>
                  <w:marBottom w:val="0"/>
                  <w:divBdr>
                    <w:top w:val="none" w:sz="0" w:space="0" w:color="auto"/>
                    <w:left w:val="none" w:sz="0" w:space="0" w:color="auto"/>
                    <w:bottom w:val="none" w:sz="0" w:space="0" w:color="auto"/>
                    <w:right w:val="none" w:sz="0" w:space="0" w:color="auto"/>
                  </w:divBdr>
                  <w:divsChild>
                    <w:div w:id="1485119212">
                      <w:marLeft w:val="0"/>
                      <w:marRight w:val="0"/>
                      <w:marTop w:val="0"/>
                      <w:marBottom w:val="0"/>
                      <w:divBdr>
                        <w:top w:val="none" w:sz="0" w:space="0" w:color="auto"/>
                        <w:left w:val="none" w:sz="0" w:space="0" w:color="auto"/>
                        <w:bottom w:val="none" w:sz="0" w:space="0" w:color="auto"/>
                        <w:right w:val="none" w:sz="0" w:space="0" w:color="auto"/>
                      </w:divBdr>
                    </w:div>
                  </w:divsChild>
                </w:div>
                <w:div w:id="1314065049">
                  <w:marLeft w:val="0"/>
                  <w:marRight w:val="0"/>
                  <w:marTop w:val="0"/>
                  <w:marBottom w:val="0"/>
                  <w:divBdr>
                    <w:top w:val="none" w:sz="0" w:space="0" w:color="auto"/>
                    <w:left w:val="none" w:sz="0" w:space="0" w:color="auto"/>
                    <w:bottom w:val="none" w:sz="0" w:space="0" w:color="auto"/>
                    <w:right w:val="none" w:sz="0" w:space="0" w:color="auto"/>
                  </w:divBdr>
                  <w:divsChild>
                    <w:div w:id="217087374">
                      <w:marLeft w:val="0"/>
                      <w:marRight w:val="0"/>
                      <w:marTop w:val="0"/>
                      <w:marBottom w:val="0"/>
                      <w:divBdr>
                        <w:top w:val="none" w:sz="0" w:space="0" w:color="auto"/>
                        <w:left w:val="none" w:sz="0" w:space="0" w:color="auto"/>
                        <w:bottom w:val="none" w:sz="0" w:space="0" w:color="auto"/>
                        <w:right w:val="none" w:sz="0" w:space="0" w:color="auto"/>
                      </w:divBdr>
                    </w:div>
                  </w:divsChild>
                </w:div>
                <w:div w:id="1315060157">
                  <w:marLeft w:val="0"/>
                  <w:marRight w:val="0"/>
                  <w:marTop w:val="0"/>
                  <w:marBottom w:val="0"/>
                  <w:divBdr>
                    <w:top w:val="none" w:sz="0" w:space="0" w:color="auto"/>
                    <w:left w:val="none" w:sz="0" w:space="0" w:color="auto"/>
                    <w:bottom w:val="none" w:sz="0" w:space="0" w:color="auto"/>
                    <w:right w:val="none" w:sz="0" w:space="0" w:color="auto"/>
                  </w:divBdr>
                  <w:divsChild>
                    <w:div w:id="1723018415">
                      <w:marLeft w:val="0"/>
                      <w:marRight w:val="0"/>
                      <w:marTop w:val="0"/>
                      <w:marBottom w:val="0"/>
                      <w:divBdr>
                        <w:top w:val="none" w:sz="0" w:space="0" w:color="auto"/>
                        <w:left w:val="none" w:sz="0" w:space="0" w:color="auto"/>
                        <w:bottom w:val="none" w:sz="0" w:space="0" w:color="auto"/>
                        <w:right w:val="none" w:sz="0" w:space="0" w:color="auto"/>
                      </w:divBdr>
                    </w:div>
                  </w:divsChild>
                </w:div>
                <w:div w:id="1346713573">
                  <w:marLeft w:val="0"/>
                  <w:marRight w:val="0"/>
                  <w:marTop w:val="0"/>
                  <w:marBottom w:val="0"/>
                  <w:divBdr>
                    <w:top w:val="none" w:sz="0" w:space="0" w:color="auto"/>
                    <w:left w:val="none" w:sz="0" w:space="0" w:color="auto"/>
                    <w:bottom w:val="none" w:sz="0" w:space="0" w:color="auto"/>
                    <w:right w:val="none" w:sz="0" w:space="0" w:color="auto"/>
                  </w:divBdr>
                  <w:divsChild>
                    <w:div w:id="2016299973">
                      <w:marLeft w:val="0"/>
                      <w:marRight w:val="0"/>
                      <w:marTop w:val="0"/>
                      <w:marBottom w:val="0"/>
                      <w:divBdr>
                        <w:top w:val="none" w:sz="0" w:space="0" w:color="auto"/>
                        <w:left w:val="none" w:sz="0" w:space="0" w:color="auto"/>
                        <w:bottom w:val="none" w:sz="0" w:space="0" w:color="auto"/>
                        <w:right w:val="none" w:sz="0" w:space="0" w:color="auto"/>
                      </w:divBdr>
                    </w:div>
                  </w:divsChild>
                </w:div>
                <w:div w:id="1360549801">
                  <w:marLeft w:val="0"/>
                  <w:marRight w:val="0"/>
                  <w:marTop w:val="0"/>
                  <w:marBottom w:val="0"/>
                  <w:divBdr>
                    <w:top w:val="none" w:sz="0" w:space="0" w:color="auto"/>
                    <w:left w:val="none" w:sz="0" w:space="0" w:color="auto"/>
                    <w:bottom w:val="none" w:sz="0" w:space="0" w:color="auto"/>
                    <w:right w:val="none" w:sz="0" w:space="0" w:color="auto"/>
                  </w:divBdr>
                  <w:divsChild>
                    <w:div w:id="566914364">
                      <w:marLeft w:val="0"/>
                      <w:marRight w:val="0"/>
                      <w:marTop w:val="0"/>
                      <w:marBottom w:val="0"/>
                      <w:divBdr>
                        <w:top w:val="none" w:sz="0" w:space="0" w:color="auto"/>
                        <w:left w:val="none" w:sz="0" w:space="0" w:color="auto"/>
                        <w:bottom w:val="none" w:sz="0" w:space="0" w:color="auto"/>
                        <w:right w:val="none" w:sz="0" w:space="0" w:color="auto"/>
                      </w:divBdr>
                    </w:div>
                  </w:divsChild>
                </w:div>
                <w:div w:id="1362241455">
                  <w:marLeft w:val="0"/>
                  <w:marRight w:val="0"/>
                  <w:marTop w:val="0"/>
                  <w:marBottom w:val="0"/>
                  <w:divBdr>
                    <w:top w:val="none" w:sz="0" w:space="0" w:color="auto"/>
                    <w:left w:val="none" w:sz="0" w:space="0" w:color="auto"/>
                    <w:bottom w:val="none" w:sz="0" w:space="0" w:color="auto"/>
                    <w:right w:val="none" w:sz="0" w:space="0" w:color="auto"/>
                  </w:divBdr>
                  <w:divsChild>
                    <w:div w:id="214121335">
                      <w:marLeft w:val="0"/>
                      <w:marRight w:val="0"/>
                      <w:marTop w:val="0"/>
                      <w:marBottom w:val="0"/>
                      <w:divBdr>
                        <w:top w:val="none" w:sz="0" w:space="0" w:color="auto"/>
                        <w:left w:val="none" w:sz="0" w:space="0" w:color="auto"/>
                        <w:bottom w:val="none" w:sz="0" w:space="0" w:color="auto"/>
                        <w:right w:val="none" w:sz="0" w:space="0" w:color="auto"/>
                      </w:divBdr>
                    </w:div>
                  </w:divsChild>
                </w:div>
                <w:div w:id="1393576169">
                  <w:marLeft w:val="0"/>
                  <w:marRight w:val="0"/>
                  <w:marTop w:val="0"/>
                  <w:marBottom w:val="0"/>
                  <w:divBdr>
                    <w:top w:val="none" w:sz="0" w:space="0" w:color="auto"/>
                    <w:left w:val="none" w:sz="0" w:space="0" w:color="auto"/>
                    <w:bottom w:val="none" w:sz="0" w:space="0" w:color="auto"/>
                    <w:right w:val="none" w:sz="0" w:space="0" w:color="auto"/>
                  </w:divBdr>
                  <w:divsChild>
                    <w:div w:id="611936458">
                      <w:marLeft w:val="0"/>
                      <w:marRight w:val="0"/>
                      <w:marTop w:val="0"/>
                      <w:marBottom w:val="0"/>
                      <w:divBdr>
                        <w:top w:val="none" w:sz="0" w:space="0" w:color="auto"/>
                        <w:left w:val="none" w:sz="0" w:space="0" w:color="auto"/>
                        <w:bottom w:val="none" w:sz="0" w:space="0" w:color="auto"/>
                        <w:right w:val="none" w:sz="0" w:space="0" w:color="auto"/>
                      </w:divBdr>
                    </w:div>
                    <w:div w:id="683554929">
                      <w:marLeft w:val="0"/>
                      <w:marRight w:val="0"/>
                      <w:marTop w:val="0"/>
                      <w:marBottom w:val="0"/>
                      <w:divBdr>
                        <w:top w:val="none" w:sz="0" w:space="0" w:color="auto"/>
                        <w:left w:val="none" w:sz="0" w:space="0" w:color="auto"/>
                        <w:bottom w:val="none" w:sz="0" w:space="0" w:color="auto"/>
                        <w:right w:val="none" w:sz="0" w:space="0" w:color="auto"/>
                      </w:divBdr>
                    </w:div>
                  </w:divsChild>
                </w:div>
                <w:div w:id="1427968098">
                  <w:marLeft w:val="0"/>
                  <w:marRight w:val="0"/>
                  <w:marTop w:val="0"/>
                  <w:marBottom w:val="0"/>
                  <w:divBdr>
                    <w:top w:val="none" w:sz="0" w:space="0" w:color="auto"/>
                    <w:left w:val="none" w:sz="0" w:space="0" w:color="auto"/>
                    <w:bottom w:val="none" w:sz="0" w:space="0" w:color="auto"/>
                    <w:right w:val="none" w:sz="0" w:space="0" w:color="auto"/>
                  </w:divBdr>
                  <w:divsChild>
                    <w:div w:id="597102101">
                      <w:marLeft w:val="0"/>
                      <w:marRight w:val="0"/>
                      <w:marTop w:val="0"/>
                      <w:marBottom w:val="0"/>
                      <w:divBdr>
                        <w:top w:val="none" w:sz="0" w:space="0" w:color="auto"/>
                        <w:left w:val="none" w:sz="0" w:space="0" w:color="auto"/>
                        <w:bottom w:val="none" w:sz="0" w:space="0" w:color="auto"/>
                        <w:right w:val="none" w:sz="0" w:space="0" w:color="auto"/>
                      </w:divBdr>
                    </w:div>
                  </w:divsChild>
                </w:div>
                <w:div w:id="1433281794">
                  <w:marLeft w:val="0"/>
                  <w:marRight w:val="0"/>
                  <w:marTop w:val="0"/>
                  <w:marBottom w:val="0"/>
                  <w:divBdr>
                    <w:top w:val="none" w:sz="0" w:space="0" w:color="auto"/>
                    <w:left w:val="none" w:sz="0" w:space="0" w:color="auto"/>
                    <w:bottom w:val="none" w:sz="0" w:space="0" w:color="auto"/>
                    <w:right w:val="none" w:sz="0" w:space="0" w:color="auto"/>
                  </w:divBdr>
                  <w:divsChild>
                    <w:div w:id="896865100">
                      <w:marLeft w:val="0"/>
                      <w:marRight w:val="0"/>
                      <w:marTop w:val="0"/>
                      <w:marBottom w:val="0"/>
                      <w:divBdr>
                        <w:top w:val="none" w:sz="0" w:space="0" w:color="auto"/>
                        <w:left w:val="none" w:sz="0" w:space="0" w:color="auto"/>
                        <w:bottom w:val="none" w:sz="0" w:space="0" w:color="auto"/>
                        <w:right w:val="none" w:sz="0" w:space="0" w:color="auto"/>
                      </w:divBdr>
                    </w:div>
                  </w:divsChild>
                </w:div>
                <w:div w:id="1450976977">
                  <w:marLeft w:val="0"/>
                  <w:marRight w:val="0"/>
                  <w:marTop w:val="0"/>
                  <w:marBottom w:val="0"/>
                  <w:divBdr>
                    <w:top w:val="none" w:sz="0" w:space="0" w:color="auto"/>
                    <w:left w:val="none" w:sz="0" w:space="0" w:color="auto"/>
                    <w:bottom w:val="none" w:sz="0" w:space="0" w:color="auto"/>
                    <w:right w:val="none" w:sz="0" w:space="0" w:color="auto"/>
                  </w:divBdr>
                  <w:divsChild>
                    <w:div w:id="433326973">
                      <w:marLeft w:val="0"/>
                      <w:marRight w:val="0"/>
                      <w:marTop w:val="0"/>
                      <w:marBottom w:val="0"/>
                      <w:divBdr>
                        <w:top w:val="none" w:sz="0" w:space="0" w:color="auto"/>
                        <w:left w:val="none" w:sz="0" w:space="0" w:color="auto"/>
                        <w:bottom w:val="none" w:sz="0" w:space="0" w:color="auto"/>
                        <w:right w:val="none" w:sz="0" w:space="0" w:color="auto"/>
                      </w:divBdr>
                    </w:div>
                  </w:divsChild>
                </w:div>
                <w:div w:id="1471365200">
                  <w:marLeft w:val="0"/>
                  <w:marRight w:val="0"/>
                  <w:marTop w:val="0"/>
                  <w:marBottom w:val="0"/>
                  <w:divBdr>
                    <w:top w:val="none" w:sz="0" w:space="0" w:color="auto"/>
                    <w:left w:val="none" w:sz="0" w:space="0" w:color="auto"/>
                    <w:bottom w:val="none" w:sz="0" w:space="0" w:color="auto"/>
                    <w:right w:val="none" w:sz="0" w:space="0" w:color="auto"/>
                  </w:divBdr>
                  <w:divsChild>
                    <w:div w:id="496923888">
                      <w:marLeft w:val="0"/>
                      <w:marRight w:val="0"/>
                      <w:marTop w:val="0"/>
                      <w:marBottom w:val="0"/>
                      <w:divBdr>
                        <w:top w:val="none" w:sz="0" w:space="0" w:color="auto"/>
                        <w:left w:val="none" w:sz="0" w:space="0" w:color="auto"/>
                        <w:bottom w:val="none" w:sz="0" w:space="0" w:color="auto"/>
                        <w:right w:val="none" w:sz="0" w:space="0" w:color="auto"/>
                      </w:divBdr>
                    </w:div>
                    <w:div w:id="498276881">
                      <w:marLeft w:val="0"/>
                      <w:marRight w:val="0"/>
                      <w:marTop w:val="0"/>
                      <w:marBottom w:val="0"/>
                      <w:divBdr>
                        <w:top w:val="none" w:sz="0" w:space="0" w:color="auto"/>
                        <w:left w:val="none" w:sz="0" w:space="0" w:color="auto"/>
                        <w:bottom w:val="none" w:sz="0" w:space="0" w:color="auto"/>
                        <w:right w:val="none" w:sz="0" w:space="0" w:color="auto"/>
                      </w:divBdr>
                    </w:div>
                  </w:divsChild>
                </w:div>
                <w:div w:id="1489782256">
                  <w:marLeft w:val="0"/>
                  <w:marRight w:val="0"/>
                  <w:marTop w:val="0"/>
                  <w:marBottom w:val="0"/>
                  <w:divBdr>
                    <w:top w:val="none" w:sz="0" w:space="0" w:color="auto"/>
                    <w:left w:val="none" w:sz="0" w:space="0" w:color="auto"/>
                    <w:bottom w:val="none" w:sz="0" w:space="0" w:color="auto"/>
                    <w:right w:val="none" w:sz="0" w:space="0" w:color="auto"/>
                  </w:divBdr>
                  <w:divsChild>
                    <w:div w:id="1318804902">
                      <w:marLeft w:val="0"/>
                      <w:marRight w:val="0"/>
                      <w:marTop w:val="0"/>
                      <w:marBottom w:val="0"/>
                      <w:divBdr>
                        <w:top w:val="none" w:sz="0" w:space="0" w:color="auto"/>
                        <w:left w:val="none" w:sz="0" w:space="0" w:color="auto"/>
                        <w:bottom w:val="none" w:sz="0" w:space="0" w:color="auto"/>
                        <w:right w:val="none" w:sz="0" w:space="0" w:color="auto"/>
                      </w:divBdr>
                    </w:div>
                  </w:divsChild>
                </w:div>
                <w:div w:id="1612279504">
                  <w:marLeft w:val="0"/>
                  <w:marRight w:val="0"/>
                  <w:marTop w:val="0"/>
                  <w:marBottom w:val="0"/>
                  <w:divBdr>
                    <w:top w:val="none" w:sz="0" w:space="0" w:color="auto"/>
                    <w:left w:val="none" w:sz="0" w:space="0" w:color="auto"/>
                    <w:bottom w:val="none" w:sz="0" w:space="0" w:color="auto"/>
                    <w:right w:val="none" w:sz="0" w:space="0" w:color="auto"/>
                  </w:divBdr>
                  <w:divsChild>
                    <w:div w:id="1846633218">
                      <w:marLeft w:val="0"/>
                      <w:marRight w:val="0"/>
                      <w:marTop w:val="0"/>
                      <w:marBottom w:val="0"/>
                      <w:divBdr>
                        <w:top w:val="none" w:sz="0" w:space="0" w:color="auto"/>
                        <w:left w:val="none" w:sz="0" w:space="0" w:color="auto"/>
                        <w:bottom w:val="none" w:sz="0" w:space="0" w:color="auto"/>
                        <w:right w:val="none" w:sz="0" w:space="0" w:color="auto"/>
                      </w:divBdr>
                    </w:div>
                  </w:divsChild>
                </w:div>
                <w:div w:id="1631087412">
                  <w:marLeft w:val="0"/>
                  <w:marRight w:val="0"/>
                  <w:marTop w:val="0"/>
                  <w:marBottom w:val="0"/>
                  <w:divBdr>
                    <w:top w:val="none" w:sz="0" w:space="0" w:color="auto"/>
                    <w:left w:val="none" w:sz="0" w:space="0" w:color="auto"/>
                    <w:bottom w:val="none" w:sz="0" w:space="0" w:color="auto"/>
                    <w:right w:val="none" w:sz="0" w:space="0" w:color="auto"/>
                  </w:divBdr>
                  <w:divsChild>
                    <w:div w:id="709955954">
                      <w:marLeft w:val="0"/>
                      <w:marRight w:val="0"/>
                      <w:marTop w:val="0"/>
                      <w:marBottom w:val="0"/>
                      <w:divBdr>
                        <w:top w:val="none" w:sz="0" w:space="0" w:color="auto"/>
                        <w:left w:val="none" w:sz="0" w:space="0" w:color="auto"/>
                        <w:bottom w:val="none" w:sz="0" w:space="0" w:color="auto"/>
                        <w:right w:val="none" w:sz="0" w:space="0" w:color="auto"/>
                      </w:divBdr>
                    </w:div>
                  </w:divsChild>
                </w:div>
                <w:div w:id="1633560902">
                  <w:marLeft w:val="0"/>
                  <w:marRight w:val="0"/>
                  <w:marTop w:val="0"/>
                  <w:marBottom w:val="0"/>
                  <w:divBdr>
                    <w:top w:val="none" w:sz="0" w:space="0" w:color="auto"/>
                    <w:left w:val="none" w:sz="0" w:space="0" w:color="auto"/>
                    <w:bottom w:val="none" w:sz="0" w:space="0" w:color="auto"/>
                    <w:right w:val="none" w:sz="0" w:space="0" w:color="auto"/>
                  </w:divBdr>
                  <w:divsChild>
                    <w:div w:id="1539734326">
                      <w:marLeft w:val="0"/>
                      <w:marRight w:val="0"/>
                      <w:marTop w:val="0"/>
                      <w:marBottom w:val="0"/>
                      <w:divBdr>
                        <w:top w:val="none" w:sz="0" w:space="0" w:color="auto"/>
                        <w:left w:val="none" w:sz="0" w:space="0" w:color="auto"/>
                        <w:bottom w:val="none" w:sz="0" w:space="0" w:color="auto"/>
                        <w:right w:val="none" w:sz="0" w:space="0" w:color="auto"/>
                      </w:divBdr>
                    </w:div>
                  </w:divsChild>
                </w:div>
                <w:div w:id="1756708597">
                  <w:marLeft w:val="0"/>
                  <w:marRight w:val="0"/>
                  <w:marTop w:val="0"/>
                  <w:marBottom w:val="0"/>
                  <w:divBdr>
                    <w:top w:val="none" w:sz="0" w:space="0" w:color="auto"/>
                    <w:left w:val="none" w:sz="0" w:space="0" w:color="auto"/>
                    <w:bottom w:val="none" w:sz="0" w:space="0" w:color="auto"/>
                    <w:right w:val="none" w:sz="0" w:space="0" w:color="auto"/>
                  </w:divBdr>
                  <w:divsChild>
                    <w:div w:id="931015636">
                      <w:marLeft w:val="0"/>
                      <w:marRight w:val="0"/>
                      <w:marTop w:val="0"/>
                      <w:marBottom w:val="0"/>
                      <w:divBdr>
                        <w:top w:val="none" w:sz="0" w:space="0" w:color="auto"/>
                        <w:left w:val="none" w:sz="0" w:space="0" w:color="auto"/>
                        <w:bottom w:val="none" w:sz="0" w:space="0" w:color="auto"/>
                        <w:right w:val="none" w:sz="0" w:space="0" w:color="auto"/>
                      </w:divBdr>
                    </w:div>
                  </w:divsChild>
                </w:div>
                <w:div w:id="1763451683">
                  <w:marLeft w:val="0"/>
                  <w:marRight w:val="0"/>
                  <w:marTop w:val="0"/>
                  <w:marBottom w:val="0"/>
                  <w:divBdr>
                    <w:top w:val="none" w:sz="0" w:space="0" w:color="auto"/>
                    <w:left w:val="none" w:sz="0" w:space="0" w:color="auto"/>
                    <w:bottom w:val="none" w:sz="0" w:space="0" w:color="auto"/>
                    <w:right w:val="none" w:sz="0" w:space="0" w:color="auto"/>
                  </w:divBdr>
                  <w:divsChild>
                    <w:div w:id="1124695802">
                      <w:marLeft w:val="0"/>
                      <w:marRight w:val="0"/>
                      <w:marTop w:val="0"/>
                      <w:marBottom w:val="0"/>
                      <w:divBdr>
                        <w:top w:val="none" w:sz="0" w:space="0" w:color="auto"/>
                        <w:left w:val="none" w:sz="0" w:space="0" w:color="auto"/>
                        <w:bottom w:val="none" w:sz="0" w:space="0" w:color="auto"/>
                        <w:right w:val="none" w:sz="0" w:space="0" w:color="auto"/>
                      </w:divBdr>
                    </w:div>
                  </w:divsChild>
                </w:div>
                <w:div w:id="1773011186">
                  <w:marLeft w:val="0"/>
                  <w:marRight w:val="0"/>
                  <w:marTop w:val="0"/>
                  <w:marBottom w:val="0"/>
                  <w:divBdr>
                    <w:top w:val="none" w:sz="0" w:space="0" w:color="auto"/>
                    <w:left w:val="none" w:sz="0" w:space="0" w:color="auto"/>
                    <w:bottom w:val="none" w:sz="0" w:space="0" w:color="auto"/>
                    <w:right w:val="none" w:sz="0" w:space="0" w:color="auto"/>
                  </w:divBdr>
                  <w:divsChild>
                    <w:div w:id="458837620">
                      <w:marLeft w:val="0"/>
                      <w:marRight w:val="0"/>
                      <w:marTop w:val="0"/>
                      <w:marBottom w:val="0"/>
                      <w:divBdr>
                        <w:top w:val="none" w:sz="0" w:space="0" w:color="auto"/>
                        <w:left w:val="none" w:sz="0" w:space="0" w:color="auto"/>
                        <w:bottom w:val="none" w:sz="0" w:space="0" w:color="auto"/>
                        <w:right w:val="none" w:sz="0" w:space="0" w:color="auto"/>
                      </w:divBdr>
                    </w:div>
                  </w:divsChild>
                </w:div>
                <w:div w:id="1835992794">
                  <w:marLeft w:val="0"/>
                  <w:marRight w:val="0"/>
                  <w:marTop w:val="0"/>
                  <w:marBottom w:val="0"/>
                  <w:divBdr>
                    <w:top w:val="none" w:sz="0" w:space="0" w:color="auto"/>
                    <w:left w:val="none" w:sz="0" w:space="0" w:color="auto"/>
                    <w:bottom w:val="none" w:sz="0" w:space="0" w:color="auto"/>
                    <w:right w:val="none" w:sz="0" w:space="0" w:color="auto"/>
                  </w:divBdr>
                  <w:divsChild>
                    <w:div w:id="91438230">
                      <w:marLeft w:val="0"/>
                      <w:marRight w:val="0"/>
                      <w:marTop w:val="0"/>
                      <w:marBottom w:val="0"/>
                      <w:divBdr>
                        <w:top w:val="none" w:sz="0" w:space="0" w:color="auto"/>
                        <w:left w:val="none" w:sz="0" w:space="0" w:color="auto"/>
                        <w:bottom w:val="none" w:sz="0" w:space="0" w:color="auto"/>
                        <w:right w:val="none" w:sz="0" w:space="0" w:color="auto"/>
                      </w:divBdr>
                    </w:div>
                  </w:divsChild>
                </w:div>
                <w:div w:id="1841236221">
                  <w:marLeft w:val="0"/>
                  <w:marRight w:val="0"/>
                  <w:marTop w:val="0"/>
                  <w:marBottom w:val="0"/>
                  <w:divBdr>
                    <w:top w:val="none" w:sz="0" w:space="0" w:color="auto"/>
                    <w:left w:val="none" w:sz="0" w:space="0" w:color="auto"/>
                    <w:bottom w:val="none" w:sz="0" w:space="0" w:color="auto"/>
                    <w:right w:val="none" w:sz="0" w:space="0" w:color="auto"/>
                  </w:divBdr>
                  <w:divsChild>
                    <w:div w:id="894971059">
                      <w:marLeft w:val="0"/>
                      <w:marRight w:val="0"/>
                      <w:marTop w:val="0"/>
                      <w:marBottom w:val="0"/>
                      <w:divBdr>
                        <w:top w:val="none" w:sz="0" w:space="0" w:color="auto"/>
                        <w:left w:val="none" w:sz="0" w:space="0" w:color="auto"/>
                        <w:bottom w:val="none" w:sz="0" w:space="0" w:color="auto"/>
                        <w:right w:val="none" w:sz="0" w:space="0" w:color="auto"/>
                      </w:divBdr>
                    </w:div>
                  </w:divsChild>
                </w:div>
                <w:div w:id="1861580289">
                  <w:marLeft w:val="0"/>
                  <w:marRight w:val="0"/>
                  <w:marTop w:val="0"/>
                  <w:marBottom w:val="0"/>
                  <w:divBdr>
                    <w:top w:val="none" w:sz="0" w:space="0" w:color="auto"/>
                    <w:left w:val="none" w:sz="0" w:space="0" w:color="auto"/>
                    <w:bottom w:val="none" w:sz="0" w:space="0" w:color="auto"/>
                    <w:right w:val="none" w:sz="0" w:space="0" w:color="auto"/>
                  </w:divBdr>
                  <w:divsChild>
                    <w:div w:id="1790737343">
                      <w:marLeft w:val="0"/>
                      <w:marRight w:val="0"/>
                      <w:marTop w:val="0"/>
                      <w:marBottom w:val="0"/>
                      <w:divBdr>
                        <w:top w:val="none" w:sz="0" w:space="0" w:color="auto"/>
                        <w:left w:val="none" w:sz="0" w:space="0" w:color="auto"/>
                        <w:bottom w:val="none" w:sz="0" w:space="0" w:color="auto"/>
                        <w:right w:val="none" w:sz="0" w:space="0" w:color="auto"/>
                      </w:divBdr>
                    </w:div>
                  </w:divsChild>
                </w:div>
                <w:div w:id="1882667245">
                  <w:marLeft w:val="0"/>
                  <w:marRight w:val="0"/>
                  <w:marTop w:val="0"/>
                  <w:marBottom w:val="0"/>
                  <w:divBdr>
                    <w:top w:val="none" w:sz="0" w:space="0" w:color="auto"/>
                    <w:left w:val="none" w:sz="0" w:space="0" w:color="auto"/>
                    <w:bottom w:val="none" w:sz="0" w:space="0" w:color="auto"/>
                    <w:right w:val="none" w:sz="0" w:space="0" w:color="auto"/>
                  </w:divBdr>
                  <w:divsChild>
                    <w:div w:id="137454551">
                      <w:marLeft w:val="0"/>
                      <w:marRight w:val="0"/>
                      <w:marTop w:val="0"/>
                      <w:marBottom w:val="0"/>
                      <w:divBdr>
                        <w:top w:val="none" w:sz="0" w:space="0" w:color="auto"/>
                        <w:left w:val="none" w:sz="0" w:space="0" w:color="auto"/>
                        <w:bottom w:val="none" w:sz="0" w:space="0" w:color="auto"/>
                        <w:right w:val="none" w:sz="0" w:space="0" w:color="auto"/>
                      </w:divBdr>
                    </w:div>
                    <w:div w:id="1199121296">
                      <w:marLeft w:val="0"/>
                      <w:marRight w:val="0"/>
                      <w:marTop w:val="0"/>
                      <w:marBottom w:val="0"/>
                      <w:divBdr>
                        <w:top w:val="none" w:sz="0" w:space="0" w:color="auto"/>
                        <w:left w:val="none" w:sz="0" w:space="0" w:color="auto"/>
                        <w:bottom w:val="none" w:sz="0" w:space="0" w:color="auto"/>
                        <w:right w:val="none" w:sz="0" w:space="0" w:color="auto"/>
                      </w:divBdr>
                    </w:div>
                  </w:divsChild>
                </w:div>
                <w:div w:id="1892379337">
                  <w:marLeft w:val="0"/>
                  <w:marRight w:val="0"/>
                  <w:marTop w:val="0"/>
                  <w:marBottom w:val="0"/>
                  <w:divBdr>
                    <w:top w:val="none" w:sz="0" w:space="0" w:color="auto"/>
                    <w:left w:val="none" w:sz="0" w:space="0" w:color="auto"/>
                    <w:bottom w:val="none" w:sz="0" w:space="0" w:color="auto"/>
                    <w:right w:val="none" w:sz="0" w:space="0" w:color="auto"/>
                  </w:divBdr>
                  <w:divsChild>
                    <w:div w:id="994649357">
                      <w:marLeft w:val="0"/>
                      <w:marRight w:val="0"/>
                      <w:marTop w:val="0"/>
                      <w:marBottom w:val="0"/>
                      <w:divBdr>
                        <w:top w:val="none" w:sz="0" w:space="0" w:color="auto"/>
                        <w:left w:val="none" w:sz="0" w:space="0" w:color="auto"/>
                        <w:bottom w:val="none" w:sz="0" w:space="0" w:color="auto"/>
                        <w:right w:val="none" w:sz="0" w:space="0" w:color="auto"/>
                      </w:divBdr>
                    </w:div>
                  </w:divsChild>
                </w:div>
                <w:div w:id="1905525190">
                  <w:marLeft w:val="0"/>
                  <w:marRight w:val="0"/>
                  <w:marTop w:val="0"/>
                  <w:marBottom w:val="0"/>
                  <w:divBdr>
                    <w:top w:val="none" w:sz="0" w:space="0" w:color="auto"/>
                    <w:left w:val="none" w:sz="0" w:space="0" w:color="auto"/>
                    <w:bottom w:val="none" w:sz="0" w:space="0" w:color="auto"/>
                    <w:right w:val="none" w:sz="0" w:space="0" w:color="auto"/>
                  </w:divBdr>
                  <w:divsChild>
                    <w:div w:id="263463975">
                      <w:marLeft w:val="0"/>
                      <w:marRight w:val="0"/>
                      <w:marTop w:val="0"/>
                      <w:marBottom w:val="0"/>
                      <w:divBdr>
                        <w:top w:val="none" w:sz="0" w:space="0" w:color="auto"/>
                        <w:left w:val="none" w:sz="0" w:space="0" w:color="auto"/>
                        <w:bottom w:val="none" w:sz="0" w:space="0" w:color="auto"/>
                        <w:right w:val="none" w:sz="0" w:space="0" w:color="auto"/>
                      </w:divBdr>
                    </w:div>
                  </w:divsChild>
                </w:div>
                <w:div w:id="1930428643">
                  <w:marLeft w:val="0"/>
                  <w:marRight w:val="0"/>
                  <w:marTop w:val="0"/>
                  <w:marBottom w:val="0"/>
                  <w:divBdr>
                    <w:top w:val="none" w:sz="0" w:space="0" w:color="auto"/>
                    <w:left w:val="none" w:sz="0" w:space="0" w:color="auto"/>
                    <w:bottom w:val="none" w:sz="0" w:space="0" w:color="auto"/>
                    <w:right w:val="none" w:sz="0" w:space="0" w:color="auto"/>
                  </w:divBdr>
                  <w:divsChild>
                    <w:div w:id="1383023450">
                      <w:marLeft w:val="0"/>
                      <w:marRight w:val="0"/>
                      <w:marTop w:val="0"/>
                      <w:marBottom w:val="0"/>
                      <w:divBdr>
                        <w:top w:val="none" w:sz="0" w:space="0" w:color="auto"/>
                        <w:left w:val="none" w:sz="0" w:space="0" w:color="auto"/>
                        <w:bottom w:val="none" w:sz="0" w:space="0" w:color="auto"/>
                        <w:right w:val="none" w:sz="0" w:space="0" w:color="auto"/>
                      </w:divBdr>
                    </w:div>
                  </w:divsChild>
                </w:div>
                <w:div w:id="1941796760">
                  <w:marLeft w:val="0"/>
                  <w:marRight w:val="0"/>
                  <w:marTop w:val="0"/>
                  <w:marBottom w:val="0"/>
                  <w:divBdr>
                    <w:top w:val="none" w:sz="0" w:space="0" w:color="auto"/>
                    <w:left w:val="none" w:sz="0" w:space="0" w:color="auto"/>
                    <w:bottom w:val="none" w:sz="0" w:space="0" w:color="auto"/>
                    <w:right w:val="none" w:sz="0" w:space="0" w:color="auto"/>
                  </w:divBdr>
                  <w:divsChild>
                    <w:div w:id="828911175">
                      <w:marLeft w:val="0"/>
                      <w:marRight w:val="0"/>
                      <w:marTop w:val="0"/>
                      <w:marBottom w:val="0"/>
                      <w:divBdr>
                        <w:top w:val="none" w:sz="0" w:space="0" w:color="auto"/>
                        <w:left w:val="none" w:sz="0" w:space="0" w:color="auto"/>
                        <w:bottom w:val="none" w:sz="0" w:space="0" w:color="auto"/>
                        <w:right w:val="none" w:sz="0" w:space="0" w:color="auto"/>
                      </w:divBdr>
                    </w:div>
                  </w:divsChild>
                </w:div>
                <w:div w:id="1952980268">
                  <w:marLeft w:val="0"/>
                  <w:marRight w:val="0"/>
                  <w:marTop w:val="0"/>
                  <w:marBottom w:val="0"/>
                  <w:divBdr>
                    <w:top w:val="none" w:sz="0" w:space="0" w:color="auto"/>
                    <w:left w:val="none" w:sz="0" w:space="0" w:color="auto"/>
                    <w:bottom w:val="none" w:sz="0" w:space="0" w:color="auto"/>
                    <w:right w:val="none" w:sz="0" w:space="0" w:color="auto"/>
                  </w:divBdr>
                  <w:divsChild>
                    <w:div w:id="1197502081">
                      <w:marLeft w:val="0"/>
                      <w:marRight w:val="0"/>
                      <w:marTop w:val="0"/>
                      <w:marBottom w:val="0"/>
                      <w:divBdr>
                        <w:top w:val="none" w:sz="0" w:space="0" w:color="auto"/>
                        <w:left w:val="none" w:sz="0" w:space="0" w:color="auto"/>
                        <w:bottom w:val="none" w:sz="0" w:space="0" w:color="auto"/>
                        <w:right w:val="none" w:sz="0" w:space="0" w:color="auto"/>
                      </w:divBdr>
                    </w:div>
                  </w:divsChild>
                </w:div>
                <w:div w:id="1961181238">
                  <w:marLeft w:val="0"/>
                  <w:marRight w:val="0"/>
                  <w:marTop w:val="0"/>
                  <w:marBottom w:val="0"/>
                  <w:divBdr>
                    <w:top w:val="none" w:sz="0" w:space="0" w:color="auto"/>
                    <w:left w:val="none" w:sz="0" w:space="0" w:color="auto"/>
                    <w:bottom w:val="none" w:sz="0" w:space="0" w:color="auto"/>
                    <w:right w:val="none" w:sz="0" w:space="0" w:color="auto"/>
                  </w:divBdr>
                  <w:divsChild>
                    <w:div w:id="1768623451">
                      <w:marLeft w:val="0"/>
                      <w:marRight w:val="0"/>
                      <w:marTop w:val="0"/>
                      <w:marBottom w:val="0"/>
                      <w:divBdr>
                        <w:top w:val="none" w:sz="0" w:space="0" w:color="auto"/>
                        <w:left w:val="none" w:sz="0" w:space="0" w:color="auto"/>
                        <w:bottom w:val="none" w:sz="0" w:space="0" w:color="auto"/>
                        <w:right w:val="none" w:sz="0" w:space="0" w:color="auto"/>
                      </w:divBdr>
                    </w:div>
                  </w:divsChild>
                </w:div>
                <w:div w:id="1970816222">
                  <w:marLeft w:val="0"/>
                  <w:marRight w:val="0"/>
                  <w:marTop w:val="0"/>
                  <w:marBottom w:val="0"/>
                  <w:divBdr>
                    <w:top w:val="none" w:sz="0" w:space="0" w:color="auto"/>
                    <w:left w:val="none" w:sz="0" w:space="0" w:color="auto"/>
                    <w:bottom w:val="none" w:sz="0" w:space="0" w:color="auto"/>
                    <w:right w:val="none" w:sz="0" w:space="0" w:color="auto"/>
                  </w:divBdr>
                  <w:divsChild>
                    <w:div w:id="173225547">
                      <w:marLeft w:val="0"/>
                      <w:marRight w:val="0"/>
                      <w:marTop w:val="0"/>
                      <w:marBottom w:val="0"/>
                      <w:divBdr>
                        <w:top w:val="none" w:sz="0" w:space="0" w:color="auto"/>
                        <w:left w:val="none" w:sz="0" w:space="0" w:color="auto"/>
                        <w:bottom w:val="none" w:sz="0" w:space="0" w:color="auto"/>
                        <w:right w:val="none" w:sz="0" w:space="0" w:color="auto"/>
                      </w:divBdr>
                    </w:div>
                  </w:divsChild>
                </w:div>
                <w:div w:id="2031027651">
                  <w:marLeft w:val="0"/>
                  <w:marRight w:val="0"/>
                  <w:marTop w:val="0"/>
                  <w:marBottom w:val="0"/>
                  <w:divBdr>
                    <w:top w:val="none" w:sz="0" w:space="0" w:color="auto"/>
                    <w:left w:val="none" w:sz="0" w:space="0" w:color="auto"/>
                    <w:bottom w:val="none" w:sz="0" w:space="0" w:color="auto"/>
                    <w:right w:val="none" w:sz="0" w:space="0" w:color="auto"/>
                  </w:divBdr>
                  <w:divsChild>
                    <w:div w:id="1842357437">
                      <w:marLeft w:val="0"/>
                      <w:marRight w:val="0"/>
                      <w:marTop w:val="0"/>
                      <w:marBottom w:val="0"/>
                      <w:divBdr>
                        <w:top w:val="none" w:sz="0" w:space="0" w:color="auto"/>
                        <w:left w:val="none" w:sz="0" w:space="0" w:color="auto"/>
                        <w:bottom w:val="none" w:sz="0" w:space="0" w:color="auto"/>
                        <w:right w:val="none" w:sz="0" w:space="0" w:color="auto"/>
                      </w:divBdr>
                    </w:div>
                  </w:divsChild>
                </w:div>
                <w:div w:id="2044671431">
                  <w:marLeft w:val="0"/>
                  <w:marRight w:val="0"/>
                  <w:marTop w:val="0"/>
                  <w:marBottom w:val="0"/>
                  <w:divBdr>
                    <w:top w:val="none" w:sz="0" w:space="0" w:color="auto"/>
                    <w:left w:val="none" w:sz="0" w:space="0" w:color="auto"/>
                    <w:bottom w:val="none" w:sz="0" w:space="0" w:color="auto"/>
                    <w:right w:val="none" w:sz="0" w:space="0" w:color="auto"/>
                  </w:divBdr>
                  <w:divsChild>
                    <w:div w:id="1481461685">
                      <w:marLeft w:val="0"/>
                      <w:marRight w:val="0"/>
                      <w:marTop w:val="0"/>
                      <w:marBottom w:val="0"/>
                      <w:divBdr>
                        <w:top w:val="none" w:sz="0" w:space="0" w:color="auto"/>
                        <w:left w:val="none" w:sz="0" w:space="0" w:color="auto"/>
                        <w:bottom w:val="none" w:sz="0" w:space="0" w:color="auto"/>
                        <w:right w:val="none" w:sz="0" w:space="0" w:color="auto"/>
                      </w:divBdr>
                    </w:div>
                  </w:divsChild>
                </w:div>
                <w:div w:id="2107076827">
                  <w:marLeft w:val="0"/>
                  <w:marRight w:val="0"/>
                  <w:marTop w:val="0"/>
                  <w:marBottom w:val="0"/>
                  <w:divBdr>
                    <w:top w:val="none" w:sz="0" w:space="0" w:color="auto"/>
                    <w:left w:val="none" w:sz="0" w:space="0" w:color="auto"/>
                    <w:bottom w:val="none" w:sz="0" w:space="0" w:color="auto"/>
                    <w:right w:val="none" w:sz="0" w:space="0" w:color="auto"/>
                  </w:divBdr>
                  <w:divsChild>
                    <w:div w:id="584261617">
                      <w:marLeft w:val="0"/>
                      <w:marRight w:val="0"/>
                      <w:marTop w:val="0"/>
                      <w:marBottom w:val="0"/>
                      <w:divBdr>
                        <w:top w:val="none" w:sz="0" w:space="0" w:color="auto"/>
                        <w:left w:val="none" w:sz="0" w:space="0" w:color="auto"/>
                        <w:bottom w:val="none" w:sz="0" w:space="0" w:color="auto"/>
                        <w:right w:val="none" w:sz="0" w:space="0" w:color="auto"/>
                      </w:divBdr>
                    </w:div>
                  </w:divsChild>
                </w:div>
                <w:div w:id="2113547579">
                  <w:marLeft w:val="0"/>
                  <w:marRight w:val="0"/>
                  <w:marTop w:val="0"/>
                  <w:marBottom w:val="0"/>
                  <w:divBdr>
                    <w:top w:val="none" w:sz="0" w:space="0" w:color="auto"/>
                    <w:left w:val="none" w:sz="0" w:space="0" w:color="auto"/>
                    <w:bottom w:val="none" w:sz="0" w:space="0" w:color="auto"/>
                    <w:right w:val="none" w:sz="0" w:space="0" w:color="auto"/>
                  </w:divBdr>
                  <w:divsChild>
                    <w:div w:id="1137992564">
                      <w:marLeft w:val="0"/>
                      <w:marRight w:val="0"/>
                      <w:marTop w:val="0"/>
                      <w:marBottom w:val="0"/>
                      <w:divBdr>
                        <w:top w:val="none" w:sz="0" w:space="0" w:color="auto"/>
                        <w:left w:val="none" w:sz="0" w:space="0" w:color="auto"/>
                        <w:bottom w:val="none" w:sz="0" w:space="0" w:color="auto"/>
                        <w:right w:val="none" w:sz="0" w:space="0" w:color="auto"/>
                      </w:divBdr>
                    </w:div>
                  </w:divsChild>
                </w:div>
                <w:div w:id="2119640018">
                  <w:marLeft w:val="0"/>
                  <w:marRight w:val="0"/>
                  <w:marTop w:val="0"/>
                  <w:marBottom w:val="0"/>
                  <w:divBdr>
                    <w:top w:val="none" w:sz="0" w:space="0" w:color="auto"/>
                    <w:left w:val="none" w:sz="0" w:space="0" w:color="auto"/>
                    <w:bottom w:val="none" w:sz="0" w:space="0" w:color="auto"/>
                    <w:right w:val="none" w:sz="0" w:space="0" w:color="auto"/>
                  </w:divBdr>
                  <w:divsChild>
                    <w:div w:id="423113681">
                      <w:marLeft w:val="0"/>
                      <w:marRight w:val="0"/>
                      <w:marTop w:val="0"/>
                      <w:marBottom w:val="0"/>
                      <w:divBdr>
                        <w:top w:val="none" w:sz="0" w:space="0" w:color="auto"/>
                        <w:left w:val="none" w:sz="0" w:space="0" w:color="auto"/>
                        <w:bottom w:val="none" w:sz="0" w:space="0" w:color="auto"/>
                        <w:right w:val="none" w:sz="0" w:space="0" w:color="auto"/>
                      </w:divBdr>
                    </w:div>
                  </w:divsChild>
                </w:div>
                <w:div w:id="2122608232">
                  <w:marLeft w:val="0"/>
                  <w:marRight w:val="0"/>
                  <w:marTop w:val="0"/>
                  <w:marBottom w:val="0"/>
                  <w:divBdr>
                    <w:top w:val="none" w:sz="0" w:space="0" w:color="auto"/>
                    <w:left w:val="none" w:sz="0" w:space="0" w:color="auto"/>
                    <w:bottom w:val="none" w:sz="0" w:space="0" w:color="auto"/>
                    <w:right w:val="none" w:sz="0" w:space="0" w:color="auto"/>
                  </w:divBdr>
                  <w:divsChild>
                    <w:div w:id="6980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1236">
          <w:marLeft w:val="0"/>
          <w:marRight w:val="0"/>
          <w:marTop w:val="0"/>
          <w:marBottom w:val="0"/>
          <w:divBdr>
            <w:top w:val="none" w:sz="0" w:space="0" w:color="auto"/>
            <w:left w:val="none" w:sz="0" w:space="0" w:color="auto"/>
            <w:bottom w:val="none" w:sz="0" w:space="0" w:color="auto"/>
            <w:right w:val="none" w:sz="0" w:space="0" w:color="auto"/>
          </w:divBdr>
        </w:div>
      </w:divsChild>
    </w:div>
    <w:div w:id="1171867494">
      <w:bodyDiv w:val="1"/>
      <w:marLeft w:val="0"/>
      <w:marRight w:val="0"/>
      <w:marTop w:val="0"/>
      <w:marBottom w:val="0"/>
      <w:divBdr>
        <w:top w:val="none" w:sz="0" w:space="0" w:color="auto"/>
        <w:left w:val="none" w:sz="0" w:space="0" w:color="auto"/>
        <w:bottom w:val="none" w:sz="0" w:space="0" w:color="auto"/>
        <w:right w:val="none" w:sz="0" w:space="0" w:color="auto"/>
      </w:divBdr>
    </w:div>
    <w:div w:id="1243952808">
      <w:bodyDiv w:val="1"/>
      <w:marLeft w:val="0"/>
      <w:marRight w:val="0"/>
      <w:marTop w:val="0"/>
      <w:marBottom w:val="0"/>
      <w:divBdr>
        <w:top w:val="none" w:sz="0" w:space="0" w:color="auto"/>
        <w:left w:val="none" w:sz="0" w:space="0" w:color="auto"/>
        <w:bottom w:val="none" w:sz="0" w:space="0" w:color="auto"/>
        <w:right w:val="none" w:sz="0" w:space="0" w:color="auto"/>
      </w:divBdr>
      <w:divsChild>
        <w:div w:id="430125321">
          <w:marLeft w:val="0"/>
          <w:marRight w:val="0"/>
          <w:marTop w:val="0"/>
          <w:marBottom w:val="0"/>
          <w:divBdr>
            <w:top w:val="none" w:sz="0" w:space="0" w:color="auto"/>
            <w:left w:val="none" w:sz="0" w:space="0" w:color="auto"/>
            <w:bottom w:val="none" w:sz="0" w:space="0" w:color="auto"/>
            <w:right w:val="none" w:sz="0" w:space="0" w:color="auto"/>
          </w:divBdr>
        </w:div>
        <w:div w:id="910850790">
          <w:marLeft w:val="0"/>
          <w:marRight w:val="0"/>
          <w:marTop w:val="0"/>
          <w:marBottom w:val="0"/>
          <w:divBdr>
            <w:top w:val="none" w:sz="0" w:space="0" w:color="auto"/>
            <w:left w:val="none" w:sz="0" w:space="0" w:color="auto"/>
            <w:bottom w:val="none" w:sz="0" w:space="0" w:color="auto"/>
            <w:right w:val="none" w:sz="0" w:space="0" w:color="auto"/>
          </w:divBdr>
        </w:div>
      </w:divsChild>
    </w:div>
    <w:div w:id="1331644287">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31925416">
      <w:bodyDiv w:val="1"/>
      <w:marLeft w:val="0"/>
      <w:marRight w:val="0"/>
      <w:marTop w:val="0"/>
      <w:marBottom w:val="0"/>
      <w:divBdr>
        <w:top w:val="none" w:sz="0" w:space="0" w:color="auto"/>
        <w:left w:val="none" w:sz="0" w:space="0" w:color="auto"/>
        <w:bottom w:val="none" w:sz="0" w:space="0" w:color="auto"/>
        <w:right w:val="none" w:sz="0" w:space="0" w:color="auto"/>
      </w:divBdr>
    </w:div>
    <w:div w:id="1441024065">
      <w:bodyDiv w:val="1"/>
      <w:marLeft w:val="0"/>
      <w:marRight w:val="0"/>
      <w:marTop w:val="0"/>
      <w:marBottom w:val="0"/>
      <w:divBdr>
        <w:top w:val="none" w:sz="0" w:space="0" w:color="auto"/>
        <w:left w:val="none" w:sz="0" w:space="0" w:color="auto"/>
        <w:bottom w:val="none" w:sz="0" w:space="0" w:color="auto"/>
        <w:right w:val="none" w:sz="0" w:space="0" w:color="auto"/>
      </w:divBdr>
      <w:divsChild>
        <w:div w:id="869684299">
          <w:marLeft w:val="0"/>
          <w:marRight w:val="0"/>
          <w:marTop w:val="0"/>
          <w:marBottom w:val="0"/>
          <w:divBdr>
            <w:top w:val="none" w:sz="0" w:space="0" w:color="auto"/>
            <w:left w:val="none" w:sz="0" w:space="0" w:color="auto"/>
            <w:bottom w:val="none" w:sz="0" w:space="0" w:color="auto"/>
            <w:right w:val="none" w:sz="0" w:space="0" w:color="auto"/>
          </w:divBdr>
        </w:div>
        <w:div w:id="1360468168">
          <w:marLeft w:val="0"/>
          <w:marRight w:val="0"/>
          <w:marTop w:val="0"/>
          <w:marBottom w:val="0"/>
          <w:divBdr>
            <w:top w:val="none" w:sz="0" w:space="0" w:color="auto"/>
            <w:left w:val="none" w:sz="0" w:space="0" w:color="auto"/>
            <w:bottom w:val="none" w:sz="0" w:space="0" w:color="auto"/>
            <w:right w:val="none" w:sz="0" w:space="0" w:color="auto"/>
          </w:divBdr>
        </w:div>
        <w:div w:id="1757048798">
          <w:marLeft w:val="0"/>
          <w:marRight w:val="0"/>
          <w:marTop w:val="0"/>
          <w:marBottom w:val="0"/>
          <w:divBdr>
            <w:top w:val="none" w:sz="0" w:space="0" w:color="auto"/>
            <w:left w:val="none" w:sz="0" w:space="0" w:color="auto"/>
            <w:bottom w:val="none" w:sz="0" w:space="0" w:color="auto"/>
            <w:right w:val="none" w:sz="0" w:space="0" w:color="auto"/>
          </w:divBdr>
        </w:div>
      </w:divsChild>
    </w:div>
    <w:div w:id="1556694727">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634825940">
      <w:bodyDiv w:val="1"/>
      <w:marLeft w:val="0"/>
      <w:marRight w:val="0"/>
      <w:marTop w:val="0"/>
      <w:marBottom w:val="0"/>
      <w:divBdr>
        <w:top w:val="none" w:sz="0" w:space="0" w:color="auto"/>
        <w:left w:val="none" w:sz="0" w:space="0" w:color="auto"/>
        <w:bottom w:val="none" w:sz="0" w:space="0" w:color="auto"/>
        <w:right w:val="none" w:sz="0" w:space="0" w:color="auto"/>
      </w:divBdr>
    </w:div>
    <w:div w:id="1654799771">
      <w:bodyDiv w:val="1"/>
      <w:marLeft w:val="0"/>
      <w:marRight w:val="0"/>
      <w:marTop w:val="0"/>
      <w:marBottom w:val="0"/>
      <w:divBdr>
        <w:top w:val="none" w:sz="0" w:space="0" w:color="auto"/>
        <w:left w:val="none" w:sz="0" w:space="0" w:color="auto"/>
        <w:bottom w:val="none" w:sz="0" w:space="0" w:color="auto"/>
        <w:right w:val="none" w:sz="0" w:space="0" w:color="auto"/>
      </w:divBdr>
      <w:divsChild>
        <w:div w:id="152458425">
          <w:marLeft w:val="0"/>
          <w:marRight w:val="0"/>
          <w:marTop w:val="0"/>
          <w:marBottom w:val="0"/>
          <w:divBdr>
            <w:top w:val="single" w:sz="2" w:space="0" w:color="E3E3E3"/>
            <w:left w:val="single" w:sz="2" w:space="0" w:color="E3E3E3"/>
            <w:bottom w:val="single" w:sz="2" w:space="0" w:color="E3E3E3"/>
            <w:right w:val="single" w:sz="2" w:space="0" w:color="E3E3E3"/>
          </w:divBdr>
          <w:divsChild>
            <w:div w:id="617640528">
              <w:marLeft w:val="0"/>
              <w:marRight w:val="0"/>
              <w:marTop w:val="0"/>
              <w:marBottom w:val="0"/>
              <w:divBdr>
                <w:top w:val="single" w:sz="2" w:space="0" w:color="E3E3E3"/>
                <w:left w:val="single" w:sz="2" w:space="0" w:color="E3E3E3"/>
                <w:bottom w:val="single" w:sz="2" w:space="0" w:color="E3E3E3"/>
                <w:right w:val="single" w:sz="2" w:space="0" w:color="E3E3E3"/>
              </w:divBdr>
              <w:divsChild>
                <w:div w:id="412820560">
                  <w:marLeft w:val="0"/>
                  <w:marRight w:val="0"/>
                  <w:marTop w:val="0"/>
                  <w:marBottom w:val="0"/>
                  <w:divBdr>
                    <w:top w:val="single" w:sz="2" w:space="0" w:color="E3E3E3"/>
                    <w:left w:val="single" w:sz="2" w:space="0" w:color="E3E3E3"/>
                    <w:bottom w:val="single" w:sz="2" w:space="0" w:color="E3E3E3"/>
                    <w:right w:val="single" w:sz="2" w:space="0" w:color="E3E3E3"/>
                  </w:divBdr>
                  <w:divsChild>
                    <w:div w:id="1813401076">
                      <w:marLeft w:val="0"/>
                      <w:marRight w:val="0"/>
                      <w:marTop w:val="0"/>
                      <w:marBottom w:val="0"/>
                      <w:divBdr>
                        <w:top w:val="single" w:sz="2" w:space="0" w:color="E3E3E3"/>
                        <w:left w:val="single" w:sz="2" w:space="0" w:color="E3E3E3"/>
                        <w:bottom w:val="single" w:sz="2" w:space="0" w:color="E3E3E3"/>
                        <w:right w:val="single" w:sz="2" w:space="0" w:color="E3E3E3"/>
                      </w:divBdr>
                      <w:divsChild>
                        <w:div w:id="12011633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6743492">
          <w:marLeft w:val="0"/>
          <w:marRight w:val="0"/>
          <w:marTop w:val="0"/>
          <w:marBottom w:val="0"/>
          <w:divBdr>
            <w:top w:val="single" w:sz="2" w:space="0" w:color="E3E3E3"/>
            <w:left w:val="single" w:sz="2" w:space="0" w:color="E3E3E3"/>
            <w:bottom w:val="single" w:sz="2" w:space="0" w:color="E3E3E3"/>
            <w:right w:val="single" w:sz="2" w:space="0" w:color="E3E3E3"/>
          </w:divBdr>
          <w:divsChild>
            <w:div w:id="1726027781">
              <w:marLeft w:val="0"/>
              <w:marRight w:val="0"/>
              <w:marTop w:val="0"/>
              <w:marBottom w:val="0"/>
              <w:divBdr>
                <w:top w:val="single" w:sz="2" w:space="0" w:color="E3E3E3"/>
                <w:left w:val="single" w:sz="2" w:space="0" w:color="E3E3E3"/>
                <w:bottom w:val="single" w:sz="2" w:space="0" w:color="E3E3E3"/>
                <w:right w:val="single" w:sz="2" w:space="0" w:color="E3E3E3"/>
              </w:divBdr>
            </w:div>
            <w:div w:id="1304040215">
              <w:marLeft w:val="0"/>
              <w:marRight w:val="0"/>
              <w:marTop w:val="0"/>
              <w:marBottom w:val="0"/>
              <w:divBdr>
                <w:top w:val="single" w:sz="2" w:space="0" w:color="E3E3E3"/>
                <w:left w:val="single" w:sz="2" w:space="0" w:color="E3E3E3"/>
                <w:bottom w:val="single" w:sz="2" w:space="0" w:color="E3E3E3"/>
                <w:right w:val="single" w:sz="2" w:space="0" w:color="E3E3E3"/>
              </w:divBdr>
              <w:divsChild>
                <w:div w:id="1809131648">
                  <w:marLeft w:val="0"/>
                  <w:marRight w:val="0"/>
                  <w:marTop w:val="0"/>
                  <w:marBottom w:val="0"/>
                  <w:divBdr>
                    <w:top w:val="single" w:sz="2" w:space="0" w:color="E3E3E3"/>
                    <w:left w:val="single" w:sz="2" w:space="0" w:color="E3E3E3"/>
                    <w:bottom w:val="single" w:sz="2" w:space="0" w:color="E3E3E3"/>
                    <w:right w:val="single" w:sz="2" w:space="0" w:color="E3E3E3"/>
                  </w:divBdr>
                  <w:divsChild>
                    <w:div w:id="1321082288">
                      <w:marLeft w:val="0"/>
                      <w:marRight w:val="0"/>
                      <w:marTop w:val="0"/>
                      <w:marBottom w:val="0"/>
                      <w:divBdr>
                        <w:top w:val="single" w:sz="2" w:space="0" w:color="E3E3E3"/>
                        <w:left w:val="single" w:sz="2" w:space="0" w:color="E3E3E3"/>
                        <w:bottom w:val="single" w:sz="2" w:space="0" w:color="E3E3E3"/>
                        <w:right w:val="single" w:sz="2" w:space="0" w:color="E3E3E3"/>
                      </w:divBdr>
                      <w:divsChild>
                        <w:div w:id="20472934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35299043">
      <w:bodyDiv w:val="1"/>
      <w:marLeft w:val="0"/>
      <w:marRight w:val="0"/>
      <w:marTop w:val="0"/>
      <w:marBottom w:val="0"/>
      <w:divBdr>
        <w:top w:val="none" w:sz="0" w:space="0" w:color="auto"/>
        <w:left w:val="none" w:sz="0" w:space="0" w:color="auto"/>
        <w:bottom w:val="none" w:sz="0" w:space="0" w:color="auto"/>
        <w:right w:val="none" w:sz="0" w:space="0" w:color="auto"/>
      </w:divBdr>
      <w:divsChild>
        <w:div w:id="438181342">
          <w:marLeft w:val="0"/>
          <w:marRight w:val="0"/>
          <w:marTop w:val="0"/>
          <w:marBottom w:val="0"/>
          <w:divBdr>
            <w:top w:val="none" w:sz="0" w:space="0" w:color="auto"/>
            <w:left w:val="none" w:sz="0" w:space="0" w:color="auto"/>
            <w:bottom w:val="none" w:sz="0" w:space="0" w:color="auto"/>
            <w:right w:val="none" w:sz="0" w:space="0" w:color="auto"/>
          </w:divBdr>
        </w:div>
        <w:div w:id="1601647119">
          <w:marLeft w:val="0"/>
          <w:marRight w:val="0"/>
          <w:marTop w:val="0"/>
          <w:marBottom w:val="0"/>
          <w:divBdr>
            <w:top w:val="none" w:sz="0" w:space="0" w:color="auto"/>
            <w:left w:val="none" w:sz="0" w:space="0" w:color="auto"/>
            <w:bottom w:val="none" w:sz="0" w:space="0" w:color="auto"/>
            <w:right w:val="none" w:sz="0" w:space="0" w:color="auto"/>
          </w:divBdr>
        </w:div>
      </w:divsChild>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197887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hyperlink" Target="https://www.safercare.vic.gov.au/sites/default/files/2023-12/final_-_victorian_rostering_toolkit.docx"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footer" Target="footer8.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afercare.vic"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chart" Target="charts/chart3.xml"/><Relationship Id="rId46" Type="http://schemas.openxmlformats.org/officeDocument/2006/relationships/hyperlink" Target="https://www.safercare.vic.gov.au/sites/default/files/2023-12/final_-_victorian_rostering_toolkit.docx" TargetMode="External"/><Relationship Id="rId2" Type="http://schemas.openxmlformats.org/officeDocument/2006/relationships/customXml" Target="../customXml/item2.xml"/><Relationship Id="rId16" Type="http://schemas.openxmlformats.org/officeDocument/2006/relationships/hyperlink" Target="https://www.safercare.vic.gov.au" TargetMode="External"/><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header" Target="header14.xml"/><Relationship Id="rId45" Type="http://schemas.openxmlformats.org/officeDocument/2006/relationships/hyperlink" Target="https://www.safercare.vic.gov.au/sites/default/files/2023-12/final_-_victorian_rostering_toolkit.docx" TargetMode="External"/><Relationship Id="rId5" Type="http://schemas.openxmlformats.org/officeDocument/2006/relationships/numbering" Target="numbering.xml"/><Relationship Id="rId15" Type="http://schemas.openxmlformats.org/officeDocument/2006/relationships/hyperlink" Target="mailto:safercarevictoria@dhhs.vic" TargetMode="Externa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chart" Target="charts/chart1.xml"/><Relationship Id="rId49"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6.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afercarevictoria.vic.gov.au"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footer" Target="footer9.xml"/><Relationship Id="rId48"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l2011\Downloads\Templates\SCV%20report%20no%20imag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Survey response</a:t>
            </a:r>
            <a:r>
              <a:rPr lang="en-AU" baseline="0"/>
              <a:t> rate</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c:v>
                </c:pt>
              </c:strCache>
            </c:strRef>
          </c:tx>
          <c:spPr>
            <a:solidFill>
              <a:schemeClr val="accent6">
                <a:shade val="76000"/>
              </a:schemeClr>
            </a:solidFill>
            <a:ln>
              <a:noFill/>
            </a:ln>
            <a:effectLst/>
          </c:spPr>
          <c:invertIfNegative val="0"/>
          <c:dLbls>
            <c:dLbl>
              <c:idx val="0"/>
              <c:tx>
                <c:rich>
                  <a:bodyPr/>
                  <a:lstStyle/>
                  <a:p>
                    <a:fld id="{9FB5F431-DFA4-485F-8F56-0C83951344C9}" type="VALUE">
                      <a:rPr lang="en-US" baseline="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057-44EB-98F6-6539649714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Nurses and midwives</c:v>
                </c:pt>
                <c:pt idx="1">
                  <c:v>Roster Managers</c:v>
                </c:pt>
                <c:pt idx="2">
                  <c:v>Unit Managers</c:v>
                </c:pt>
              </c:strCache>
            </c:strRef>
          </c:cat>
          <c:val>
            <c:numRef>
              <c:f>Sheet1!$B$2:$B$4</c:f>
              <c:numCache>
                <c:formatCode>General</c:formatCode>
                <c:ptCount val="3"/>
                <c:pt idx="0">
                  <c:v>688</c:v>
                </c:pt>
                <c:pt idx="1">
                  <c:v>13</c:v>
                </c:pt>
                <c:pt idx="2">
                  <c:v>14</c:v>
                </c:pt>
              </c:numCache>
            </c:numRef>
          </c:val>
          <c:extLst>
            <c:ext xmlns:c16="http://schemas.microsoft.com/office/drawing/2014/chart" uri="{C3380CC4-5D6E-409C-BE32-E72D297353CC}">
              <c16:uniqueId val="{00000001-6057-44EB-98F6-65396497146F}"/>
            </c:ext>
          </c:extLst>
        </c:ser>
        <c:dLbls>
          <c:showLegendKey val="0"/>
          <c:showVal val="0"/>
          <c:showCatName val="0"/>
          <c:showSerName val="0"/>
          <c:showPercent val="0"/>
          <c:showBubbleSize val="0"/>
        </c:dLbls>
        <c:gapWidth val="219"/>
        <c:overlap val="-27"/>
        <c:axId val="693662736"/>
        <c:axId val="693661296"/>
      </c:barChart>
      <c:lineChart>
        <c:grouping val="standard"/>
        <c:varyColors val="0"/>
        <c:ser>
          <c:idx val="1"/>
          <c:order val="1"/>
          <c:tx>
            <c:strRef>
              <c:f>Sheet1!$C$1</c:f>
              <c:strCache>
                <c:ptCount val="1"/>
                <c:pt idx="0">
                  <c:v>%</c:v>
                </c:pt>
              </c:strCache>
            </c:strRef>
          </c:tx>
          <c:spPr>
            <a:ln w="28575" cap="rnd">
              <a:solidFill>
                <a:schemeClr val="accent6">
                  <a:tint val="77000"/>
                </a:schemeClr>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Nurses and midwives</c:v>
                </c:pt>
                <c:pt idx="1">
                  <c:v>Roster Managers</c:v>
                </c:pt>
                <c:pt idx="2">
                  <c:v>Unit Managers</c:v>
                </c:pt>
              </c:strCache>
            </c:strRef>
          </c:cat>
          <c:val>
            <c:numRef>
              <c:f>Sheet1!$C$2:$C$4</c:f>
              <c:numCache>
                <c:formatCode>0%</c:formatCode>
                <c:ptCount val="3"/>
                <c:pt idx="0" formatCode="0.00%">
                  <c:v>0.94799999999999995</c:v>
                </c:pt>
                <c:pt idx="1">
                  <c:v>1</c:v>
                </c:pt>
                <c:pt idx="2">
                  <c:v>1</c:v>
                </c:pt>
              </c:numCache>
            </c:numRef>
          </c:val>
          <c:smooth val="0"/>
          <c:extLst>
            <c:ext xmlns:c16="http://schemas.microsoft.com/office/drawing/2014/chart" uri="{C3380CC4-5D6E-409C-BE32-E72D297353CC}">
              <c16:uniqueId val="{00000002-6057-44EB-98F6-65396497146F}"/>
            </c:ext>
          </c:extLst>
        </c:ser>
        <c:dLbls>
          <c:showLegendKey val="0"/>
          <c:showVal val="0"/>
          <c:showCatName val="0"/>
          <c:showSerName val="0"/>
          <c:showPercent val="0"/>
          <c:showBubbleSize val="0"/>
        </c:dLbls>
        <c:marker val="1"/>
        <c:smooth val="0"/>
        <c:axId val="693658056"/>
        <c:axId val="693655536"/>
      </c:lineChart>
      <c:catAx>
        <c:axId val="6936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661296"/>
        <c:crosses val="autoZero"/>
        <c:auto val="1"/>
        <c:lblAlgn val="ctr"/>
        <c:lblOffset val="100"/>
        <c:noMultiLvlLbl val="0"/>
      </c:catAx>
      <c:valAx>
        <c:axId val="69366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662736"/>
        <c:crosses val="autoZero"/>
        <c:crossBetween val="between"/>
      </c:valAx>
      <c:valAx>
        <c:axId val="69365553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658056"/>
        <c:crosses val="max"/>
        <c:crossBetween val="between"/>
      </c:valAx>
      <c:catAx>
        <c:axId val="693658056"/>
        <c:scaling>
          <c:orientation val="minMax"/>
        </c:scaling>
        <c:delete val="1"/>
        <c:axPos val="b"/>
        <c:numFmt formatCode="General" sourceLinked="1"/>
        <c:majorTickMark val="none"/>
        <c:minorTickMark val="none"/>
        <c:tickLblPos val="nextTo"/>
        <c:crossAx val="693655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Focus group attendance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Sheet1!$B$6</c:f>
              <c:strCache>
                <c:ptCount val="1"/>
                <c:pt idx="0">
                  <c:v>No.</c:v>
                </c:pt>
              </c:strCache>
            </c:strRef>
          </c:tx>
          <c:dPt>
            <c:idx val="0"/>
            <c:bubble3D val="0"/>
            <c:spPr>
              <a:solidFill>
                <a:schemeClr val="accent6">
                  <a:shade val="65000"/>
                </a:schemeClr>
              </a:solidFill>
              <a:ln w="19050">
                <a:solidFill>
                  <a:schemeClr val="lt1"/>
                </a:solidFill>
              </a:ln>
              <a:effectLst/>
            </c:spPr>
            <c:extLst>
              <c:ext xmlns:c16="http://schemas.microsoft.com/office/drawing/2014/chart" uri="{C3380CC4-5D6E-409C-BE32-E72D297353CC}">
                <c16:uniqueId val="{00000001-5513-4048-BF7E-5E9620DB7B56}"/>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5513-4048-BF7E-5E9620DB7B56}"/>
              </c:ext>
            </c:extLst>
          </c:dPt>
          <c:dPt>
            <c:idx val="2"/>
            <c:bubble3D val="0"/>
            <c:spPr>
              <a:solidFill>
                <a:schemeClr val="accent6">
                  <a:tint val="65000"/>
                </a:schemeClr>
              </a:solidFill>
              <a:ln w="19050">
                <a:solidFill>
                  <a:schemeClr val="lt1"/>
                </a:solidFill>
              </a:ln>
              <a:effectLst/>
            </c:spPr>
            <c:extLst>
              <c:ext xmlns:c16="http://schemas.microsoft.com/office/drawing/2014/chart" uri="{C3380CC4-5D6E-409C-BE32-E72D297353CC}">
                <c16:uniqueId val="{00000005-5513-4048-BF7E-5E9620DB7B5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Sheet1!$A$7:$A$9</c:f>
              <c:strCache>
                <c:ptCount val="3"/>
                <c:pt idx="0">
                  <c:v>Nurse</c:v>
                </c:pt>
                <c:pt idx="1">
                  <c:v>Midwives</c:v>
                </c:pt>
                <c:pt idx="2">
                  <c:v>Unit and roster managers</c:v>
                </c:pt>
              </c:strCache>
            </c:strRef>
          </c:cat>
          <c:val>
            <c:numRef>
              <c:f>Sheet1!$B$7:$B$9</c:f>
              <c:numCache>
                <c:formatCode>General</c:formatCode>
                <c:ptCount val="3"/>
                <c:pt idx="0">
                  <c:v>14</c:v>
                </c:pt>
                <c:pt idx="1">
                  <c:v>9</c:v>
                </c:pt>
                <c:pt idx="2">
                  <c:v>16</c:v>
                </c:pt>
              </c:numCache>
            </c:numRef>
          </c:val>
          <c:extLst>
            <c:ext xmlns:c16="http://schemas.microsoft.com/office/drawing/2014/chart" uri="{C3380CC4-5D6E-409C-BE32-E72D297353CC}">
              <c16:uniqueId val="{00000006-5513-4048-BF7E-5E9620DB7B5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Co-design workship attendance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Sheet1!$B$11</c:f>
              <c:strCache>
                <c:ptCount val="1"/>
                <c:pt idx="0">
                  <c:v>No.</c:v>
                </c:pt>
              </c:strCache>
            </c:strRef>
          </c:tx>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7130-46DB-8286-EF65191CC0F3}"/>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7130-46DB-8286-EF65191CC0F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Sheet1!$A$12:$A$13</c:f>
              <c:strCache>
                <c:ptCount val="2"/>
                <c:pt idx="0">
                  <c:v>Nurse</c:v>
                </c:pt>
                <c:pt idx="1">
                  <c:v>Midwives</c:v>
                </c:pt>
              </c:strCache>
            </c:strRef>
          </c:cat>
          <c:val>
            <c:numRef>
              <c:f>Sheet1!$B$12:$B$13</c:f>
              <c:numCache>
                <c:formatCode>General</c:formatCode>
                <c:ptCount val="2"/>
                <c:pt idx="0">
                  <c:v>51</c:v>
                </c:pt>
                <c:pt idx="1">
                  <c:v>40</c:v>
                </c:pt>
              </c:numCache>
            </c:numRef>
          </c:val>
          <c:extLst>
            <c:ext xmlns:c16="http://schemas.microsoft.com/office/drawing/2014/chart" uri="{C3380CC4-5D6E-409C-BE32-E72D297353CC}">
              <c16:uniqueId val="{00000004-7130-46DB-8286-EF65191CC0F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Karrie Long (SCV)</DisplayName>
        <AccountId>599</AccountId>
        <AccountType/>
      </UserInfo>
      <UserInfo>
        <DisplayName>Leanne Morgan (Health)</DisplayName>
        <AccountId>790</AccountId>
        <AccountType/>
      </UserInfo>
      <UserInfo>
        <DisplayName>Madison Bellizia (SCV)</DisplayName>
        <AccountId>14</AccountId>
        <AccountType/>
      </UserInfo>
      <UserInfo>
        <DisplayName>Jennifer Dobell (Health)</DisplayName>
        <AccountId>512</AccountId>
        <AccountType/>
      </UserInfo>
      <UserInfo>
        <DisplayName>Tracy Firth (SCV)</DisplayName>
        <AccountId>628</AccountId>
        <AccountType/>
      </UserInfo>
      <UserInfo>
        <DisplayName>Linda Murray (Health)</DisplayName>
        <AccountId>595</AccountId>
        <AccountType/>
      </UserInfo>
      <UserInfo>
        <DisplayName>Judy Sutherland (Health)</DisplayName>
        <AccountId>105</AccountId>
        <AccountType/>
      </UserInfo>
      <UserInfo>
        <DisplayName>Nicole Sliwa (DHHS)</DisplayName>
        <AccountId>893</AccountId>
        <AccountType/>
      </UserInfo>
      <UserInfo>
        <DisplayName>Scott Bennett (Health)</DisplayName>
        <AccountId>1413</AccountId>
        <AccountType/>
      </UserInfo>
      <UserInfo>
        <DisplayName>Genevieve L Frisby (Health)</DisplayName>
        <AccountId>594</AccountId>
        <AccountType/>
      </UserInfo>
      <UserInfo>
        <DisplayName>Elisa McDonald (SCV)</DisplayName>
        <AccountId>1499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124bdc084423d860a14d4fb77f454ad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3b2e3bd51abd6375360d36fd5fd78ace"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ba08298-1091-457f-9b79-8f925b23c50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04BED-FF29-4C77-A2C9-C8DBCEC446BD}">
  <ds:schemaRefs>
    <ds:schemaRef ds:uri="http://schemas.microsoft.com/office/2006/metadata/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5ce0f2b5-5be5-4508-bce9-d7011ece0659"/>
    <ds:schemaRef ds:uri="7ee2ad8a-2b33-419f-875c-ac0e4cfc6b7f"/>
    <ds:schemaRef ds:uri="31b2e4f9-c376-4e2f-bd2e-796d1bcd5746"/>
    <ds:schemaRef ds:uri="http://purl.org/dc/dcmitype/"/>
  </ds:schemaRefs>
</ds:datastoreItem>
</file>

<file path=customXml/itemProps2.xml><?xml version="1.0" encoding="utf-8"?>
<ds:datastoreItem xmlns:ds="http://schemas.openxmlformats.org/officeDocument/2006/customXml" ds:itemID="{D05DB875-C320-488D-93D1-7FD94907A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B7321F-06BE-4014-87CE-80DF187B7AF6}">
  <ds:schemaRefs>
    <ds:schemaRef ds:uri="http://schemas.openxmlformats.org/officeDocument/2006/bibliography"/>
  </ds:schemaRefs>
</ds:datastoreItem>
</file>

<file path=customXml/itemProps4.xml><?xml version="1.0" encoding="utf-8"?>
<ds:datastoreItem xmlns:ds="http://schemas.openxmlformats.org/officeDocument/2006/customXml" ds:itemID="{20131504-940F-4015-BD5F-8C365108F2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 report no image.dotx</Template>
  <TotalTime>2</TotalTime>
  <Pages>24</Pages>
  <Words>8588</Words>
  <Characters>48955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Developing Employee-Centred Rostering Principles: project report and recommendations</vt:lpstr>
    </vt:vector>
  </TitlesOfParts>
  <Manager/>
  <Company>State Government of Victoria</Company>
  <LinksUpToDate>false</LinksUpToDate>
  <CharactersWithSpaces>57429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Employee-Centred Rostering Principles: project report and recommendations</dc:title>
  <dc:subject>Developing Employee-Centred Rostering Principles: project report and recommendations</dc:subject>
  <dc:creator>Safer Care Victoria</dc:creator>
  <cp:keywords>Developing Employee-Centred Rostering Principles, report, recommendations, Safer Care Victoria, SCV</cp:keywords>
  <cp:lastModifiedBy>Madison Bellizia (SCV)</cp:lastModifiedBy>
  <cp:revision>6</cp:revision>
  <cp:lastPrinted>2024-05-24T02:17:00Z</cp:lastPrinted>
  <dcterms:created xsi:type="dcterms:W3CDTF">2024-05-30T04:49:00Z</dcterms:created>
  <dcterms:modified xsi:type="dcterms:W3CDTF">2024-06-28T04:06:00Z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2023-09-22T06:07:11Z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017b9724-7bab-4904-a19e-d399b7d9a295</vt:lpwstr>
  </property>
  <property fmtid="{D5CDD505-2E9C-101B-9397-08002B2CF9AE}" pid="11" name="MSIP_Label_43e64453-338c-4f93-8a4d-0039a0a41f2a_ContentBits">
    <vt:lpwstr>2</vt:lpwstr>
  </property>
</Properties>
</file>