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D5BD5" w14:textId="77777777" w:rsidR="00521CA5" w:rsidRPr="00876171" w:rsidRDefault="00521CA5" w:rsidP="00521CA5">
      <w:pPr>
        <w:pStyle w:val="SCVborderabovetitle"/>
        <w:pBdr>
          <w:top w:val="single" w:sz="24" w:space="1" w:color="CCCCD0"/>
        </w:pBdr>
      </w:pPr>
    </w:p>
    <w:p w14:paraId="38F8E18E" w14:textId="77777777" w:rsidR="00521CA5" w:rsidRPr="00876171" w:rsidRDefault="00521CA5" w:rsidP="00521CA5">
      <w:pPr>
        <w:pStyle w:val="SCVborderabovetitle"/>
        <w:sectPr w:rsidR="00521CA5" w:rsidRPr="00876171" w:rsidSect="00A20925">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51646A2A" w14:textId="0FB1770A" w:rsidR="00A124A6" w:rsidRPr="00A124A6" w:rsidRDefault="001C2E20" w:rsidP="00AC4638">
      <w:pPr>
        <w:pStyle w:val="SCVfactsheetsubtitle"/>
        <w:spacing w:after="120"/>
        <w:rPr>
          <w:rFonts w:asciiTheme="majorHAnsi" w:hAnsiTheme="majorHAnsi"/>
          <w:bCs/>
          <w:color w:val="007586" w:themeColor="text2"/>
          <w:spacing w:val="-2"/>
          <w:sz w:val="44"/>
          <w:szCs w:val="48"/>
        </w:rPr>
      </w:pPr>
      <w:r>
        <w:rPr>
          <w:rFonts w:asciiTheme="majorHAnsi" w:hAnsiTheme="majorHAnsi"/>
          <w:bCs/>
          <w:color w:val="007586" w:themeColor="text2"/>
          <w:spacing w:val="-2"/>
          <w:sz w:val="44"/>
          <w:szCs w:val="48"/>
        </w:rPr>
        <w:t xml:space="preserve">Sustainable </w:t>
      </w:r>
      <w:r w:rsidR="00A20E02">
        <w:rPr>
          <w:rFonts w:asciiTheme="majorHAnsi" w:hAnsiTheme="majorHAnsi"/>
          <w:bCs/>
          <w:color w:val="007586" w:themeColor="text2"/>
          <w:spacing w:val="-2"/>
          <w:sz w:val="44"/>
          <w:szCs w:val="48"/>
        </w:rPr>
        <w:t>and Quality u</w:t>
      </w:r>
      <w:r>
        <w:rPr>
          <w:rFonts w:asciiTheme="majorHAnsi" w:hAnsiTheme="majorHAnsi"/>
          <w:bCs/>
          <w:color w:val="007586" w:themeColor="text2"/>
          <w:spacing w:val="-2"/>
          <w:sz w:val="44"/>
          <w:szCs w:val="48"/>
        </w:rPr>
        <w:t xml:space="preserve">se of Diagnostics </w:t>
      </w:r>
      <w:r w:rsidR="00A20E02">
        <w:rPr>
          <w:rFonts w:asciiTheme="majorHAnsi" w:hAnsiTheme="majorHAnsi"/>
          <w:bCs/>
          <w:color w:val="007586" w:themeColor="text2"/>
          <w:spacing w:val="-2"/>
          <w:sz w:val="44"/>
          <w:szCs w:val="48"/>
        </w:rPr>
        <w:t xml:space="preserve">in </w:t>
      </w:r>
      <w:r>
        <w:rPr>
          <w:rFonts w:asciiTheme="majorHAnsi" w:hAnsiTheme="majorHAnsi"/>
          <w:bCs/>
          <w:color w:val="007586" w:themeColor="text2"/>
          <w:spacing w:val="-2"/>
          <w:sz w:val="44"/>
          <w:szCs w:val="48"/>
        </w:rPr>
        <w:t>Emergency Departments</w:t>
      </w:r>
      <w:r w:rsidR="00A20E02">
        <w:rPr>
          <w:rFonts w:asciiTheme="majorHAnsi" w:hAnsiTheme="majorHAnsi"/>
          <w:bCs/>
          <w:color w:val="007586" w:themeColor="text2"/>
          <w:spacing w:val="-2"/>
          <w:sz w:val="44"/>
          <w:szCs w:val="48"/>
        </w:rPr>
        <w:t xml:space="preserve"> </w:t>
      </w:r>
      <w:r>
        <w:rPr>
          <w:rFonts w:asciiTheme="majorHAnsi" w:hAnsiTheme="majorHAnsi"/>
          <w:bCs/>
          <w:color w:val="007586" w:themeColor="text2"/>
          <w:spacing w:val="-2"/>
          <w:sz w:val="44"/>
          <w:szCs w:val="48"/>
        </w:rPr>
        <w:t>P</w:t>
      </w:r>
      <w:r w:rsidR="00C41278">
        <w:rPr>
          <w:rFonts w:asciiTheme="majorHAnsi" w:hAnsiTheme="majorHAnsi"/>
          <w:bCs/>
          <w:color w:val="007586" w:themeColor="text2"/>
          <w:spacing w:val="-2"/>
          <w:sz w:val="44"/>
          <w:szCs w:val="48"/>
        </w:rPr>
        <w:t>roject</w:t>
      </w:r>
    </w:p>
    <w:p w14:paraId="5479D2D5" w14:textId="77777777" w:rsidR="00865F3D" w:rsidRDefault="00865F3D" w:rsidP="00865F3D">
      <w:pPr>
        <w:pStyle w:val="Heading3"/>
        <w:spacing w:before="0" w:after="120"/>
        <w:rPr>
          <w:rFonts w:eastAsia="Times New Roman"/>
        </w:rPr>
      </w:pPr>
    </w:p>
    <w:p w14:paraId="1D021917" w14:textId="77777777" w:rsidR="001C2E20" w:rsidRPr="001434AF" w:rsidRDefault="001C2E20" w:rsidP="001C2E20">
      <w:pPr>
        <w:pStyle w:val="Heading3"/>
        <w:spacing w:before="0" w:after="120"/>
        <w:rPr>
          <w:rFonts w:eastAsia="Times New Roman"/>
          <w:sz w:val="24"/>
          <w:szCs w:val="24"/>
        </w:rPr>
      </w:pPr>
      <w:r w:rsidRPr="001434AF">
        <w:rPr>
          <w:rFonts w:eastAsia="Times New Roman"/>
          <w:sz w:val="24"/>
          <w:szCs w:val="24"/>
        </w:rPr>
        <w:t>Reducing low-value diagnostic pathology</w:t>
      </w:r>
      <w:r>
        <w:rPr>
          <w:rFonts w:eastAsia="Times New Roman"/>
          <w:sz w:val="24"/>
          <w:szCs w:val="24"/>
        </w:rPr>
        <w:t xml:space="preserve">, </w:t>
      </w:r>
      <w:r w:rsidRPr="001434AF">
        <w:rPr>
          <w:rFonts w:eastAsia="Times New Roman"/>
          <w:sz w:val="24"/>
          <w:szCs w:val="24"/>
        </w:rPr>
        <w:t>imaging</w:t>
      </w:r>
      <w:r>
        <w:rPr>
          <w:rFonts w:eastAsia="Times New Roman"/>
          <w:sz w:val="24"/>
          <w:szCs w:val="24"/>
        </w:rPr>
        <w:t xml:space="preserve"> and interventions</w:t>
      </w:r>
      <w:r w:rsidRPr="001434AF">
        <w:rPr>
          <w:rFonts w:eastAsia="Times New Roman"/>
          <w:sz w:val="24"/>
          <w:szCs w:val="24"/>
        </w:rPr>
        <w:t xml:space="preserve"> in Victorian Emergency Departments to improve patient outcomes, lower carbon emissions, and save healthcare costs.  </w:t>
      </w:r>
    </w:p>
    <w:p w14:paraId="1D0EE5A4" w14:textId="77777777" w:rsidR="00FF5FDC" w:rsidRPr="005000A0" w:rsidRDefault="00FF5FDC" w:rsidP="007C5F9E">
      <w:pPr>
        <w:pStyle w:val="SCVfactsheetsubtitle"/>
        <w:rPr>
          <w:sz w:val="8"/>
          <w:szCs w:val="8"/>
        </w:rPr>
      </w:pPr>
    </w:p>
    <w:p w14:paraId="609E2561" w14:textId="38F15321" w:rsidR="00C50A2B" w:rsidRPr="007C5F9E" w:rsidRDefault="00783918" w:rsidP="007C5F9E">
      <w:pPr>
        <w:pStyle w:val="SCVfactsheetsubtitle"/>
      </w:pPr>
      <w:r>
        <w:t>Expression of Interest form</w:t>
      </w:r>
    </w:p>
    <w:p w14:paraId="2E0CE4CA" w14:textId="1270F79C" w:rsidR="00C50A2B" w:rsidRPr="00876171" w:rsidRDefault="00F024AD" w:rsidP="00521CA5">
      <w:pPr>
        <w:pStyle w:val="SCVprotectivemarkingbelowsubtitle"/>
      </w:pPr>
      <w:fldSimple w:instr="FILLIN  &quot;Type the protective marking&quot; \d OFFICIAL \o  \* MERGEFORMAT">
        <w:r>
          <w:t>OFFICIAL</w:t>
        </w:r>
      </w:fldSimple>
    </w:p>
    <w:p w14:paraId="564D04A5" w14:textId="62890C69" w:rsidR="00F545DA" w:rsidRPr="00E76F9E" w:rsidRDefault="002962B3" w:rsidP="0081368F">
      <w:pPr>
        <w:pStyle w:val="SCVbody"/>
        <w:spacing w:line="276" w:lineRule="auto"/>
        <w:rPr>
          <w:sz w:val="22"/>
          <w:szCs w:val="22"/>
        </w:rPr>
      </w:pPr>
      <w:bookmarkStart w:id="0" w:name="_Toc43470672"/>
      <w:r w:rsidRPr="00E76F9E">
        <w:rPr>
          <w:sz w:val="22"/>
          <w:szCs w:val="22"/>
        </w:rPr>
        <w:t xml:space="preserve">Safer Care Victoria (SCV) and Climate Health Victoria (CHV) are seeking to partner with </w:t>
      </w:r>
      <w:r w:rsidR="00046D9F" w:rsidRPr="00E76F9E">
        <w:rPr>
          <w:sz w:val="22"/>
          <w:szCs w:val="22"/>
        </w:rPr>
        <w:t xml:space="preserve">Victorian </w:t>
      </w:r>
      <w:r w:rsidR="001E5914" w:rsidRPr="00E76F9E">
        <w:rPr>
          <w:sz w:val="22"/>
          <w:szCs w:val="22"/>
        </w:rPr>
        <w:t xml:space="preserve">public </w:t>
      </w:r>
      <w:r w:rsidR="00850385" w:rsidRPr="00E76F9E">
        <w:rPr>
          <w:sz w:val="22"/>
          <w:szCs w:val="22"/>
        </w:rPr>
        <w:t xml:space="preserve">health services. We invite you to participate in a project </w:t>
      </w:r>
      <w:r w:rsidR="008A6609" w:rsidRPr="00E76F9E">
        <w:rPr>
          <w:sz w:val="22"/>
          <w:szCs w:val="22"/>
        </w:rPr>
        <w:t xml:space="preserve">aimed at ensuring </w:t>
      </w:r>
      <w:r w:rsidR="0003763F" w:rsidRPr="00E76F9E">
        <w:rPr>
          <w:sz w:val="22"/>
          <w:szCs w:val="22"/>
        </w:rPr>
        <w:t xml:space="preserve">the </w:t>
      </w:r>
      <w:r w:rsidR="008A6609" w:rsidRPr="00E76F9E">
        <w:rPr>
          <w:sz w:val="22"/>
          <w:szCs w:val="22"/>
        </w:rPr>
        <w:t>quality use of diagnostic pathology and imaging across Victorian E</w:t>
      </w:r>
      <w:r w:rsidR="0003763F" w:rsidRPr="00E76F9E">
        <w:rPr>
          <w:sz w:val="22"/>
          <w:szCs w:val="22"/>
        </w:rPr>
        <w:t xml:space="preserve">mergency </w:t>
      </w:r>
      <w:r w:rsidR="008A6609" w:rsidRPr="00E76F9E">
        <w:rPr>
          <w:sz w:val="22"/>
          <w:szCs w:val="22"/>
        </w:rPr>
        <w:t>D</w:t>
      </w:r>
      <w:r w:rsidR="0003763F" w:rsidRPr="00E76F9E">
        <w:rPr>
          <w:sz w:val="22"/>
          <w:szCs w:val="22"/>
        </w:rPr>
        <w:t>epartment</w:t>
      </w:r>
      <w:r w:rsidR="008A6609" w:rsidRPr="00E76F9E">
        <w:rPr>
          <w:sz w:val="22"/>
          <w:szCs w:val="22"/>
        </w:rPr>
        <w:t>s</w:t>
      </w:r>
      <w:r w:rsidR="0003763F" w:rsidRPr="00E76F9E">
        <w:rPr>
          <w:sz w:val="22"/>
          <w:szCs w:val="22"/>
        </w:rPr>
        <w:t xml:space="preserve"> (ED)</w:t>
      </w:r>
      <w:r w:rsidR="008A6609" w:rsidRPr="00E76F9E">
        <w:rPr>
          <w:sz w:val="22"/>
          <w:szCs w:val="22"/>
        </w:rPr>
        <w:t xml:space="preserve">. This initiative provides an opportunity to collaborate with </w:t>
      </w:r>
      <w:r w:rsidR="000C7B2D">
        <w:rPr>
          <w:sz w:val="22"/>
          <w:szCs w:val="22"/>
        </w:rPr>
        <w:t xml:space="preserve">other </w:t>
      </w:r>
      <w:r w:rsidR="008A6609" w:rsidRPr="00E76F9E">
        <w:rPr>
          <w:sz w:val="22"/>
          <w:szCs w:val="22"/>
        </w:rPr>
        <w:t xml:space="preserve">health services </w:t>
      </w:r>
      <w:r w:rsidR="008A605A" w:rsidRPr="00E76F9E">
        <w:rPr>
          <w:sz w:val="22"/>
          <w:szCs w:val="22"/>
        </w:rPr>
        <w:t>to</w:t>
      </w:r>
      <w:r w:rsidR="008A6609" w:rsidRPr="00E76F9E">
        <w:rPr>
          <w:sz w:val="22"/>
          <w:szCs w:val="22"/>
        </w:rPr>
        <w:t xml:space="preserve"> test and implement changes t</w:t>
      </w:r>
      <w:r w:rsidR="00031B89" w:rsidRPr="00E76F9E">
        <w:rPr>
          <w:sz w:val="22"/>
          <w:szCs w:val="22"/>
        </w:rPr>
        <w:t xml:space="preserve">hat </w:t>
      </w:r>
      <w:r w:rsidR="008A6609" w:rsidRPr="00E76F9E">
        <w:rPr>
          <w:sz w:val="22"/>
          <w:szCs w:val="22"/>
        </w:rPr>
        <w:t>support</w:t>
      </w:r>
      <w:r w:rsidR="00E76F9E" w:rsidRPr="00E76F9E">
        <w:rPr>
          <w:sz w:val="22"/>
          <w:szCs w:val="22"/>
        </w:rPr>
        <w:t xml:space="preserve"> clinically appropriate, safe, and high-quality use of these services. In partnership with </w:t>
      </w:r>
      <w:r w:rsidR="00CC4DD3">
        <w:rPr>
          <w:sz w:val="22"/>
          <w:szCs w:val="22"/>
        </w:rPr>
        <w:t xml:space="preserve">SCV, CHV and </w:t>
      </w:r>
      <w:r w:rsidR="00E76F9E" w:rsidRPr="00E76F9E">
        <w:rPr>
          <w:sz w:val="22"/>
          <w:szCs w:val="22"/>
        </w:rPr>
        <w:t>participating health services, the project aims to improve patient outcomes</w:t>
      </w:r>
      <w:r w:rsidR="00357C5F">
        <w:rPr>
          <w:sz w:val="22"/>
          <w:szCs w:val="22"/>
        </w:rPr>
        <w:t xml:space="preserve">, </w:t>
      </w:r>
      <w:r w:rsidR="00E76F9E" w:rsidRPr="00E76F9E">
        <w:rPr>
          <w:sz w:val="22"/>
          <w:szCs w:val="22"/>
        </w:rPr>
        <w:t>deliver environmental benefits</w:t>
      </w:r>
      <w:r w:rsidR="00357C5F">
        <w:rPr>
          <w:sz w:val="22"/>
          <w:szCs w:val="22"/>
        </w:rPr>
        <w:t xml:space="preserve"> and </w:t>
      </w:r>
      <w:r w:rsidR="000A2666">
        <w:rPr>
          <w:sz w:val="22"/>
          <w:szCs w:val="22"/>
        </w:rPr>
        <w:t>utilise healthcare resources more effectively</w:t>
      </w:r>
      <w:r w:rsidR="00E76F9E" w:rsidRPr="00E76F9E">
        <w:rPr>
          <w:sz w:val="22"/>
          <w:szCs w:val="22"/>
        </w:rPr>
        <w:t>.</w:t>
      </w:r>
    </w:p>
    <w:p w14:paraId="2045C4F8" w14:textId="5E18FAB6" w:rsidR="004A5EFA" w:rsidRDefault="00CC4DD3" w:rsidP="0081368F">
      <w:pPr>
        <w:pStyle w:val="SCVbody"/>
        <w:spacing w:line="276" w:lineRule="auto"/>
        <w:rPr>
          <w:sz w:val="22"/>
          <w:szCs w:val="22"/>
        </w:rPr>
      </w:pPr>
      <w:r>
        <w:rPr>
          <w:sz w:val="22"/>
          <w:szCs w:val="22"/>
        </w:rPr>
        <w:t>This project will be</w:t>
      </w:r>
      <w:r w:rsidR="008245F6" w:rsidRPr="00E76F9E">
        <w:rPr>
          <w:sz w:val="22"/>
          <w:szCs w:val="22"/>
        </w:rPr>
        <w:t xml:space="preserve"> focusing on </w:t>
      </w:r>
      <w:r w:rsidR="0081368F" w:rsidRPr="00E76F9E">
        <w:rPr>
          <w:sz w:val="22"/>
          <w:szCs w:val="22"/>
        </w:rPr>
        <w:t>diagnostic pathology</w:t>
      </w:r>
      <w:r w:rsidR="005E19EF">
        <w:rPr>
          <w:sz w:val="22"/>
          <w:szCs w:val="22"/>
        </w:rPr>
        <w:t xml:space="preserve">, </w:t>
      </w:r>
      <w:r w:rsidR="007F7406" w:rsidRPr="00E76F9E">
        <w:rPr>
          <w:sz w:val="22"/>
          <w:szCs w:val="22"/>
        </w:rPr>
        <w:t>imaging</w:t>
      </w:r>
      <w:r w:rsidR="005E19EF">
        <w:rPr>
          <w:sz w:val="22"/>
          <w:szCs w:val="22"/>
        </w:rPr>
        <w:t xml:space="preserve"> and</w:t>
      </w:r>
      <w:r w:rsidR="007F7406" w:rsidRPr="00E76F9E">
        <w:rPr>
          <w:sz w:val="22"/>
          <w:szCs w:val="22"/>
        </w:rPr>
        <w:t xml:space="preserve"> </w:t>
      </w:r>
      <w:r w:rsidR="005E19EF">
        <w:rPr>
          <w:sz w:val="22"/>
          <w:szCs w:val="22"/>
        </w:rPr>
        <w:t>interventions</w:t>
      </w:r>
      <w:r w:rsidR="007F7406" w:rsidRPr="00E76F9E">
        <w:rPr>
          <w:sz w:val="22"/>
          <w:szCs w:val="22"/>
        </w:rPr>
        <w:t xml:space="preserve"> such as intravenous cannulations, coagulation and blood gases, and CT KUB imaging requested by ED clinicians as standard practice. Participating health services can choose other investigations to target through this project, outside of these four, that they can </w:t>
      </w:r>
      <w:r w:rsidR="00A4167E">
        <w:rPr>
          <w:sz w:val="22"/>
          <w:szCs w:val="22"/>
        </w:rPr>
        <w:t>propose</w:t>
      </w:r>
      <w:r w:rsidR="007F7406" w:rsidRPr="00E76F9E">
        <w:rPr>
          <w:sz w:val="22"/>
          <w:szCs w:val="22"/>
        </w:rPr>
        <w:t xml:space="preserve"> will improve patient care, reduce greenhouse gas emissions and healthcare costs.  </w:t>
      </w:r>
    </w:p>
    <w:p w14:paraId="10FBA030" w14:textId="203D0810" w:rsidR="000E1EE6" w:rsidRPr="00E76F9E" w:rsidRDefault="000E1EE6" w:rsidP="0081368F">
      <w:pPr>
        <w:pStyle w:val="SCVbody"/>
        <w:spacing w:line="276" w:lineRule="auto"/>
        <w:rPr>
          <w:sz w:val="22"/>
          <w:szCs w:val="22"/>
        </w:rPr>
      </w:pPr>
      <w:r>
        <w:rPr>
          <w:sz w:val="22"/>
          <w:szCs w:val="22"/>
        </w:rPr>
        <w:t xml:space="preserve">Please note that Urgent Care Centres </w:t>
      </w:r>
      <w:r w:rsidRPr="00B4561F">
        <w:rPr>
          <w:b/>
          <w:bCs/>
          <w:sz w:val="22"/>
          <w:szCs w:val="22"/>
          <w:u w:val="single"/>
        </w:rPr>
        <w:t xml:space="preserve">are not </w:t>
      </w:r>
      <w:r>
        <w:rPr>
          <w:sz w:val="22"/>
          <w:szCs w:val="22"/>
        </w:rPr>
        <w:t>within scope at this stage of the project.</w:t>
      </w:r>
    </w:p>
    <w:p w14:paraId="077F61D2" w14:textId="00B7A51C" w:rsidR="002962B3" w:rsidRPr="00D36702" w:rsidRDefault="002962B3" w:rsidP="00144D8B">
      <w:pPr>
        <w:pStyle w:val="SCVbody"/>
        <w:rPr>
          <w:rFonts w:asciiTheme="majorHAnsi" w:eastAsiaTheme="majorEastAsia" w:hAnsiTheme="majorHAnsi" w:cstheme="majorBidi"/>
          <w:color w:val="007586" w:themeColor="text2"/>
          <w:sz w:val="24"/>
          <w:szCs w:val="24"/>
        </w:rPr>
      </w:pPr>
      <w:r w:rsidRPr="00D36702">
        <w:rPr>
          <w:rFonts w:asciiTheme="majorHAnsi" w:eastAsiaTheme="majorEastAsia" w:hAnsiTheme="majorHAnsi" w:cstheme="majorBidi"/>
          <w:color w:val="007586" w:themeColor="text2"/>
          <w:sz w:val="24"/>
          <w:szCs w:val="24"/>
        </w:rPr>
        <w:t>Instructions</w:t>
      </w:r>
    </w:p>
    <w:p w14:paraId="6588E9B9" w14:textId="1A28B75F" w:rsidR="002962B3" w:rsidRPr="00D36702" w:rsidRDefault="002962B3" w:rsidP="002962B3">
      <w:pPr>
        <w:pStyle w:val="ListParagraph"/>
        <w:numPr>
          <w:ilvl w:val="0"/>
          <w:numId w:val="17"/>
        </w:numPr>
        <w:spacing w:before="0" w:line="279" w:lineRule="auto"/>
        <w:rPr>
          <w:rFonts w:ascii="VIC" w:hAnsi="VIC"/>
          <w:sz w:val="22"/>
          <w:szCs w:val="22"/>
        </w:rPr>
      </w:pPr>
      <w:r w:rsidRPr="00D36702">
        <w:rPr>
          <w:rFonts w:ascii="VIC" w:hAnsi="VIC"/>
          <w:sz w:val="22"/>
          <w:szCs w:val="22"/>
        </w:rPr>
        <w:t xml:space="preserve">Before completing this form, please read the accompanying </w:t>
      </w:r>
      <w:r w:rsidR="001C2E20">
        <w:rPr>
          <w:rFonts w:ascii="VIC" w:hAnsi="VIC"/>
          <w:b/>
          <w:bCs/>
          <w:sz w:val="22"/>
          <w:szCs w:val="22"/>
        </w:rPr>
        <w:t xml:space="preserve">Project </w:t>
      </w:r>
      <w:r w:rsidR="00061FAE">
        <w:rPr>
          <w:rFonts w:ascii="VIC" w:hAnsi="VIC"/>
          <w:b/>
          <w:bCs/>
          <w:sz w:val="22"/>
          <w:szCs w:val="22"/>
        </w:rPr>
        <w:t>I</w:t>
      </w:r>
      <w:r w:rsidRPr="00D36702">
        <w:rPr>
          <w:rFonts w:ascii="VIC" w:hAnsi="VIC"/>
          <w:b/>
          <w:bCs/>
          <w:sz w:val="22"/>
          <w:szCs w:val="22"/>
        </w:rPr>
        <w:t xml:space="preserve">nformation </w:t>
      </w:r>
      <w:r w:rsidR="00061FAE">
        <w:rPr>
          <w:rFonts w:ascii="VIC" w:hAnsi="VIC"/>
          <w:b/>
          <w:bCs/>
          <w:sz w:val="22"/>
          <w:szCs w:val="22"/>
        </w:rPr>
        <w:t>P</w:t>
      </w:r>
      <w:r w:rsidRPr="00D36702">
        <w:rPr>
          <w:rFonts w:ascii="VIC" w:hAnsi="VIC"/>
          <w:b/>
          <w:bCs/>
          <w:sz w:val="22"/>
          <w:szCs w:val="22"/>
        </w:rPr>
        <w:t>ack</w:t>
      </w:r>
      <w:r w:rsidRPr="00D36702">
        <w:rPr>
          <w:rFonts w:ascii="VIC" w:hAnsi="VIC"/>
          <w:sz w:val="22"/>
          <w:szCs w:val="22"/>
        </w:rPr>
        <w:t xml:space="preserve"> which outlines the </w:t>
      </w:r>
      <w:r w:rsidR="001C2E20" w:rsidRPr="001C2E20">
        <w:rPr>
          <w:rFonts w:ascii="VIC" w:hAnsi="VIC"/>
          <w:b/>
          <w:bCs/>
          <w:sz w:val="22"/>
          <w:szCs w:val="22"/>
        </w:rPr>
        <w:t xml:space="preserve">Sustainable </w:t>
      </w:r>
      <w:r w:rsidR="00B366A4">
        <w:rPr>
          <w:rFonts w:ascii="VIC" w:hAnsi="VIC"/>
          <w:b/>
          <w:bCs/>
          <w:sz w:val="22"/>
          <w:szCs w:val="22"/>
        </w:rPr>
        <w:t>and Quality u</w:t>
      </w:r>
      <w:r w:rsidR="001C2E20" w:rsidRPr="001C2E20">
        <w:rPr>
          <w:rFonts w:ascii="VIC" w:hAnsi="VIC"/>
          <w:b/>
          <w:bCs/>
          <w:sz w:val="22"/>
          <w:szCs w:val="22"/>
        </w:rPr>
        <w:t>se of Diagnostics in Emergency Departments project</w:t>
      </w:r>
      <w:r w:rsidRPr="00D36702">
        <w:rPr>
          <w:rFonts w:ascii="VIC" w:hAnsi="VIC"/>
          <w:sz w:val="22"/>
          <w:szCs w:val="22"/>
        </w:rPr>
        <w:t xml:space="preserve"> and expectations of participating health services.</w:t>
      </w:r>
    </w:p>
    <w:p w14:paraId="507B3C18" w14:textId="12657B0C" w:rsidR="002962B3" w:rsidRPr="00D36702" w:rsidRDefault="002962B3" w:rsidP="002962B3">
      <w:pPr>
        <w:pStyle w:val="ListParagraph"/>
        <w:numPr>
          <w:ilvl w:val="0"/>
          <w:numId w:val="17"/>
        </w:numPr>
        <w:spacing w:before="0" w:line="279" w:lineRule="auto"/>
        <w:rPr>
          <w:rFonts w:ascii="VIC" w:hAnsi="VIC"/>
          <w:b/>
          <w:bCs/>
          <w:sz w:val="22"/>
          <w:szCs w:val="22"/>
        </w:rPr>
      </w:pPr>
      <w:r w:rsidRPr="00D36702">
        <w:rPr>
          <w:rFonts w:ascii="VIC" w:hAnsi="VIC"/>
          <w:sz w:val="22"/>
          <w:szCs w:val="22"/>
        </w:rPr>
        <w:t xml:space="preserve">Please complete all questions in this form with your executive sponsor and submit the form by </w:t>
      </w:r>
      <w:r w:rsidR="001625CA">
        <w:rPr>
          <w:rFonts w:ascii="VIC" w:hAnsi="VIC"/>
          <w:b/>
          <w:bCs/>
          <w:sz w:val="22"/>
          <w:szCs w:val="22"/>
        </w:rPr>
        <w:t>9</w:t>
      </w:r>
      <w:r w:rsidRPr="00D36702">
        <w:rPr>
          <w:rFonts w:ascii="VIC" w:hAnsi="VIC"/>
          <w:b/>
          <w:bCs/>
          <w:sz w:val="22"/>
          <w:szCs w:val="22"/>
        </w:rPr>
        <w:t>:00</w:t>
      </w:r>
      <w:r w:rsidR="001625CA">
        <w:rPr>
          <w:rFonts w:ascii="VIC" w:hAnsi="VIC"/>
          <w:b/>
          <w:bCs/>
          <w:sz w:val="22"/>
          <w:szCs w:val="22"/>
        </w:rPr>
        <w:t xml:space="preserve"> am Monday 24</w:t>
      </w:r>
      <w:r w:rsidRPr="00D36702">
        <w:rPr>
          <w:rFonts w:ascii="VIC" w:hAnsi="VIC"/>
          <w:b/>
          <w:bCs/>
          <w:sz w:val="22"/>
          <w:szCs w:val="22"/>
        </w:rPr>
        <w:t xml:space="preserve"> February 2025</w:t>
      </w:r>
      <w:r w:rsidR="00D75B14">
        <w:rPr>
          <w:rFonts w:ascii="VIC" w:hAnsi="VIC"/>
          <w:b/>
          <w:bCs/>
          <w:sz w:val="22"/>
          <w:szCs w:val="22"/>
        </w:rPr>
        <w:t xml:space="preserve"> </w:t>
      </w:r>
      <w:r w:rsidR="00591970" w:rsidRPr="00591970">
        <w:rPr>
          <w:rFonts w:ascii="VIC" w:hAnsi="VIC"/>
          <w:sz w:val="22"/>
          <w:szCs w:val="22"/>
        </w:rPr>
        <w:t>either</w:t>
      </w:r>
      <w:r w:rsidR="00591970">
        <w:rPr>
          <w:rFonts w:ascii="VIC" w:hAnsi="VIC"/>
          <w:b/>
          <w:bCs/>
          <w:sz w:val="22"/>
          <w:szCs w:val="22"/>
        </w:rPr>
        <w:t xml:space="preserve"> </w:t>
      </w:r>
      <w:r w:rsidR="00D75B14" w:rsidRPr="00591970">
        <w:rPr>
          <w:rFonts w:ascii="VIC" w:hAnsi="VIC"/>
          <w:sz w:val="22"/>
          <w:szCs w:val="22"/>
        </w:rPr>
        <w:t>via</w:t>
      </w:r>
      <w:r w:rsidR="00591970" w:rsidRPr="00591970">
        <w:rPr>
          <w:rFonts w:ascii="VIC" w:hAnsi="VIC"/>
          <w:sz w:val="22"/>
          <w:szCs w:val="22"/>
        </w:rPr>
        <w:t xml:space="preserve"> </w:t>
      </w:r>
      <w:r w:rsidR="00923D9A">
        <w:rPr>
          <w:rFonts w:ascii="VIC" w:hAnsi="VIC"/>
          <w:sz w:val="22"/>
          <w:szCs w:val="22"/>
        </w:rPr>
        <w:t xml:space="preserve">email at </w:t>
      </w:r>
      <w:r w:rsidR="00923D9A" w:rsidRPr="00BE6470">
        <w:rPr>
          <w:rFonts w:ascii="VIC" w:hAnsi="VIC"/>
          <w:sz w:val="22"/>
          <w:szCs w:val="22"/>
        </w:rPr>
        <w:lastRenderedPageBreak/>
        <w:t>valuebasedhealthcare@safercare.vic.gov.au</w:t>
      </w:r>
      <w:r w:rsidR="00923D9A">
        <w:rPr>
          <w:rFonts w:ascii="VIC" w:hAnsi="VIC"/>
          <w:sz w:val="22"/>
          <w:szCs w:val="22"/>
        </w:rPr>
        <w:t xml:space="preserve"> or </w:t>
      </w:r>
      <w:r w:rsidR="00BE6470">
        <w:rPr>
          <w:rFonts w:ascii="VIC" w:hAnsi="VIC"/>
          <w:sz w:val="22"/>
          <w:szCs w:val="22"/>
        </w:rPr>
        <w:t xml:space="preserve">the </w:t>
      </w:r>
      <w:r w:rsidR="00923D9A" w:rsidRPr="00591970">
        <w:rPr>
          <w:rFonts w:ascii="VIC" w:hAnsi="VIC"/>
          <w:sz w:val="22"/>
          <w:szCs w:val="22"/>
        </w:rPr>
        <w:t>electronic MS Forms</w:t>
      </w:r>
      <w:r w:rsidR="002F5CB5">
        <w:rPr>
          <w:rFonts w:ascii="VIC" w:hAnsi="VIC"/>
          <w:sz w:val="22"/>
          <w:szCs w:val="22"/>
        </w:rPr>
        <w:t xml:space="preserve"> </w:t>
      </w:r>
      <w:hyperlink r:id="rId14" w:history="1">
        <w:r w:rsidR="002F5CB5" w:rsidRPr="004D5BD8">
          <w:rPr>
            <w:rStyle w:val="Hyperlink"/>
            <w:rFonts w:ascii="VIC" w:hAnsi="VIC"/>
            <w:sz w:val="22"/>
            <w:szCs w:val="22"/>
          </w:rPr>
          <w:t>https://forms.office.com/r/CFeqNXAi9V</w:t>
        </w:r>
      </w:hyperlink>
      <w:r w:rsidR="00BE6470">
        <w:rPr>
          <w:rFonts w:ascii="VIC" w:hAnsi="VIC"/>
          <w:sz w:val="22"/>
          <w:szCs w:val="22"/>
        </w:rPr>
        <w:t>.</w:t>
      </w:r>
      <w:r w:rsidR="002F5CB5">
        <w:rPr>
          <w:rFonts w:ascii="VIC" w:hAnsi="VIC"/>
          <w:sz w:val="22"/>
          <w:szCs w:val="22"/>
        </w:rPr>
        <w:t xml:space="preserve"> </w:t>
      </w:r>
    </w:p>
    <w:p w14:paraId="22BD460D" w14:textId="3F83EF28" w:rsidR="002962B3" w:rsidRPr="00D36702" w:rsidRDefault="002962B3" w:rsidP="002962B3">
      <w:pPr>
        <w:pStyle w:val="ListParagraph"/>
        <w:numPr>
          <w:ilvl w:val="0"/>
          <w:numId w:val="17"/>
        </w:numPr>
        <w:spacing w:before="0" w:line="279" w:lineRule="auto"/>
        <w:rPr>
          <w:rFonts w:ascii="VIC" w:hAnsi="VIC"/>
          <w:sz w:val="22"/>
          <w:szCs w:val="22"/>
        </w:rPr>
      </w:pPr>
      <w:r w:rsidRPr="00D36702">
        <w:rPr>
          <w:rFonts w:ascii="VIC" w:hAnsi="VIC"/>
          <w:sz w:val="22"/>
          <w:szCs w:val="22"/>
        </w:rPr>
        <w:t xml:space="preserve">For further information about the project, please contact: </w:t>
      </w:r>
      <w:r w:rsidRPr="00923D9A">
        <w:rPr>
          <w:rFonts w:ascii="VIC" w:hAnsi="VIC"/>
          <w:sz w:val="22"/>
          <w:szCs w:val="22"/>
        </w:rPr>
        <w:t>valuebasedhealthcare@safercare.vic.gov.au</w:t>
      </w:r>
      <w:r w:rsidRPr="00D36702">
        <w:rPr>
          <w:rFonts w:ascii="VIC" w:hAnsi="VIC"/>
          <w:sz w:val="22"/>
          <w:szCs w:val="22"/>
        </w:rPr>
        <w:t xml:space="preserve"> </w:t>
      </w:r>
    </w:p>
    <w:p w14:paraId="050F088A" w14:textId="77777777" w:rsidR="002962B3" w:rsidRPr="00937E37" w:rsidRDefault="002962B3" w:rsidP="00937E37">
      <w:pPr>
        <w:rPr>
          <w:rFonts w:ascii="VIC" w:hAnsi="VIC"/>
          <w:sz w:val="22"/>
          <w:szCs w:val="22"/>
        </w:rPr>
      </w:pPr>
    </w:p>
    <w:p w14:paraId="64399944" w14:textId="273B5A83" w:rsidR="005B718F" w:rsidRDefault="002962B3" w:rsidP="006E043F">
      <w:pPr>
        <w:rPr>
          <w:rFonts w:ascii="VIC" w:hAnsi="VIC"/>
          <w:sz w:val="22"/>
          <w:szCs w:val="22"/>
        </w:rPr>
      </w:pPr>
      <w:r w:rsidRPr="00D36702">
        <w:rPr>
          <w:rFonts w:ascii="VIC" w:hAnsi="VIC"/>
          <w:sz w:val="22"/>
          <w:szCs w:val="22"/>
        </w:rPr>
        <w:t xml:space="preserve">Thank you for expressing your interest in participating in the </w:t>
      </w:r>
      <w:r w:rsidR="001C2E20" w:rsidRPr="001C2E20">
        <w:rPr>
          <w:rFonts w:ascii="VIC" w:hAnsi="VIC"/>
          <w:b/>
          <w:bCs/>
          <w:sz w:val="22"/>
          <w:szCs w:val="22"/>
        </w:rPr>
        <w:t xml:space="preserve">Sustainable </w:t>
      </w:r>
      <w:r w:rsidR="00B366A4">
        <w:rPr>
          <w:rFonts w:ascii="VIC" w:hAnsi="VIC"/>
          <w:b/>
          <w:bCs/>
          <w:sz w:val="22"/>
          <w:szCs w:val="22"/>
        </w:rPr>
        <w:t>and Quality u</w:t>
      </w:r>
      <w:r w:rsidR="001C2E20" w:rsidRPr="001C2E20">
        <w:rPr>
          <w:rFonts w:ascii="VIC" w:hAnsi="VIC"/>
          <w:b/>
          <w:bCs/>
          <w:sz w:val="22"/>
          <w:szCs w:val="22"/>
        </w:rPr>
        <w:t>se of Diagnostics in Emergency Departments</w:t>
      </w:r>
      <w:r w:rsidR="001C2E20">
        <w:rPr>
          <w:rFonts w:ascii="VIC" w:hAnsi="VIC"/>
          <w:b/>
          <w:bCs/>
          <w:sz w:val="22"/>
          <w:szCs w:val="22"/>
        </w:rPr>
        <w:t xml:space="preserve"> </w:t>
      </w:r>
      <w:r w:rsidR="008C21C1">
        <w:rPr>
          <w:rFonts w:ascii="VIC" w:hAnsi="VIC"/>
          <w:b/>
          <w:bCs/>
          <w:sz w:val="22"/>
          <w:szCs w:val="22"/>
        </w:rPr>
        <w:t>project</w:t>
      </w:r>
      <w:r w:rsidRPr="00D36702">
        <w:rPr>
          <w:rFonts w:ascii="VIC" w:hAnsi="VIC"/>
          <w:sz w:val="22"/>
          <w:szCs w:val="22"/>
        </w:rPr>
        <w:t>.</w:t>
      </w:r>
      <w:r w:rsidR="009F3B04">
        <w:rPr>
          <w:rFonts w:ascii="VIC" w:hAnsi="VIC"/>
          <w:sz w:val="22"/>
          <w:szCs w:val="22"/>
        </w:rPr>
        <w:t xml:space="preserve"> </w:t>
      </w:r>
      <w:r w:rsidRPr="00D36702">
        <w:rPr>
          <w:rFonts w:ascii="VIC" w:hAnsi="VIC"/>
          <w:sz w:val="22"/>
          <w:szCs w:val="22"/>
        </w:rPr>
        <w:t>A selection process will be undertaken, and hospital</w:t>
      </w:r>
      <w:r w:rsidR="00123DA4">
        <w:rPr>
          <w:rFonts w:ascii="VIC" w:hAnsi="VIC"/>
          <w:sz w:val="22"/>
          <w:szCs w:val="22"/>
        </w:rPr>
        <w:t xml:space="preserve">s </w:t>
      </w:r>
      <w:r w:rsidRPr="00D36702">
        <w:rPr>
          <w:rFonts w:ascii="VIC" w:hAnsi="VIC"/>
          <w:sz w:val="22"/>
          <w:szCs w:val="22"/>
        </w:rPr>
        <w:t xml:space="preserve">will be notified of their </w:t>
      </w:r>
      <w:r w:rsidR="009F3B04">
        <w:rPr>
          <w:rFonts w:ascii="VIC" w:hAnsi="VIC"/>
          <w:sz w:val="22"/>
          <w:szCs w:val="22"/>
        </w:rPr>
        <w:t xml:space="preserve">application </w:t>
      </w:r>
      <w:r w:rsidRPr="00D36702">
        <w:rPr>
          <w:rFonts w:ascii="VIC" w:hAnsi="VIC"/>
          <w:sz w:val="22"/>
          <w:szCs w:val="22"/>
        </w:rPr>
        <w:t xml:space="preserve">outcome via email by </w:t>
      </w:r>
      <w:r w:rsidR="00442537" w:rsidRPr="000F0224">
        <w:rPr>
          <w:rFonts w:ascii="VIC" w:hAnsi="VIC"/>
          <w:b/>
          <w:bCs/>
          <w:sz w:val="22"/>
          <w:szCs w:val="22"/>
        </w:rPr>
        <w:t>1</w:t>
      </w:r>
      <w:r w:rsidR="000F0224" w:rsidRPr="000F0224">
        <w:rPr>
          <w:rFonts w:ascii="VIC" w:hAnsi="VIC"/>
          <w:b/>
          <w:bCs/>
          <w:sz w:val="22"/>
          <w:szCs w:val="22"/>
        </w:rPr>
        <w:t>0</w:t>
      </w:r>
      <w:r w:rsidRPr="000F0224">
        <w:rPr>
          <w:rFonts w:ascii="VIC" w:hAnsi="VIC"/>
          <w:b/>
          <w:bCs/>
          <w:sz w:val="22"/>
          <w:szCs w:val="22"/>
        </w:rPr>
        <w:t xml:space="preserve"> March 2025</w:t>
      </w:r>
      <w:r w:rsidRPr="000F0224">
        <w:rPr>
          <w:rFonts w:ascii="VIC" w:hAnsi="VIC"/>
          <w:sz w:val="22"/>
          <w:szCs w:val="22"/>
        </w:rPr>
        <w:t>.</w:t>
      </w:r>
      <w:r w:rsidRPr="00D36702">
        <w:rPr>
          <w:rFonts w:ascii="VIC" w:hAnsi="VIC"/>
          <w:sz w:val="22"/>
          <w:szCs w:val="22"/>
        </w:rPr>
        <w:t xml:space="preserve"> Project teams with successful applications will need to be available to attend a two-day </w:t>
      </w:r>
      <w:r w:rsidR="2700DEFE" w:rsidRPr="2C100640">
        <w:rPr>
          <w:rFonts w:ascii="VIC" w:hAnsi="VIC"/>
          <w:sz w:val="22"/>
          <w:szCs w:val="22"/>
        </w:rPr>
        <w:t>S</w:t>
      </w:r>
      <w:r w:rsidRPr="2C100640">
        <w:rPr>
          <w:rFonts w:ascii="VIC" w:hAnsi="VIC"/>
          <w:sz w:val="22"/>
          <w:szCs w:val="22"/>
        </w:rPr>
        <w:t>ustainability</w:t>
      </w:r>
      <w:r w:rsidRPr="00D36702">
        <w:rPr>
          <w:rFonts w:ascii="VIC" w:hAnsi="VIC"/>
          <w:sz w:val="22"/>
          <w:szCs w:val="22"/>
        </w:rPr>
        <w:t xml:space="preserve"> in </w:t>
      </w:r>
      <w:r w:rsidR="602901E3" w:rsidRPr="2C100640">
        <w:rPr>
          <w:rFonts w:ascii="VIC" w:hAnsi="VIC"/>
          <w:sz w:val="22"/>
          <w:szCs w:val="22"/>
        </w:rPr>
        <w:t>Q</w:t>
      </w:r>
      <w:r w:rsidRPr="2C100640">
        <w:rPr>
          <w:rFonts w:ascii="VIC" w:hAnsi="VIC"/>
          <w:sz w:val="22"/>
          <w:szCs w:val="22"/>
        </w:rPr>
        <w:t xml:space="preserve">uality </w:t>
      </w:r>
      <w:r w:rsidR="41196E51" w:rsidRPr="2C100640">
        <w:rPr>
          <w:rFonts w:ascii="VIC" w:hAnsi="VIC"/>
          <w:sz w:val="22"/>
          <w:szCs w:val="22"/>
        </w:rPr>
        <w:t>I</w:t>
      </w:r>
      <w:r w:rsidRPr="2C100640">
        <w:rPr>
          <w:rFonts w:ascii="VIC" w:hAnsi="VIC"/>
          <w:sz w:val="22"/>
          <w:szCs w:val="22"/>
        </w:rPr>
        <w:t>mprovement</w:t>
      </w:r>
      <w:r w:rsidRPr="00D36702">
        <w:rPr>
          <w:rFonts w:ascii="VIC" w:hAnsi="VIC"/>
          <w:sz w:val="22"/>
          <w:szCs w:val="22"/>
        </w:rPr>
        <w:t xml:space="preserve"> training </w:t>
      </w:r>
      <w:r w:rsidR="00D01F91">
        <w:rPr>
          <w:rFonts w:ascii="VIC" w:hAnsi="VIC"/>
          <w:sz w:val="22"/>
          <w:szCs w:val="22"/>
        </w:rPr>
        <w:t xml:space="preserve">at The University of Melbourne </w:t>
      </w:r>
      <w:r w:rsidR="00456D11">
        <w:rPr>
          <w:rFonts w:ascii="VIC" w:hAnsi="VIC"/>
          <w:sz w:val="22"/>
          <w:szCs w:val="22"/>
        </w:rPr>
        <w:t>on</w:t>
      </w:r>
      <w:r w:rsidRPr="01845423">
        <w:rPr>
          <w:rFonts w:ascii="VIC" w:hAnsi="VIC"/>
          <w:sz w:val="22"/>
          <w:szCs w:val="22"/>
        </w:rPr>
        <w:t xml:space="preserve"> </w:t>
      </w:r>
      <w:r w:rsidR="00456D11">
        <w:rPr>
          <w:rFonts w:ascii="VIC" w:hAnsi="VIC"/>
          <w:sz w:val="22"/>
          <w:szCs w:val="22"/>
        </w:rPr>
        <w:t xml:space="preserve">Tuesday </w:t>
      </w:r>
      <w:r w:rsidR="001C2E20">
        <w:rPr>
          <w:rFonts w:ascii="VIC" w:hAnsi="VIC"/>
          <w:sz w:val="22"/>
          <w:szCs w:val="22"/>
        </w:rPr>
        <w:t>8</w:t>
      </w:r>
      <w:r w:rsidR="00456D11">
        <w:rPr>
          <w:rFonts w:ascii="VIC" w:hAnsi="VIC"/>
          <w:sz w:val="22"/>
          <w:szCs w:val="22"/>
        </w:rPr>
        <w:t xml:space="preserve"> and Wednesday </w:t>
      </w:r>
      <w:r w:rsidR="001C2E20">
        <w:rPr>
          <w:rFonts w:ascii="VIC" w:hAnsi="VIC"/>
          <w:sz w:val="22"/>
          <w:szCs w:val="22"/>
        </w:rPr>
        <w:t>9</w:t>
      </w:r>
      <w:r w:rsidR="008C21C1">
        <w:rPr>
          <w:rFonts w:ascii="VIC" w:hAnsi="VIC"/>
          <w:sz w:val="22"/>
          <w:szCs w:val="22"/>
        </w:rPr>
        <w:t xml:space="preserve"> </w:t>
      </w:r>
      <w:r w:rsidRPr="00D36702">
        <w:rPr>
          <w:rFonts w:ascii="VIC" w:hAnsi="VIC"/>
          <w:sz w:val="22"/>
          <w:szCs w:val="22"/>
        </w:rPr>
        <w:t>April 2025.</w:t>
      </w:r>
      <w:bookmarkEnd w:id="0"/>
    </w:p>
    <w:p w14:paraId="70859895" w14:textId="25C355A9" w:rsidR="006E043F" w:rsidRPr="006E043F" w:rsidRDefault="006E043F" w:rsidP="006E043F">
      <w:pPr>
        <w:rPr>
          <w:rFonts w:ascii="VIC" w:hAnsi="VIC"/>
          <w:sz w:val="22"/>
          <w:szCs w:val="22"/>
        </w:rPr>
      </w:pPr>
    </w:p>
    <w:p w14:paraId="3CB462F6" w14:textId="0F3836F1" w:rsidR="006E043F" w:rsidRDefault="006E043F">
      <w:pPr>
        <w:spacing w:line="280" w:lineRule="atLeast"/>
        <w:rPr>
          <w:sz w:val="19"/>
          <w:szCs w:val="19"/>
        </w:rPr>
      </w:pPr>
      <w:r>
        <w:br w:type="page"/>
      </w:r>
    </w:p>
    <w:tbl>
      <w:tblPr>
        <w:tblStyle w:val="TableGrid"/>
        <w:tblW w:w="0" w:type="auto"/>
        <w:tblLook w:val="04A0" w:firstRow="1" w:lastRow="0" w:firstColumn="1" w:lastColumn="0" w:noHBand="0" w:noVBand="1"/>
      </w:tblPr>
      <w:tblGrid>
        <w:gridCol w:w="2552"/>
        <w:gridCol w:w="7086"/>
      </w:tblGrid>
      <w:tr w:rsidR="006E043F" w14:paraId="141E41EB" w14:textId="77777777" w:rsidTr="00D54122">
        <w:trPr>
          <w:cnfStyle w:val="100000000000" w:firstRow="1" w:lastRow="0" w:firstColumn="0" w:lastColumn="0" w:oddVBand="0" w:evenVBand="0" w:oddHBand="0" w:evenHBand="0" w:firstRowFirstColumn="0" w:firstRowLastColumn="0" w:lastRowFirstColumn="0" w:lastRowLastColumn="0"/>
        </w:trPr>
        <w:tc>
          <w:tcPr>
            <w:tcW w:w="2552" w:type="dxa"/>
          </w:tcPr>
          <w:p w14:paraId="3F5B8A57" w14:textId="47492036" w:rsidR="006E043F" w:rsidRPr="00857FC2" w:rsidRDefault="006E043F" w:rsidP="003310C8">
            <w:pPr>
              <w:pStyle w:val="SCVbody"/>
              <w:rPr>
                <w:b/>
                <w:bCs/>
                <w:sz w:val="22"/>
                <w:szCs w:val="22"/>
              </w:rPr>
            </w:pPr>
            <w:r w:rsidRPr="00857FC2">
              <w:rPr>
                <w:b/>
                <w:bCs/>
                <w:sz w:val="24"/>
                <w:szCs w:val="24"/>
              </w:rPr>
              <w:lastRenderedPageBreak/>
              <w:t>CONTACT DETAILS</w:t>
            </w:r>
          </w:p>
        </w:tc>
        <w:tc>
          <w:tcPr>
            <w:tcW w:w="7086" w:type="dxa"/>
          </w:tcPr>
          <w:p w14:paraId="35D6FFC0" w14:textId="77777777" w:rsidR="006E043F" w:rsidRPr="00857FC2" w:rsidRDefault="006E043F" w:rsidP="003310C8">
            <w:pPr>
              <w:pStyle w:val="SCVbody"/>
              <w:rPr>
                <w:sz w:val="22"/>
                <w:szCs w:val="22"/>
              </w:rPr>
            </w:pPr>
          </w:p>
        </w:tc>
      </w:tr>
      <w:tr w:rsidR="006E043F" w14:paraId="3790AEBA" w14:textId="77777777" w:rsidTr="00D45C63">
        <w:tc>
          <w:tcPr>
            <w:tcW w:w="2552" w:type="dxa"/>
          </w:tcPr>
          <w:p w14:paraId="7BB8F95B" w14:textId="77777777" w:rsidR="00D172FF" w:rsidRDefault="006E043F" w:rsidP="00742F1C">
            <w:pPr>
              <w:pStyle w:val="SCVbody"/>
              <w:spacing w:line="480" w:lineRule="auto"/>
              <w:rPr>
                <w:b/>
                <w:bCs/>
                <w:sz w:val="22"/>
                <w:szCs w:val="22"/>
              </w:rPr>
            </w:pPr>
            <w:r w:rsidRPr="00857FC2">
              <w:rPr>
                <w:b/>
                <w:bCs/>
                <w:sz w:val="22"/>
                <w:szCs w:val="22"/>
              </w:rPr>
              <w:t>Health Service</w:t>
            </w:r>
            <w:r w:rsidR="00D172FF">
              <w:rPr>
                <w:b/>
                <w:bCs/>
                <w:sz w:val="22"/>
                <w:szCs w:val="22"/>
              </w:rPr>
              <w:t xml:space="preserve"> </w:t>
            </w:r>
          </w:p>
          <w:p w14:paraId="67D38DB0" w14:textId="1CD78028" w:rsidR="006E043F" w:rsidRPr="00DF4F02" w:rsidRDefault="00D172FF" w:rsidP="00742F1C">
            <w:pPr>
              <w:pStyle w:val="SCVbody"/>
              <w:spacing w:line="480" w:lineRule="auto"/>
              <w:rPr>
                <w:sz w:val="22"/>
                <w:szCs w:val="22"/>
              </w:rPr>
            </w:pPr>
            <w:r w:rsidRPr="00DF4F02">
              <w:rPr>
                <w:sz w:val="18"/>
                <w:szCs w:val="18"/>
              </w:rPr>
              <w:t>(state campus/</w:t>
            </w:r>
            <w:r w:rsidR="00DF4F02" w:rsidRPr="00DF4F02">
              <w:rPr>
                <w:sz w:val="18"/>
                <w:szCs w:val="18"/>
              </w:rPr>
              <w:t>campus</w:t>
            </w:r>
            <w:r w:rsidRPr="00DF4F02">
              <w:rPr>
                <w:sz w:val="18"/>
                <w:szCs w:val="18"/>
              </w:rPr>
              <w:t>es</w:t>
            </w:r>
            <w:r w:rsidR="00DF4F02" w:rsidRPr="00DF4F02">
              <w:rPr>
                <w:sz w:val="18"/>
                <w:szCs w:val="18"/>
              </w:rPr>
              <w:t>)</w:t>
            </w:r>
          </w:p>
        </w:tc>
        <w:tc>
          <w:tcPr>
            <w:tcW w:w="7086" w:type="dxa"/>
            <w:shd w:val="clear" w:color="auto" w:fill="EDF5F7" w:themeFill="background2"/>
          </w:tcPr>
          <w:p w14:paraId="39EF976B" w14:textId="77777777" w:rsidR="006E043F" w:rsidRPr="00857FC2" w:rsidRDefault="006E043F" w:rsidP="00742F1C">
            <w:pPr>
              <w:pStyle w:val="SCVbody"/>
              <w:spacing w:line="480" w:lineRule="auto"/>
              <w:rPr>
                <w:sz w:val="22"/>
                <w:szCs w:val="22"/>
              </w:rPr>
            </w:pPr>
          </w:p>
        </w:tc>
      </w:tr>
      <w:tr w:rsidR="00D45C63" w14:paraId="519A779A" w14:textId="77777777">
        <w:tc>
          <w:tcPr>
            <w:tcW w:w="9638" w:type="dxa"/>
            <w:gridSpan w:val="2"/>
          </w:tcPr>
          <w:p w14:paraId="445024A4" w14:textId="4C8ED623" w:rsidR="00D45C63" w:rsidRPr="00857FC2" w:rsidRDefault="00D45C63" w:rsidP="00742F1C">
            <w:pPr>
              <w:pStyle w:val="SCVbody"/>
              <w:spacing w:line="480" w:lineRule="auto"/>
              <w:rPr>
                <w:b/>
                <w:bCs/>
                <w:sz w:val="22"/>
                <w:szCs w:val="22"/>
              </w:rPr>
            </w:pPr>
            <w:r w:rsidRPr="00857FC2">
              <w:rPr>
                <w:b/>
                <w:bCs/>
                <w:sz w:val="22"/>
                <w:szCs w:val="22"/>
              </w:rPr>
              <w:t>Main contact</w:t>
            </w:r>
          </w:p>
        </w:tc>
      </w:tr>
      <w:tr w:rsidR="006E043F" w14:paraId="22715021" w14:textId="77777777" w:rsidTr="00D45C63">
        <w:tc>
          <w:tcPr>
            <w:tcW w:w="2552" w:type="dxa"/>
          </w:tcPr>
          <w:p w14:paraId="2DEB287C" w14:textId="3CC3C9DB" w:rsidR="006E043F" w:rsidRPr="00857FC2" w:rsidRDefault="006E043F" w:rsidP="00742F1C">
            <w:pPr>
              <w:pStyle w:val="SCVbody"/>
              <w:spacing w:line="480" w:lineRule="auto"/>
              <w:jc w:val="right"/>
              <w:rPr>
                <w:b/>
                <w:bCs/>
                <w:sz w:val="22"/>
                <w:szCs w:val="22"/>
              </w:rPr>
            </w:pPr>
            <w:r w:rsidRPr="00857FC2">
              <w:rPr>
                <w:b/>
                <w:bCs/>
                <w:sz w:val="22"/>
                <w:szCs w:val="22"/>
              </w:rPr>
              <w:t>Name</w:t>
            </w:r>
          </w:p>
        </w:tc>
        <w:tc>
          <w:tcPr>
            <w:tcW w:w="7086" w:type="dxa"/>
            <w:shd w:val="clear" w:color="auto" w:fill="EDF5F7" w:themeFill="background2"/>
          </w:tcPr>
          <w:p w14:paraId="317CF936" w14:textId="77777777" w:rsidR="006E043F" w:rsidRPr="00857FC2" w:rsidRDefault="006E043F" w:rsidP="00742F1C">
            <w:pPr>
              <w:pStyle w:val="SCVbody"/>
              <w:spacing w:line="480" w:lineRule="auto"/>
              <w:rPr>
                <w:sz w:val="22"/>
                <w:szCs w:val="22"/>
              </w:rPr>
            </w:pPr>
          </w:p>
        </w:tc>
      </w:tr>
      <w:tr w:rsidR="006E043F" w14:paraId="32094789" w14:textId="77777777" w:rsidTr="00D45C63">
        <w:tc>
          <w:tcPr>
            <w:tcW w:w="2552" w:type="dxa"/>
          </w:tcPr>
          <w:p w14:paraId="701BCEB6" w14:textId="7E406509" w:rsidR="006E043F" w:rsidRPr="00857FC2" w:rsidRDefault="006E043F" w:rsidP="00742F1C">
            <w:pPr>
              <w:pStyle w:val="SCVbody"/>
              <w:spacing w:line="480" w:lineRule="auto"/>
              <w:jc w:val="right"/>
              <w:rPr>
                <w:b/>
                <w:bCs/>
                <w:sz w:val="22"/>
                <w:szCs w:val="22"/>
              </w:rPr>
            </w:pPr>
            <w:r w:rsidRPr="00857FC2">
              <w:rPr>
                <w:b/>
                <w:bCs/>
                <w:sz w:val="22"/>
                <w:szCs w:val="22"/>
              </w:rPr>
              <w:t>Position / role</w:t>
            </w:r>
          </w:p>
        </w:tc>
        <w:tc>
          <w:tcPr>
            <w:tcW w:w="7086" w:type="dxa"/>
            <w:shd w:val="clear" w:color="auto" w:fill="EDF5F7" w:themeFill="background2"/>
          </w:tcPr>
          <w:p w14:paraId="75D61C51" w14:textId="77777777" w:rsidR="006E043F" w:rsidRPr="00857FC2" w:rsidRDefault="006E043F" w:rsidP="00742F1C">
            <w:pPr>
              <w:pStyle w:val="SCVbody"/>
              <w:spacing w:line="480" w:lineRule="auto"/>
              <w:rPr>
                <w:sz w:val="22"/>
                <w:szCs w:val="22"/>
              </w:rPr>
            </w:pPr>
          </w:p>
        </w:tc>
      </w:tr>
      <w:tr w:rsidR="006E043F" w14:paraId="4E5925BC" w14:textId="77777777" w:rsidTr="00D45C63">
        <w:tc>
          <w:tcPr>
            <w:tcW w:w="2552" w:type="dxa"/>
          </w:tcPr>
          <w:p w14:paraId="290A3334" w14:textId="5C8886A3" w:rsidR="006E043F" w:rsidRPr="00857FC2" w:rsidRDefault="006E043F" w:rsidP="00742F1C">
            <w:pPr>
              <w:pStyle w:val="SCVbody"/>
              <w:spacing w:line="480" w:lineRule="auto"/>
              <w:jc w:val="right"/>
              <w:rPr>
                <w:b/>
                <w:bCs/>
                <w:sz w:val="22"/>
                <w:szCs w:val="22"/>
              </w:rPr>
            </w:pPr>
            <w:r w:rsidRPr="00857FC2">
              <w:rPr>
                <w:b/>
                <w:bCs/>
                <w:sz w:val="22"/>
                <w:szCs w:val="22"/>
              </w:rPr>
              <w:t xml:space="preserve">Email </w:t>
            </w:r>
          </w:p>
        </w:tc>
        <w:tc>
          <w:tcPr>
            <w:tcW w:w="7086" w:type="dxa"/>
            <w:shd w:val="clear" w:color="auto" w:fill="EDF5F7" w:themeFill="background2"/>
          </w:tcPr>
          <w:p w14:paraId="075B22F8" w14:textId="77777777" w:rsidR="006E043F" w:rsidRPr="00857FC2" w:rsidRDefault="006E043F" w:rsidP="00742F1C">
            <w:pPr>
              <w:pStyle w:val="SCVbody"/>
              <w:spacing w:line="480" w:lineRule="auto"/>
              <w:rPr>
                <w:sz w:val="22"/>
                <w:szCs w:val="22"/>
              </w:rPr>
            </w:pPr>
          </w:p>
        </w:tc>
      </w:tr>
      <w:tr w:rsidR="006E043F" w14:paraId="25B8D132" w14:textId="77777777" w:rsidTr="00D45C63">
        <w:tc>
          <w:tcPr>
            <w:tcW w:w="2552" w:type="dxa"/>
          </w:tcPr>
          <w:p w14:paraId="4D098C7D" w14:textId="77CA5D95" w:rsidR="006E043F" w:rsidRPr="00857FC2" w:rsidRDefault="006E043F" w:rsidP="00742F1C">
            <w:pPr>
              <w:pStyle w:val="SCVbody"/>
              <w:spacing w:line="480" w:lineRule="auto"/>
              <w:jc w:val="right"/>
              <w:rPr>
                <w:b/>
                <w:bCs/>
                <w:sz w:val="22"/>
                <w:szCs w:val="22"/>
              </w:rPr>
            </w:pPr>
            <w:r w:rsidRPr="00857FC2">
              <w:rPr>
                <w:b/>
                <w:bCs/>
                <w:sz w:val="22"/>
                <w:szCs w:val="22"/>
              </w:rPr>
              <w:t>Phone</w:t>
            </w:r>
          </w:p>
        </w:tc>
        <w:tc>
          <w:tcPr>
            <w:tcW w:w="7086" w:type="dxa"/>
            <w:shd w:val="clear" w:color="auto" w:fill="EDF5F7" w:themeFill="background2"/>
          </w:tcPr>
          <w:p w14:paraId="025F8688" w14:textId="77777777" w:rsidR="006E043F" w:rsidRPr="00857FC2" w:rsidRDefault="006E043F" w:rsidP="00742F1C">
            <w:pPr>
              <w:pStyle w:val="SCVbody"/>
              <w:spacing w:line="480" w:lineRule="auto"/>
              <w:rPr>
                <w:sz w:val="22"/>
                <w:szCs w:val="22"/>
              </w:rPr>
            </w:pPr>
          </w:p>
        </w:tc>
      </w:tr>
      <w:tr w:rsidR="00D45C63" w14:paraId="1CB1E90B" w14:textId="77777777">
        <w:tc>
          <w:tcPr>
            <w:tcW w:w="9638" w:type="dxa"/>
            <w:gridSpan w:val="2"/>
          </w:tcPr>
          <w:p w14:paraId="72ED8270" w14:textId="1152EFA4" w:rsidR="00D45C63" w:rsidRPr="00857FC2" w:rsidRDefault="0028138C" w:rsidP="00742F1C">
            <w:pPr>
              <w:pStyle w:val="SCVbody"/>
              <w:spacing w:line="480" w:lineRule="auto"/>
              <w:rPr>
                <w:b/>
                <w:bCs/>
                <w:sz w:val="22"/>
                <w:szCs w:val="22"/>
              </w:rPr>
            </w:pPr>
            <w:r>
              <w:rPr>
                <w:b/>
                <w:bCs/>
                <w:sz w:val="22"/>
                <w:szCs w:val="22"/>
              </w:rPr>
              <w:t>Sustainability</w:t>
            </w:r>
            <w:r w:rsidR="00D45C63" w:rsidRPr="00857FC2">
              <w:rPr>
                <w:b/>
                <w:bCs/>
                <w:sz w:val="22"/>
                <w:szCs w:val="22"/>
              </w:rPr>
              <w:t xml:space="preserve"> </w:t>
            </w:r>
            <w:r w:rsidR="00CF3562">
              <w:rPr>
                <w:b/>
                <w:bCs/>
                <w:sz w:val="22"/>
                <w:szCs w:val="22"/>
              </w:rPr>
              <w:t>Clinical Champion</w:t>
            </w:r>
          </w:p>
        </w:tc>
      </w:tr>
      <w:tr w:rsidR="006E043F" w14:paraId="748A2807" w14:textId="77777777" w:rsidTr="00D45C63">
        <w:tc>
          <w:tcPr>
            <w:tcW w:w="2552" w:type="dxa"/>
          </w:tcPr>
          <w:p w14:paraId="70460344" w14:textId="42143B65" w:rsidR="006E043F" w:rsidRPr="00857FC2" w:rsidRDefault="006E043F" w:rsidP="00742F1C">
            <w:pPr>
              <w:pStyle w:val="SCVbody"/>
              <w:spacing w:line="480" w:lineRule="auto"/>
              <w:jc w:val="right"/>
              <w:rPr>
                <w:b/>
                <w:bCs/>
                <w:sz w:val="22"/>
                <w:szCs w:val="22"/>
              </w:rPr>
            </w:pPr>
            <w:r w:rsidRPr="00857FC2">
              <w:rPr>
                <w:b/>
                <w:bCs/>
                <w:sz w:val="22"/>
                <w:szCs w:val="22"/>
              </w:rPr>
              <w:t>Name</w:t>
            </w:r>
          </w:p>
        </w:tc>
        <w:tc>
          <w:tcPr>
            <w:tcW w:w="7086" w:type="dxa"/>
            <w:shd w:val="clear" w:color="auto" w:fill="EDF5F7" w:themeFill="background2"/>
          </w:tcPr>
          <w:p w14:paraId="48F8315A" w14:textId="77777777" w:rsidR="006E043F" w:rsidRPr="00857FC2" w:rsidRDefault="006E043F" w:rsidP="00742F1C">
            <w:pPr>
              <w:pStyle w:val="SCVbody"/>
              <w:spacing w:line="480" w:lineRule="auto"/>
              <w:rPr>
                <w:sz w:val="22"/>
                <w:szCs w:val="22"/>
              </w:rPr>
            </w:pPr>
          </w:p>
        </w:tc>
      </w:tr>
      <w:tr w:rsidR="006E043F" w14:paraId="04768143" w14:textId="77777777" w:rsidTr="00D45C63">
        <w:tc>
          <w:tcPr>
            <w:tcW w:w="2552" w:type="dxa"/>
          </w:tcPr>
          <w:p w14:paraId="732E88AE" w14:textId="5E2C1028" w:rsidR="006E043F" w:rsidRPr="00857FC2" w:rsidRDefault="006E043F" w:rsidP="00742F1C">
            <w:pPr>
              <w:pStyle w:val="SCVbody"/>
              <w:spacing w:line="480" w:lineRule="auto"/>
              <w:jc w:val="right"/>
              <w:rPr>
                <w:b/>
                <w:bCs/>
                <w:sz w:val="22"/>
                <w:szCs w:val="22"/>
              </w:rPr>
            </w:pPr>
            <w:r w:rsidRPr="00857FC2">
              <w:rPr>
                <w:b/>
                <w:bCs/>
                <w:sz w:val="22"/>
                <w:szCs w:val="22"/>
              </w:rPr>
              <w:t xml:space="preserve">Role </w:t>
            </w:r>
          </w:p>
        </w:tc>
        <w:tc>
          <w:tcPr>
            <w:tcW w:w="7086" w:type="dxa"/>
            <w:shd w:val="clear" w:color="auto" w:fill="EDF5F7" w:themeFill="background2"/>
          </w:tcPr>
          <w:p w14:paraId="5B3E6A07" w14:textId="77777777" w:rsidR="006E043F" w:rsidRPr="00857FC2" w:rsidRDefault="006E043F" w:rsidP="00742F1C">
            <w:pPr>
              <w:pStyle w:val="SCVbody"/>
              <w:spacing w:line="480" w:lineRule="auto"/>
              <w:rPr>
                <w:sz w:val="22"/>
                <w:szCs w:val="22"/>
              </w:rPr>
            </w:pPr>
          </w:p>
        </w:tc>
      </w:tr>
      <w:tr w:rsidR="006E043F" w14:paraId="55C7D8D5" w14:textId="77777777" w:rsidTr="00D45C63">
        <w:tc>
          <w:tcPr>
            <w:tcW w:w="2552" w:type="dxa"/>
          </w:tcPr>
          <w:p w14:paraId="51499E56" w14:textId="5FC85906" w:rsidR="006E043F" w:rsidRPr="00857FC2" w:rsidRDefault="007E3F15" w:rsidP="00742F1C">
            <w:pPr>
              <w:pStyle w:val="SCVbody"/>
              <w:spacing w:line="480" w:lineRule="auto"/>
              <w:jc w:val="right"/>
              <w:rPr>
                <w:b/>
                <w:bCs/>
                <w:sz w:val="22"/>
                <w:szCs w:val="22"/>
              </w:rPr>
            </w:pPr>
            <w:r w:rsidRPr="00857FC2">
              <w:rPr>
                <w:b/>
                <w:bCs/>
                <w:sz w:val="22"/>
                <w:szCs w:val="22"/>
              </w:rPr>
              <w:t>Email</w:t>
            </w:r>
          </w:p>
        </w:tc>
        <w:tc>
          <w:tcPr>
            <w:tcW w:w="7086" w:type="dxa"/>
            <w:shd w:val="clear" w:color="auto" w:fill="EDF5F7" w:themeFill="background2"/>
          </w:tcPr>
          <w:p w14:paraId="104C2F86" w14:textId="77777777" w:rsidR="006E043F" w:rsidRPr="00857FC2" w:rsidRDefault="006E043F" w:rsidP="00742F1C">
            <w:pPr>
              <w:pStyle w:val="SCVbody"/>
              <w:spacing w:line="480" w:lineRule="auto"/>
              <w:rPr>
                <w:sz w:val="22"/>
                <w:szCs w:val="22"/>
              </w:rPr>
            </w:pPr>
          </w:p>
        </w:tc>
      </w:tr>
      <w:tr w:rsidR="006E043F" w14:paraId="42060D3F" w14:textId="77777777" w:rsidTr="00D45C63">
        <w:tc>
          <w:tcPr>
            <w:tcW w:w="2552" w:type="dxa"/>
          </w:tcPr>
          <w:p w14:paraId="6ED64336" w14:textId="03EB919C" w:rsidR="006E043F" w:rsidRPr="00857FC2" w:rsidRDefault="007E3F15" w:rsidP="00742F1C">
            <w:pPr>
              <w:pStyle w:val="SCVbody"/>
              <w:spacing w:line="480" w:lineRule="auto"/>
              <w:jc w:val="right"/>
              <w:rPr>
                <w:b/>
                <w:bCs/>
                <w:sz w:val="22"/>
                <w:szCs w:val="22"/>
              </w:rPr>
            </w:pPr>
            <w:r w:rsidRPr="00857FC2">
              <w:rPr>
                <w:b/>
                <w:bCs/>
                <w:sz w:val="22"/>
                <w:szCs w:val="22"/>
              </w:rPr>
              <w:t>Phone</w:t>
            </w:r>
          </w:p>
        </w:tc>
        <w:tc>
          <w:tcPr>
            <w:tcW w:w="7086" w:type="dxa"/>
            <w:shd w:val="clear" w:color="auto" w:fill="EDF5F7" w:themeFill="background2"/>
          </w:tcPr>
          <w:p w14:paraId="2CDD54AC" w14:textId="77777777" w:rsidR="006E043F" w:rsidRPr="00857FC2" w:rsidRDefault="006E043F" w:rsidP="00742F1C">
            <w:pPr>
              <w:pStyle w:val="SCVbody"/>
              <w:spacing w:line="480" w:lineRule="auto"/>
              <w:rPr>
                <w:sz w:val="22"/>
                <w:szCs w:val="22"/>
              </w:rPr>
            </w:pPr>
          </w:p>
        </w:tc>
      </w:tr>
      <w:tr w:rsidR="00D45C63" w14:paraId="49454AD8" w14:textId="77777777">
        <w:tc>
          <w:tcPr>
            <w:tcW w:w="9638" w:type="dxa"/>
            <w:gridSpan w:val="2"/>
          </w:tcPr>
          <w:p w14:paraId="41ADF2B8" w14:textId="16EA6336" w:rsidR="00D45C63" w:rsidRPr="00857FC2" w:rsidRDefault="00D45C63" w:rsidP="00742F1C">
            <w:pPr>
              <w:pStyle w:val="SCVbody"/>
              <w:spacing w:line="480" w:lineRule="auto"/>
              <w:rPr>
                <w:b/>
                <w:bCs/>
                <w:sz w:val="22"/>
                <w:szCs w:val="22"/>
              </w:rPr>
            </w:pPr>
            <w:r w:rsidRPr="00857FC2">
              <w:rPr>
                <w:b/>
                <w:bCs/>
                <w:sz w:val="22"/>
                <w:szCs w:val="22"/>
              </w:rPr>
              <w:t>Executive sponsor</w:t>
            </w:r>
          </w:p>
        </w:tc>
      </w:tr>
      <w:tr w:rsidR="006E043F" w14:paraId="0D6424FD" w14:textId="77777777" w:rsidTr="00D45C63">
        <w:tc>
          <w:tcPr>
            <w:tcW w:w="2552" w:type="dxa"/>
          </w:tcPr>
          <w:p w14:paraId="02551DAF" w14:textId="5B9B0C6B" w:rsidR="006E043F" w:rsidRPr="00857FC2" w:rsidRDefault="007E3F15" w:rsidP="00742F1C">
            <w:pPr>
              <w:pStyle w:val="SCVbody"/>
              <w:spacing w:line="480" w:lineRule="auto"/>
              <w:jc w:val="right"/>
              <w:rPr>
                <w:b/>
                <w:bCs/>
                <w:sz w:val="22"/>
                <w:szCs w:val="22"/>
              </w:rPr>
            </w:pPr>
            <w:r w:rsidRPr="00857FC2">
              <w:rPr>
                <w:b/>
                <w:bCs/>
                <w:sz w:val="22"/>
                <w:szCs w:val="22"/>
              </w:rPr>
              <w:t>Name</w:t>
            </w:r>
          </w:p>
        </w:tc>
        <w:tc>
          <w:tcPr>
            <w:tcW w:w="7086" w:type="dxa"/>
            <w:shd w:val="clear" w:color="auto" w:fill="EDF5F7" w:themeFill="background2"/>
          </w:tcPr>
          <w:p w14:paraId="1660748E" w14:textId="77777777" w:rsidR="006E043F" w:rsidRPr="00857FC2" w:rsidRDefault="006E043F" w:rsidP="00742F1C">
            <w:pPr>
              <w:pStyle w:val="SCVbody"/>
              <w:spacing w:line="480" w:lineRule="auto"/>
              <w:rPr>
                <w:sz w:val="22"/>
                <w:szCs w:val="22"/>
              </w:rPr>
            </w:pPr>
          </w:p>
        </w:tc>
      </w:tr>
      <w:tr w:rsidR="008B129B" w14:paraId="300301D9" w14:textId="77777777" w:rsidTr="00D45C63">
        <w:tc>
          <w:tcPr>
            <w:tcW w:w="2552" w:type="dxa"/>
          </w:tcPr>
          <w:p w14:paraId="4ADC42BC" w14:textId="162990FC" w:rsidR="008B129B" w:rsidRPr="00857FC2" w:rsidRDefault="008B129B" w:rsidP="00742F1C">
            <w:pPr>
              <w:pStyle w:val="SCVbody"/>
              <w:spacing w:line="480" w:lineRule="auto"/>
              <w:jc w:val="right"/>
              <w:rPr>
                <w:b/>
                <w:bCs/>
                <w:sz w:val="22"/>
                <w:szCs w:val="22"/>
              </w:rPr>
            </w:pPr>
            <w:r>
              <w:rPr>
                <w:b/>
                <w:bCs/>
                <w:sz w:val="22"/>
                <w:szCs w:val="22"/>
              </w:rPr>
              <w:t>Role</w:t>
            </w:r>
          </w:p>
        </w:tc>
        <w:tc>
          <w:tcPr>
            <w:tcW w:w="7086" w:type="dxa"/>
            <w:shd w:val="clear" w:color="auto" w:fill="EDF5F7" w:themeFill="background2"/>
          </w:tcPr>
          <w:p w14:paraId="7EF8F604" w14:textId="77777777" w:rsidR="008B129B" w:rsidRPr="00857FC2" w:rsidRDefault="008B129B" w:rsidP="00742F1C">
            <w:pPr>
              <w:pStyle w:val="SCVbody"/>
              <w:spacing w:line="480" w:lineRule="auto"/>
              <w:rPr>
                <w:sz w:val="22"/>
                <w:szCs w:val="22"/>
              </w:rPr>
            </w:pPr>
          </w:p>
        </w:tc>
      </w:tr>
      <w:tr w:rsidR="006E043F" w14:paraId="6E94135D" w14:textId="77777777" w:rsidTr="00D45C63">
        <w:tc>
          <w:tcPr>
            <w:tcW w:w="2552" w:type="dxa"/>
          </w:tcPr>
          <w:p w14:paraId="55EBA745" w14:textId="2E38F683" w:rsidR="006E043F" w:rsidRPr="00857FC2" w:rsidRDefault="007E3F15" w:rsidP="00742F1C">
            <w:pPr>
              <w:pStyle w:val="SCVbody"/>
              <w:spacing w:line="480" w:lineRule="auto"/>
              <w:jc w:val="right"/>
              <w:rPr>
                <w:b/>
                <w:bCs/>
                <w:sz w:val="22"/>
                <w:szCs w:val="22"/>
              </w:rPr>
            </w:pPr>
            <w:r w:rsidRPr="00857FC2">
              <w:rPr>
                <w:b/>
                <w:bCs/>
                <w:sz w:val="22"/>
                <w:szCs w:val="22"/>
              </w:rPr>
              <w:t>Email</w:t>
            </w:r>
          </w:p>
        </w:tc>
        <w:tc>
          <w:tcPr>
            <w:tcW w:w="7086" w:type="dxa"/>
            <w:shd w:val="clear" w:color="auto" w:fill="EDF5F7" w:themeFill="background2"/>
          </w:tcPr>
          <w:p w14:paraId="4C7CE618" w14:textId="77777777" w:rsidR="006E043F" w:rsidRPr="00857FC2" w:rsidRDefault="006E043F" w:rsidP="00742F1C">
            <w:pPr>
              <w:pStyle w:val="SCVbody"/>
              <w:spacing w:line="480" w:lineRule="auto"/>
              <w:rPr>
                <w:sz w:val="22"/>
                <w:szCs w:val="22"/>
              </w:rPr>
            </w:pPr>
          </w:p>
        </w:tc>
      </w:tr>
      <w:tr w:rsidR="006E043F" w14:paraId="05337929" w14:textId="77777777" w:rsidTr="00D45C63">
        <w:tc>
          <w:tcPr>
            <w:tcW w:w="2552" w:type="dxa"/>
          </w:tcPr>
          <w:p w14:paraId="41B7BF29" w14:textId="1AE4A2F7" w:rsidR="006E043F" w:rsidRPr="00857FC2" w:rsidRDefault="007E3F15" w:rsidP="00742F1C">
            <w:pPr>
              <w:pStyle w:val="SCVbody"/>
              <w:spacing w:line="480" w:lineRule="auto"/>
              <w:jc w:val="right"/>
              <w:rPr>
                <w:b/>
                <w:bCs/>
                <w:sz w:val="22"/>
                <w:szCs w:val="22"/>
              </w:rPr>
            </w:pPr>
            <w:r w:rsidRPr="00857FC2">
              <w:rPr>
                <w:b/>
                <w:bCs/>
                <w:sz w:val="22"/>
                <w:szCs w:val="22"/>
              </w:rPr>
              <w:t xml:space="preserve">Phone </w:t>
            </w:r>
          </w:p>
        </w:tc>
        <w:tc>
          <w:tcPr>
            <w:tcW w:w="7086" w:type="dxa"/>
            <w:shd w:val="clear" w:color="auto" w:fill="EDF5F7" w:themeFill="background2"/>
          </w:tcPr>
          <w:p w14:paraId="412D62C8" w14:textId="77777777" w:rsidR="006E043F" w:rsidRPr="00857FC2" w:rsidRDefault="006E043F" w:rsidP="00742F1C">
            <w:pPr>
              <w:pStyle w:val="SCVbody"/>
              <w:spacing w:line="480" w:lineRule="auto"/>
              <w:rPr>
                <w:sz w:val="22"/>
                <w:szCs w:val="22"/>
              </w:rPr>
            </w:pPr>
          </w:p>
        </w:tc>
      </w:tr>
    </w:tbl>
    <w:p w14:paraId="7AA07E3C" w14:textId="446EF4DB" w:rsidR="005B718F" w:rsidRDefault="005B718F" w:rsidP="003310C8">
      <w:pPr>
        <w:pStyle w:val="SCVbody"/>
      </w:pPr>
    </w:p>
    <w:p w14:paraId="3348C70C" w14:textId="5E9FC2D6" w:rsidR="00B421C8" w:rsidRDefault="00B421C8">
      <w:pPr>
        <w:spacing w:line="280" w:lineRule="atLeast"/>
        <w:rPr>
          <w:b/>
          <w:bCs/>
          <w:sz w:val="18"/>
          <w:szCs w:val="18"/>
        </w:rPr>
      </w:pPr>
      <w:r>
        <w:rPr>
          <w:b/>
          <w:bCs/>
          <w:sz w:val="18"/>
          <w:szCs w:val="18"/>
        </w:rPr>
        <w:br w:type="page"/>
      </w:r>
    </w:p>
    <w:p w14:paraId="6DF98CD7" w14:textId="31FF1970" w:rsidR="00857FC2" w:rsidRDefault="19335736" w:rsidP="749F3787">
      <w:pPr>
        <w:spacing w:line="280" w:lineRule="atLeast"/>
        <w:rPr>
          <w:b/>
          <w:bCs/>
        </w:rPr>
      </w:pPr>
      <w:r w:rsidRPr="749F3787">
        <w:rPr>
          <w:b/>
          <w:bCs/>
        </w:rPr>
        <w:lastRenderedPageBreak/>
        <w:t xml:space="preserve">Please review the selection criteria below while answering the listed questions. This will help SCV identify capability gaps </w:t>
      </w:r>
      <w:r w:rsidR="1EB2C645" w:rsidRPr="749F3787">
        <w:rPr>
          <w:b/>
          <w:bCs/>
        </w:rPr>
        <w:t>to provide relevant project support for successful applicants.</w:t>
      </w:r>
    </w:p>
    <w:tbl>
      <w:tblPr>
        <w:tblStyle w:val="TableGrid"/>
        <w:tblW w:w="9351" w:type="dxa"/>
        <w:tblLook w:val="04A0" w:firstRow="1" w:lastRow="0" w:firstColumn="1" w:lastColumn="0" w:noHBand="0" w:noVBand="1"/>
      </w:tblPr>
      <w:tblGrid>
        <w:gridCol w:w="3525"/>
        <w:gridCol w:w="1432"/>
        <w:gridCol w:w="4394"/>
      </w:tblGrid>
      <w:tr w:rsidR="00422DD9" w:rsidRPr="00B368D2" w14:paraId="1F8D6940" w14:textId="77777777">
        <w:trPr>
          <w:cnfStyle w:val="100000000000" w:firstRow="1" w:lastRow="0" w:firstColumn="0" w:lastColumn="0" w:oddVBand="0" w:evenVBand="0" w:oddHBand="0" w:evenHBand="0" w:firstRowFirstColumn="0" w:firstRowLastColumn="0" w:lastRowFirstColumn="0" w:lastRowLastColumn="0"/>
        </w:trPr>
        <w:tc>
          <w:tcPr>
            <w:tcW w:w="9351" w:type="dxa"/>
            <w:gridSpan w:val="3"/>
          </w:tcPr>
          <w:p w14:paraId="4D826C9C" w14:textId="77777777" w:rsidR="00422DD9" w:rsidRPr="00B368D2" w:rsidRDefault="00422DD9" w:rsidP="00422DD9">
            <w:pPr>
              <w:pStyle w:val="ListParagraph"/>
              <w:numPr>
                <w:ilvl w:val="0"/>
                <w:numId w:val="20"/>
              </w:numPr>
              <w:spacing w:line="240" w:lineRule="auto"/>
              <w:rPr>
                <w:rFonts w:ascii="VIC" w:hAnsi="VIC"/>
                <w:sz w:val="20"/>
                <w:szCs w:val="20"/>
              </w:rPr>
            </w:pPr>
            <w:r w:rsidRPr="00B368D2">
              <w:rPr>
                <w:rFonts w:ascii="VIC" w:hAnsi="VIC"/>
                <w:sz w:val="20"/>
                <w:szCs w:val="20"/>
              </w:rPr>
              <w:t>ORGANISATIONAL SUPPORT AND CAPABILITY FOR CHANGE</w:t>
            </w:r>
          </w:p>
        </w:tc>
      </w:tr>
      <w:tr w:rsidR="00422DD9" w:rsidRPr="00B368D2" w14:paraId="48731A15" w14:textId="77777777">
        <w:tc>
          <w:tcPr>
            <w:tcW w:w="9351" w:type="dxa"/>
            <w:gridSpan w:val="3"/>
          </w:tcPr>
          <w:p w14:paraId="0F0B8828" w14:textId="77777777" w:rsidR="00422DD9" w:rsidRPr="00B368D2" w:rsidRDefault="00422DD9">
            <w:pPr>
              <w:rPr>
                <w:rFonts w:ascii="VIC" w:hAnsi="VIC"/>
                <w:sz w:val="20"/>
                <w:szCs w:val="20"/>
              </w:rPr>
            </w:pPr>
            <w:r w:rsidRPr="00B368D2">
              <w:rPr>
                <w:rFonts w:ascii="VIC" w:hAnsi="VIC"/>
                <w:sz w:val="20"/>
                <w:szCs w:val="20"/>
              </w:rPr>
              <w:t xml:space="preserve">Selection criteria </w:t>
            </w:r>
          </w:p>
        </w:tc>
      </w:tr>
      <w:tr w:rsidR="00422DD9" w:rsidRPr="00B368D2" w14:paraId="72393C0F" w14:textId="77777777">
        <w:tc>
          <w:tcPr>
            <w:tcW w:w="9351" w:type="dxa"/>
            <w:gridSpan w:val="3"/>
          </w:tcPr>
          <w:p w14:paraId="02BC7046" w14:textId="73637764" w:rsidR="00422DD9" w:rsidRPr="00B368D2" w:rsidRDefault="33E83204" w:rsidP="00422DD9">
            <w:pPr>
              <w:pStyle w:val="ListParagraph"/>
              <w:numPr>
                <w:ilvl w:val="0"/>
                <w:numId w:val="21"/>
              </w:numPr>
              <w:spacing w:line="240" w:lineRule="auto"/>
              <w:rPr>
                <w:rFonts w:ascii="VIC" w:hAnsi="VIC"/>
                <w:sz w:val="20"/>
                <w:szCs w:val="20"/>
              </w:rPr>
            </w:pPr>
            <w:r w:rsidRPr="72E03128">
              <w:rPr>
                <w:rFonts w:ascii="VIC" w:hAnsi="VIC"/>
                <w:sz w:val="20"/>
                <w:szCs w:val="20"/>
              </w:rPr>
              <w:t>Strong</w:t>
            </w:r>
            <w:r w:rsidR="00422DD9" w:rsidRPr="00B368D2">
              <w:rPr>
                <w:rFonts w:ascii="VIC" w:hAnsi="VIC"/>
                <w:sz w:val="20"/>
                <w:szCs w:val="20"/>
              </w:rPr>
              <w:t xml:space="preserve"> alignment between the objectives of the </w:t>
            </w:r>
            <w:r w:rsidR="004D127A">
              <w:rPr>
                <w:rFonts w:ascii="VIC" w:hAnsi="VIC"/>
                <w:sz w:val="20"/>
                <w:szCs w:val="20"/>
              </w:rPr>
              <w:t>project</w:t>
            </w:r>
            <w:r w:rsidR="00422DD9" w:rsidRPr="00B368D2">
              <w:rPr>
                <w:rFonts w:ascii="VIC" w:hAnsi="VIC"/>
                <w:sz w:val="20"/>
                <w:szCs w:val="20"/>
              </w:rPr>
              <w:t xml:space="preserve"> and the organisation’s objectives</w:t>
            </w:r>
            <w:r w:rsidR="008B3032">
              <w:rPr>
                <w:rFonts w:ascii="VIC" w:hAnsi="VIC"/>
                <w:sz w:val="20"/>
                <w:szCs w:val="20"/>
              </w:rPr>
              <w:t>.</w:t>
            </w:r>
          </w:p>
          <w:p w14:paraId="0DA446B5" w14:textId="7DA9BA78" w:rsidR="00422DD9" w:rsidRPr="00E3032B" w:rsidRDefault="7A34C074" w:rsidP="00E3032B">
            <w:pPr>
              <w:pStyle w:val="ListParagraph"/>
              <w:numPr>
                <w:ilvl w:val="0"/>
                <w:numId w:val="21"/>
              </w:numPr>
              <w:spacing w:line="240" w:lineRule="auto"/>
              <w:rPr>
                <w:rFonts w:ascii="VIC" w:hAnsi="VIC"/>
                <w:sz w:val="20"/>
                <w:szCs w:val="20"/>
              </w:rPr>
            </w:pPr>
            <w:r w:rsidRPr="0080BA7A">
              <w:rPr>
                <w:rFonts w:ascii="VIC" w:hAnsi="VIC"/>
                <w:sz w:val="20"/>
                <w:szCs w:val="20"/>
              </w:rPr>
              <w:t>Demonstrated</w:t>
            </w:r>
            <w:r w:rsidR="00422DD9" w:rsidRPr="00B368D2">
              <w:rPr>
                <w:rFonts w:ascii="VIC" w:hAnsi="VIC"/>
                <w:sz w:val="20"/>
                <w:szCs w:val="20"/>
              </w:rPr>
              <w:t xml:space="preserve"> commitment to improvement </w:t>
            </w:r>
            <w:r w:rsidR="00775590" w:rsidRPr="00B368D2">
              <w:rPr>
                <w:rFonts w:ascii="VIC" w:hAnsi="VIC"/>
                <w:sz w:val="20"/>
                <w:szCs w:val="20"/>
              </w:rPr>
              <w:t>initiative</w:t>
            </w:r>
            <w:r w:rsidR="00775590">
              <w:rPr>
                <w:rFonts w:ascii="VIC" w:hAnsi="VIC"/>
                <w:sz w:val="20"/>
                <w:szCs w:val="20"/>
              </w:rPr>
              <w:t>s</w:t>
            </w:r>
            <w:r w:rsidR="00422DD9" w:rsidRPr="00B368D2">
              <w:rPr>
                <w:rFonts w:ascii="VIC" w:hAnsi="VIC"/>
                <w:sz w:val="20"/>
                <w:szCs w:val="20"/>
              </w:rPr>
              <w:t xml:space="preserve"> at the organisation</w:t>
            </w:r>
            <w:r w:rsidR="008B3032">
              <w:rPr>
                <w:rFonts w:ascii="VIC" w:hAnsi="VIC"/>
                <w:sz w:val="20"/>
                <w:szCs w:val="20"/>
              </w:rPr>
              <w:t>.</w:t>
            </w:r>
          </w:p>
        </w:tc>
      </w:tr>
      <w:tr w:rsidR="00422DD9" w:rsidRPr="00B368D2" w14:paraId="5C1DAA4B" w14:textId="77777777" w:rsidTr="70F470B8">
        <w:tc>
          <w:tcPr>
            <w:tcW w:w="3525" w:type="dxa"/>
          </w:tcPr>
          <w:p w14:paraId="18C1EF08" w14:textId="77777777" w:rsidR="00422DD9" w:rsidRPr="00B368D2" w:rsidRDefault="00422DD9">
            <w:pPr>
              <w:rPr>
                <w:rFonts w:ascii="VIC" w:hAnsi="VIC"/>
                <w:b/>
                <w:bCs/>
                <w:sz w:val="20"/>
                <w:szCs w:val="20"/>
              </w:rPr>
            </w:pPr>
            <w:r w:rsidRPr="00B368D2">
              <w:rPr>
                <w:rFonts w:ascii="VIC" w:hAnsi="VIC"/>
                <w:b/>
                <w:bCs/>
                <w:sz w:val="20"/>
                <w:szCs w:val="20"/>
              </w:rPr>
              <w:t>Question</w:t>
            </w:r>
          </w:p>
        </w:tc>
        <w:tc>
          <w:tcPr>
            <w:tcW w:w="1432" w:type="dxa"/>
          </w:tcPr>
          <w:p w14:paraId="62FBC8D1" w14:textId="77777777" w:rsidR="00422DD9" w:rsidRPr="00B368D2" w:rsidRDefault="00422DD9">
            <w:pPr>
              <w:rPr>
                <w:rFonts w:ascii="VIC" w:hAnsi="VIC"/>
                <w:b/>
                <w:bCs/>
                <w:sz w:val="20"/>
                <w:szCs w:val="20"/>
              </w:rPr>
            </w:pPr>
            <w:r w:rsidRPr="00B368D2">
              <w:rPr>
                <w:rFonts w:ascii="VIC" w:hAnsi="VIC"/>
                <w:b/>
                <w:bCs/>
                <w:sz w:val="20"/>
                <w:szCs w:val="20"/>
              </w:rPr>
              <w:t>Word Count</w:t>
            </w:r>
          </w:p>
        </w:tc>
        <w:tc>
          <w:tcPr>
            <w:tcW w:w="4394" w:type="dxa"/>
          </w:tcPr>
          <w:p w14:paraId="7053DBA1" w14:textId="77777777" w:rsidR="00422DD9" w:rsidRPr="00B368D2" w:rsidRDefault="00422DD9">
            <w:pPr>
              <w:rPr>
                <w:rFonts w:ascii="VIC" w:hAnsi="VIC"/>
                <w:b/>
                <w:bCs/>
                <w:sz w:val="20"/>
                <w:szCs w:val="20"/>
              </w:rPr>
            </w:pPr>
            <w:r w:rsidRPr="00B368D2">
              <w:rPr>
                <w:rFonts w:ascii="VIC" w:hAnsi="VIC"/>
                <w:b/>
                <w:bCs/>
                <w:sz w:val="20"/>
                <w:szCs w:val="20"/>
              </w:rPr>
              <w:t>Answer</w:t>
            </w:r>
          </w:p>
        </w:tc>
      </w:tr>
      <w:tr w:rsidR="00422DD9" w:rsidRPr="00B368D2" w14:paraId="52F67294" w14:textId="77777777" w:rsidTr="70F470B8">
        <w:tc>
          <w:tcPr>
            <w:tcW w:w="3525" w:type="dxa"/>
          </w:tcPr>
          <w:p w14:paraId="791AF45B" w14:textId="6C8E4D90" w:rsidR="00422DD9" w:rsidRPr="00B368D2" w:rsidRDefault="5DB4991A" w:rsidP="4BF897C7">
            <w:pPr>
              <w:pStyle w:val="ListParagraph"/>
              <w:numPr>
                <w:ilvl w:val="0"/>
                <w:numId w:val="22"/>
              </w:numPr>
              <w:spacing w:line="240" w:lineRule="auto"/>
              <w:rPr>
                <w:rFonts w:ascii="VIC" w:hAnsi="VIC"/>
                <w:sz w:val="20"/>
                <w:szCs w:val="20"/>
              </w:rPr>
            </w:pPr>
            <w:r w:rsidRPr="589CB146">
              <w:rPr>
                <w:rFonts w:ascii="VIC" w:hAnsi="VIC"/>
                <w:sz w:val="20"/>
                <w:szCs w:val="20"/>
              </w:rPr>
              <w:t xml:space="preserve">Why does your health service want to be part of this initiative? </w:t>
            </w:r>
            <w:r w:rsidRPr="4BF897C7">
              <w:rPr>
                <w:rFonts w:ascii="VIC" w:hAnsi="VIC"/>
                <w:sz w:val="20"/>
                <w:szCs w:val="20"/>
              </w:rPr>
              <w:t xml:space="preserve"> </w:t>
            </w:r>
            <w:r w:rsidR="001C2E20">
              <w:rPr>
                <w:rFonts w:ascii="VIC" w:hAnsi="VIC"/>
                <w:sz w:val="20"/>
                <w:szCs w:val="20"/>
              </w:rPr>
              <w:t>Please include a summary of how the objectives of the project align with your strategic and business planning.</w:t>
            </w:r>
          </w:p>
        </w:tc>
        <w:tc>
          <w:tcPr>
            <w:tcW w:w="1432" w:type="dxa"/>
          </w:tcPr>
          <w:p w14:paraId="1A1D4398" w14:textId="2403B614" w:rsidR="00422DD9" w:rsidRPr="00B368D2" w:rsidRDefault="001C2E20">
            <w:pPr>
              <w:rPr>
                <w:rFonts w:ascii="VIC" w:hAnsi="VIC"/>
                <w:sz w:val="20"/>
                <w:szCs w:val="20"/>
              </w:rPr>
            </w:pPr>
            <w:r>
              <w:rPr>
                <w:rFonts w:ascii="VIC" w:hAnsi="VIC"/>
                <w:sz w:val="20"/>
                <w:szCs w:val="20"/>
              </w:rPr>
              <w:t>3</w:t>
            </w:r>
            <w:r w:rsidR="00422DD9" w:rsidRPr="4B23769F">
              <w:rPr>
                <w:rFonts w:ascii="VIC" w:hAnsi="VIC"/>
                <w:sz w:val="20"/>
                <w:szCs w:val="20"/>
              </w:rPr>
              <w:t>00</w:t>
            </w:r>
          </w:p>
        </w:tc>
        <w:tc>
          <w:tcPr>
            <w:tcW w:w="4394" w:type="dxa"/>
          </w:tcPr>
          <w:p w14:paraId="6FB6CD7F" w14:textId="77777777" w:rsidR="00422DD9" w:rsidRPr="00B368D2" w:rsidRDefault="00422DD9">
            <w:pPr>
              <w:rPr>
                <w:rFonts w:ascii="VIC" w:hAnsi="VIC"/>
                <w:sz w:val="20"/>
                <w:szCs w:val="20"/>
              </w:rPr>
            </w:pPr>
          </w:p>
        </w:tc>
      </w:tr>
      <w:tr w:rsidR="00422DD9" w:rsidRPr="00B368D2" w14:paraId="443BDC45" w14:textId="77777777" w:rsidTr="70F470B8">
        <w:tc>
          <w:tcPr>
            <w:tcW w:w="3525" w:type="dxa"/>
          </w:tcPr>
          <w:p w14:paraId="17F44A00" w14:textId="12B2B857" w:rsidR="00422DD9" w:rsidRPr="00B368D2" w:rsidRDefault="0B453664" w:rsidP="001C2E20">
            <w:pPr>
              <w:pStyle w:val="ListParagraph"/>
              <w:numPr>
                <w:ilvl w:val="0"/>
                <w:numId w:val="22"/>
              </w:numPr>
              <w:autoSpaceDE w:val="0"/>
              <w:autoSpaceDN w:val="0"/>
              <w:adjustRightInd w:val="0"/>
              <w:spacing w:line="240" w:lineRule="auto"/>
              <w:rPr>
                <w:rFonts w:ascii="VIC" w:hAnsi="VIC" w:cs="Arial"/>
                <w:sz w:val="20"/>
                <w:szCs w:val="20"/>
              </w:rPr>
            </w:pPr>
            <w:r w:rsidRPr="70F470B8">
              <w:rPr>
                <w:rFonts w:ascii="VIC" w:hAnsi="VIC" w:cs="Arial"/>
                <w:sz w:val="20"/>
                <w:szCs w:val="20"/>
              </w:rPr>
              <w:t xml:space="preserve">Describe the support </w:t>
            </w:r>
            <w:r w:rsidR="23280A58" w:rsidRPr="70F470B8">
              <w:rPr>
                <w:rFonts w:ascii="VIC" w:hAnsi="VIC" w:cs="Arial"/>
                <w:sz w:val="20"/>
                <w:szCs w:val="20"/>
              </w:rPr>
              <w:t>that your organisation</w:t>
            </w:r>
            <w:r w:rsidRPr="70F470B8">
              <w:rPr>
                <w:rFonts w:ascii="VIC" w:hAnsi="VIC" w:cs="Arial"/>
                <w:sz w:val="20"/>
                <w:szCs w:val="20"/>
              </w:rPr>
              <w:t xml:space="preserve"> would require from SCV to assist with this project?</w:t>
            </w:r>
          </w:p>
        </w:tc>
        <w:tc>
          <w:tcPr>
            <w:tcW w:w="1432" w:type="dxa"/>
          </w:tcPr>
          <w:p w14:paraId="11C78E36" w14:textId="77777777" w:rsidR="00422DD9" w:rsidRPr="00B368D2" w:rsidRDefault="00422DD9">
            <w:pPr>
              <w:rPr>
                <w:rFonts w:ascii="VIC" w:hAnsi="VIC"/>
                <w:sz w:val="20"/>
                <w:szCs w:val="20"/>
              </w:rPr>
            </w:pPr>
            <w:r>
              <w:rPr>
                <w:rFonts w:ascii="VIC" w:hAnsi="VIC"/>
                <w:sz w:val="20"/>
                <w:szCs w:val="20"/>
              </w:rPr>
              <w:t>N/A</w:t>
            </w:r>
          </w:p>
        </w:tc>
        <w:tc>
          <w:tcPr>
            <w:tcW w:w="4394" w:type="dxa"/>
          </w:tcPr>
          <w:p w14:paraId="2FA7678A" w14:textId="77777777" w:rsidR="00422DD9" w:rsidRPr="00B368D2" w:rsidRDefault="00422DD9">
            <w:pPr>
              <w:rPr>
                <w:rFonts w:ascii="VIC" w:hAnsi="VIC"/>
                <w:sz w:val="20"/>
                <w:szCs w:val="20"/>
              </w:rPr>
            </w:pPr>
          </w:p>
        </w:tc>
      </w:tr>
      <w:tr w:rsidR="00422DD9" w:rsidRPr="00B368D2" w14:paraId="4F48F22D" w14:textId="77777777" w:rsidTr="70F470B8">
        <w:tc>
          <w:tcPr>
            <w:tcW w:w="3525" w:type="dxa"/>
          </w:tcPr>
          <w:p w14:paraId="477E1351" w14:textId="0ED2C1C8" w:rsidR="00422DD9" w:rsidRPr="00B368D2" w:rsidRDefault="005F1BF9" w:rsidP="001C2E20">
            <w:pPr>
              <w:pStyle w:val="ListParagraph"/>
              <w:numPr>
                <w:ilvl w:val="0"/>
                <w:numId w:val="22"/>
              </w:numPr>
              <w:spacing w:line="240" w:lineRule="auto"/>
              <w:rPr>
                <w:rFonts w:ascii="VIC" w:hAnsi="VIC"/>
                <w:sz w:val="20"/>
                <w:szCs w:val="20"/>
              </w:rPr>
            </w:pPr>
            <w:r w:rsidRPr="00B368D2">
              <w:rPr>
                <w:rFonts w:ascii="VIC" w:hAnsi="VIC"/>
                <w:sz w:val="20"/>
                <w:szCs w:val="20"/>
              </w:rPr>
              <w:t>List and provide a brief description of any current</w:t>
            </w:r>
            <w:r>
              <w:rPr>
                <w:rFonts w:ascii="VIC" w:hAnsi="VIC"/>
                <w:sz w:val="20"/>
                <w:szCs w:val="20"/>
              </w:rPr>
              <w:t xml:space="preserve">/ </w:t>
            </w:r>
            <w:r w:rsidRPr="70F470B8">
              <w:rPr>
                <w:rFonts w:ascii="VIC" w:hAnsi="VIC"/>
                <w:sz w:val="20"/>
                <w:szCs w:val="20"/>
              </w:rPr>
              <w:t xml:space="preserve">past emergency department </w:t>
            </w:r>
            <w:r w:rsidRPr="00B368D2">
              <w:rPr>
                <w:rFonts w:ascii="VIC" w:hAnsi="VIC"/>
                <w:sz w:val="20"/>
                <w:szCs w:val="20"/>
              </w:rPr>
              <w:t>improvement initiatives relat</w:t>
            </w:r>
            <w:r>
              <w:rPr>
                <w:rFonts w:ascii="VIC" w:hAnsi="VIC"/>
                <w:sz w:val="20"/>
                <w:szCs w:val="20"/>
              </w:rPr>
              <w:t>ed</w:t>
            </w:r>
            <w:r w:rsidRPr="00B368D2">
              <w:rPr>
                <w:rFonts w:ascii="VIC" w:hAnsi="VIC"/>
                <w:sz w:val="20"/>
                <w:szCs w:val="20"/>
              </w:rPr>
              <w:t xml:space="preserve"> to </w:t>
            </w:r>
            <w:r>
              <w:rPr>
                <w:rFonts w:ascii="VIC" w:hAnsi="VIC"/>
                <w:sz w:val="20"/>
                <w:szCs w:val="20"/>
              </w:rPr>
              <w:t>reducing low-value care</w:t>
            </w:r>
            <w:r w:rsidRPr="70F470B8">
              <w:rPr>
                <w:rFonts w:ascii="VIC" w:hAnsi="VIC"/>
                <w:sz w:val="20"/>
                <w:szCs w:val="20"/>
              </w:rPr>
              <w:t xml:space="preserve"> and/or sustainable healthcare (or other relevant projects)</w:t>
            </w:r>
            <w:r>
              <w:rPr>
                <w:rFonts w:ascii="VIC" w:hAnsi="VIC"/>
                <w:sz w:val="20"/>
                <w:szCs w:val="20"/>
              </w:rPr>
              <w:t>.</w:t>
            </w:r>
          </w:p>
        </w:tc>
        <w:tc>
          <w:tcPr>
            <w:tcW w:w="1432" w:type="dxa"/>
          </w:tcPr>
          <w:p w14:paraId="4AB7D282" w14:textId="215477C4" w:rsidR="00422DD9" w:rsidRPr="00B368D2" w:rsidRDefault="3BC56EDA">
            <w:pPr>
              <w:rPr>
                <w:rFonts w:ascii="VIC" w:hAnsi="VIC"/>
                <w:sz w:val="20"/>
                <w:szCs w:val="20"/>
              </w:rPr>
            </w:pPr>
            <w:r w:rsidRPr="70F470B8">
              <w:rPr>
                <w:rFonts w:ascii="VIC" w:hAnsi="VIC"/>
                <w:sz w:val="20"/>
                <w:szCs w:val="20"/>
              </w:rPr>
              <w:t>150</w:t>
            </w:r>
          </w:p>
        </w:tc>
        <w:tc>
          <w:tcPr>
            <w:tcW w:w="4394" w:type="dxa"/>
          </w:tcPr>
          <w:p w14:paraId="09139507" w14:textId="77777777" w:rsidR="00422DD9" w:rsidRPr="00B368D2" w:rsidRDefault="00422DD9">
            <w:pPr>
              <w:rPr>
                <w:rFonts w:ascii="VIC" w:hAnsi="VIC"/>
                <w:sz w:val="20"/>
                <w:szCs w:val="20"/>
              </w:rPr>
            </w:pPr>
          </w:p>
        </w:tc>
      </w:tr>
    </w:tbl>
    <w:p w14:paraId="3C7F90E0" w14:textId="77777777" w:rsidR="00422DD9" w:rsidRPr="00486854" w:rsidRDefault="00422DD9" w:rsidP="00422DD9">
      <w:pPr>
        <w:rPr>
          <w:rFonts w:ascii="VIC" w:hAnsi="VIC"/>
          <w:sz w:val="12"/>
          <w:szCs w:val="12"/>
        </w:rPr>
      </w:pPr>
    </w:p>
    <w:tbl>
      <w:tblPr>
        <w:tblStyle w:val="TableGrid"/>
        <w:tblW w:w="0" w:type="auto"/>
        <w:tblLook w:val="04A0" w:firstRow="1" w:lastRow="0" w:firstColumn="1" w:lastColumn="0" w:noHBand="0" w:noVBand="1"/>
      </w:tblPr>
      <w:tblGrid>
        <w:gridCol w:w="3681"/>
        <w:gridCol w:w="1417"/>
        <w:gridCol w:w="4400"/>
      </w:tblGrid>
      <w:tr w:rsidR="00422DD9" w14:paraId="78C84721" w14:textId="77777777" w:rsidTr="00922E7A">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04E5A3C4" w14:textId="77777777" w:rsidR="00422DD9" w:rsidRPr="00B368D2" w:rsidRDefault="00422DD9" w:rsidP="00422DD9">
            <w:pPr>
              <w:pStyle w:val="ListParagraph"/>
              <w:numPr>
                <w:ilvl w:val="0"/>
                <w:numId w:val="20"/>
              </w:numPr>
              <w:spacing w:line="240" w:lineRule="auto"/>
              <w:rPr>
                <w:rFonts w:ascii="VIC" w:hAnsi="VIC"/>
                <w:sz w:val="20"/>
                <w:szCs w:val="20"/>
              </w:rPr>
            </w:pPr>
            <w:r w:rsidRPr="00B368D2">
              <w:rPr>
                <w:rFonts w:ascii="VIC" w:hAnsi="VIC"/>
                <w:sz w:val="20"/>
                <w:szCs w:val="20"/>
              </w:rPr>
              <w:t>TRAINING AND EDUCATION DELIVERY</w:t>
            </w:r>
          </w:p>
        </w:tc>
      </w:tr>
      <w:tr w:rsidR="00422DD9" w14:paraId="42F3CC35" w14:textId="77777777" w:rsidTr="00922E7A">
        <w:tc>
          <w:tcPr>
            <w:tcW w:w="9498" w:type="dxa"/>
            <w:gridSpan w:val="3"/>
          </w:tcPr>
          <w:p w14:paraId="365DAE48" w14:textId="77777777" w:rsidR="00422DD9" w:rsidRDefault="00422DD9">
            <w:pPr>
              <w:rPr>
                <w:rFonts w:ascii="VIC" w:hAnsi="VIC"/>
                <w:sz w:val="20"/>
                <w:szCs w:val="20"/>
              </w:rPr>
            </w:pPr>
            <w:r>
              <w:rPr>
                <w:rFonts w:ascii="VIC" w:hAnsi="VIC"/>
                <w:sz w:val="20"/>
                <w:szCs w:val="20"/>
              </w:rPr>
              <w:t xml:space="preserve">Selection criteria </w:t>
            </w:r>
          </w:p>
        </w:tc>
      </w:tr>
      <w:tr w:rsidR="00422DD9" w14:paraId="69931045" w14:textId="77777777" w:rsidTr="00922E7A">
        <w:tc>
          <w:tcPr>
            <w:tcW w:w="9498" w:type="dxa"/>
            <w:gridSpan w:val="3"/>
          </w:tcPr>
          <w:p w14:paraId="1DEDF51B" w14:textId="295003AD" w:rsidR="00422DD9" w:rsidRDefault="5F73646C" w:rsidP="00422DD9">
            <w:pPr>
              <w:pStyle w:val="ListParagraph"/>
              <w:numPr>
                <w:ilvl w:val="0"/>
                <w:numId w:val="21"/>
              </w:numPr>
              <w:spacing w:line="240" w:lineRule="auto"/>
              <w:rPr>
                <w:rFonts w:ascii="VIC" w:hAnsi="VIC"/>
                <w:sz w:val="20"/>
                <w:szCs w:val="20"/>
              </w:rPr>
            </w:pPr>
            <w:r w:rsidRPr="405E387E">
              <w:rPr>
                <w:rFonts w:ascii="VIC" w:hAnsi="VIC"/>
                <w:sz w:val="20"/>
                <w:szCs w:val="20"/>
              </w:rPr>
              <w:t>Organisational</w:t>
            </w:r>
            <w:r w:rsidRPr="51418660">
              <w:rPr>
                <w:rFonts w:ascii="VIC" w:hAnsi="VIC"/>
                <w:sz w:val="20"/>
                <w:szCs w:val="20"/>
              </w:rPr>
              <w:t xml:space="preserve"> consideration</w:t>
            </w:r>
            <w:r w:rsidR="00422DD9">
              <w:rPr>
                <w:rFonts w:ascii="VIC" w:hAnsi="VIC"/>
                <w:sz w:val="20"/>
                <w:szCs w:val="20"/>
              </w:rPr>
              <w:t xml:space="preserve"> of incorporating training and education </w:t>
            </w:r>
            <w:r w:rsidR="005F53E0">
              <w:rPr>
                <w:rFonts w:ascii="VIC" w:hAnsi="VIC"/>
                <w:sz w:val="20"/>
                <w:szCs w:val="20"/>
              </w:rPr>
              <w:t xml:space="preserve">related to the project </w:t>
            </w:r>
            <w:r w:rsidR="00422DD9">
              <w:rPr>
                <w:rFonts w:ascii="VIC" w:hAnsi="VIC"/>
                <w:sz w:val="20"/>
                <w:szCs w:val="20"/>
              </w:rPr>
              <w:t>into existing programs</w:t>
            </w:r>
            <w:r w:rsidR="008B3032">
              <w:rPr>
                <w:rFonts w:ascii="VIC" w:hAnsi="VIC"/>
                <w:sz w:val="20"/>
                <w:szCs w:val="20"/>
              </w:rPr>
              <w:t>.</w:t>
            </w:r>
          </w:p>
          <w:p w14:paraId="4CE0DD35" w14:textId="49E82373" w:rsidR="00422DD9" w:rsidRPr="00B368D2" w:rsidRDefault="1F34A072" w:rsidP="00422DD9">
            <w:pPr>
              <w:pStyle w:val="ListParagraph"/>
              <w:numPr>
                <w:ilvl w:val="0"/>
                <w:numId w:val="21"/>
              </w:numPr>
              <w:spacing w:line="240" w:lineRule="auto"/>
              <w:rPr>
                <w:rFonts w:ascii="VIC" w:hAnsi="VIC"/>
                <w:sz w:val="20"/>
                <w:szCs w:val="20"/>
              </w:rPr>
            </w:pPr>
            <w:r w:rsidRPr="5745EC31">
              <w:rPr>
                <w:rFonts w:ascii="VIC" w:hAnsi="VIC"/>
                <w:sz w:val="20"/>
                <w:szCs w:val="20"/>
              </w:rPr>
              <w:t>Organisational</w:t>
            </w:r>
            <w:r w:rsidR="00422DD9">
              <w:rPr>
                <w:rFonts w:ascii="VIC" w:hAnsi="VIC"/>
                <w:sz w:val="20"/>
                <w:szCs w:val="20"/>
              </w:rPr>
              <w:t xml:space="preserve"> commitment </w:t>
            </w:r>
            <w:r w:rsidR="21884F48" w:rsidRPr="3B12204B">
              <w:rPr>
                <w:rFonts w:ascii="VIC" w:hAnsi="VIC"/>
                <w:sz w:val="20"/>
                <w:szCs w:val="20"/>
              </w:rPr>
              <w:t xml:space="preserve">to </w:t>
            </w:r>
            <w:r w:rsidR="21884F48" w:rsidRPr="1D048281">
              <w:rPr>
                <w:rFonts w:ascii="VIC" w:hAnsi="VIC"/>
                <w:sz w:val="20"/>
                <w:szCs w:val="20"/>
              </w:rPr>
              <w:t>resource</w:t>
            </w:r>
            <w:r w:rsidR="00422DD9">
              <w:rPr>
                <w:rFonts w:ascii="VIC" w:hAnsi="VIC"/>
                <w:sz w:val="20"/>
                <w:szCs w:val="20"/>
              </w:rPr>
              <w:t xml:space="preserve"> delivery </w:t>
            </w:r>
            <w:r w:rsidR="01D12B5A" w:rsidRPr="1E491FE5">
              <w:rPr>
                <w:rFonts w:ascii="VIC" w:hAnsi="VIC"/>
                <w:sz w:val="20"/>
                <w:szCs w:val="20"/>
              </w:rPr>
              <w:t xml:space="preserve">of </w:t>
            </w:r>
            <w:r w:rsidR="00422DD9" w:rsidRPr="1E491FE5">
              <w:rPr>
                <w:rFonts w:ascii="VIC" w:hAnsi="VIC"/>
                <w:sz w:val="20"/>
                <w:szCs w:val="20"/>
              </w:rPr>
              <w:t>training</w:t>
            </w:r>
            <w:r w:rsidR="00422DD9">
              <w:rPr>
                <w:rFonts w:ascii="VIC" w:hAnsi="VIC"/>
                <w:sz w:val="20"/>
                <w:szCs w:val="20"/>
              </w:rPr>
              <w:t xml:space="preserve"> and education programs</w:t>
            </w:r>
            <w:r w:rsidR="008B3032">
              <w:rPr>
                <w:rFonts w:ascii="VIC" w:hAnsi="VIC"/>
                <w:sz w:val="20"/>
                <w:szCs w:val="20"/>
              </w:rPr>
              <w:t>.</w:t>
            </w:r>
          </w:p>
        </w:tc>
      </w:tr>
      <w:tr w:rsidR="00422DD9" w14:paraId="7B727678" w14:textId="77777777" w:rsidTr="00922E7A">
        <w:tc>
          <w:tcPr>
            <w:tcW w:w="3681" w:type="dxa"/>
          </w:tcPr>
          <w:p w14:paraId="49E414FC" w14:textId="77777777" w:rsidR="00422DD9" w:rsidRPr="005C75FD" w:rsidRDefault="00422DD9">
            <w:pPr>
              <w:rPr>
                <w:rFonts w:ascii="VIC" w:hAnsi="VIC"/>
                <w:b/>
                <w:bCs/>
                <w:sz w:val="20"/>
                <w:szCs w:val="20"/>
              </w:rPr>
            </w:pPr>
            <w:r w:rsidRPr="005C75FD">
              <w:rPr>
                <w:rFonts w:ascii="VIC" w:hAnsi="VIC"/>
                <w:b/>
                <w:bCs/>
                <w:sz w:val="20"/>
                <w:szCs w:val="20"/>
              </w:rPr>
              <w:t>Question</w:t>
            </w:r>
          </w:p>
        </w:tc>
        <w:tc>
          <w:tcPr>
            <w:tcW w:w="1417" w:type="dxa"/>
          </w:tcPr>
          <w:p w14:paraId="4E05F34B" w14:textId="77777777" w:rsidR="00422DD9" w:rsidRPr="005C75FD" w:rsidRDefault="00422DD9">
            <w:pPr>
              <w:rPr>
                <w:rFonts w:ascii="VIC" w:hAnsi="VIC"/>
                <w:b/>
                <w:bCs/>
                <w:sz w:val="20"/>
                <w:szCs w:val="20"/>
              </w:rPr>
            </w:pPr>
            <w:r w:rsidRPr="005C75FD">
              <w:rPr>
                <w:rFonts w:ascii="VIC" w:hAnsi="VIC"/>
                <w:b/>
                <w:bCs/>
                <w:sz w:val="20"/>
                <w:szCs w:val="20"/>
              </w:rPr>
              <w:t xml:space="preserve">Word count </w:t>
            </w:r>
          </w:p>
        </w:tc>
        <w:tc>
          <w:tcPr>
            <w:tcW w:w="4400" w:type="dxa"/>
          </w:tcPr>
          <w:p w14:paraId="555365BA" w14:textId="77777777" w:rsidR="00422DD9" w:rsidRPr="005C75FD" w:rsidRDefault="00422DD9">
            <w:pPr>
              <w:rPr>
                <w:rFonts w:ascii="VIC" w:hAnsi="VIC"/>
                <w:b/>
                <w:bCs/>
                <w:sz w:val="20"/>
                <w:szCs w:val="20"/>
              </w:rPr>
            </w:pPr>
            <w:r w:rsidRPr="005C75FD">
              <w:rPr>
                <w:rFonts w:ascii="VIC" w:hAnsi="VIC"/>
                <w:b/>
                <w:bCs/>
                <w:sz w:val="20"/>
                <w:szCs w:val="20"/>
              </w:rPr>
              <w:t xml:space="preserve">Answer </w:t>
            </w:r>
          </w:p>
        </w:tc>
      </w:tr>
      <w:tr w:rsidR="00422DD9" w14:paraId="649E2997" w14:textId="77777777" w:rsidTr="00922E7A">
        <w:tc>
          <w:tcPr>
            <w:tcW w:w="3681" w:type="dxa"/>
          </w:tcPr>
          <w:p w14:paraId="7137DAFE" w14:textId="4BB87CB1" w:rsidR="00422DD9" w:rsidRPr="00B368D2" w:rsidRDefault="00422DD9" w:rsidP="001C2E20">
            <w:pPr>
              <w:pStyle w:val="ListParagraph"/>
              <w:numPr>
                <w:ilvl w:val="0"/>
                <w:numId w:val="22"/>
              </w:numPr>
              <w:spacing w:line="240" w:lineRule="auto"/>
              <w:rPr>
                <w:rFonts w:ascii="VIC" w:hAnsi="VIC"/>
                <w:sz w:val="20"/>
                <w:szCs w:val="20"/>
              </w:rPr>
            </w:pPr>
            <w:r>
              <w:rPr>
                <w:rFonts w:ascii="VIC" w:hAnsi="VIC"/>
                <w:sz w:val="20"/>
                <w:szCs w:val="20"/>
              </w:rPr>
              <w:t xml:space="preserve">Describe the </w:t>
            </w:r>
            <w:r w:rsidR="43A8EEA9" w:rsidRPr="70F470B8">
              <w:rPr>
                <w:rFonts w:ascii="VIC" w:hAnsi="VIC"/>
                <w:sz w:val="20"/>
                <w:szCs w:val="20"/>
              </w:rPr>
              <w:t>existing</w:t>
            </w:r>
            <w:r>
              <w:rPr>
                <w:rFonts w:ascii="VIC" w:hAnsi="VIC"/>
                <w:sz w:val="20"/>
                <w:szCs w:val="20"/>
              </w:rPr>
              <w:t xml:space="preserve"> </w:t>
            </w:r>
            <w:r w:rsidR="001A2A37">
              <w:rPr>
                <w:rFonts w:ascii="VIC" w:hAnsi="VIC"/>
                <w:sz w:val="20"/>
                <w:szCs w:val="20"/>
              </w:rPr>
              <w:t xml:space="preserve">or potential </w:t>
            </w:r>
            <w:r>
              <w:rPr>
                <w:rFonts w:ascii="VIC" w:hAnsi="VIC"/>
                <w:sz w:val="20"/>
                <w:szCs w:val="20"/>
              </w:rPr>
              <w:t xml:space="preserve">structures </w:t>
            </w:r>
            <w:r w:rsidR="00515293">
              <w:rPr>
                <w:rFonts w:ascii="VIC" w:hAnsi="VIC"/>
                <w:sz w:val="20"/>
                <w:szCs w:val="20"/>
              </w:rPr>
              <w:t xml:space="preserve">that </w:t>
            </w:r>
            <w:r w:rsidR="3D8609FB" w:rsidRPr="70F470B8">
              <w:rPr>
                <w:rFonts w:ascii="VIC" w:hAnsi="VIC"/>
                <w:sz w:val="20"/>
                <w:szCs w:val="20"/>
              </w:rPr>
              <w:t>ar</w:t>
            </w:r>
            <w:r w:rsidR="2E61CAF5" w:rsidRPr="70F470B8">
              <w:rPr>
                <w:rFonts w:ascii="VIC" w:hAnsi="VIC"/>
                <w:sz w:val="20"/>
                <w:szCs w:val="20"/>
              </w:rPr>
              <w:t>e</w:t>
            </w:r>
            <w:r w:rsidR="00515293">
              <w:rPr>
                <w:rFonts w:ascii="VIC" w:hAnsi="VIC"/>
                <w:sz w:val="20"/>
                <w:szCs w:val="20"/>
              </w:rPr>
              <w:t xml:space="preserve"> </w:t>
            </w:r>
            <w:r>
              <w:rPr>
                <w:rFonts w:ascii="VIC" w:hAnsi="VIC"/>
                <w:sz w:val="20"/>
                <w:szCs w:val="20"/>
              </w:rPr>
              <w:t>available to deliver training and education relevant to the project.</w:t>
            </w:r>
          </w:p>
        </w:tc>
        <w:tc>
          <w:tcPr>
            <w:tcW w:w="1417" w:type="dxa"/>
          </w:tcPr>
          <w:p w14:paraId="06D936CA" w14:textId="1343747E" w:rsidR="00422DD9" w:rsidRDefault="3555605B">
            <w:pPr>
              <w:rPr>
                <w:rFonts w:ascii="VIC" w:hAnsi="VIC"/>
                <w:sz w:val="20"/>
                <w:szCs w:val="20"/>
              </w:rPr>
            </w:pPr>
            <w:r w:rsidRPr="70F470B8">
              <w:rPr>
                <w:rFonts w:ascii="VIC" w:hAnsi="VIC"/>
                <w:sz w:val="20"/>
                <w:szCs w:val="20"/>
              </w:rPr>
              <w:t>1</w:t>
            </w:r>
            <w:r w:rsidR="2BEEDA1F" w:rsidRPr="70F470B8">
              <w:rPr>
                <w:rFonts w:ascii="VIC" w:hAnsi="VIC"/>
                <w:sz w:val="20"/>
                <w:szCs w:val="20"/>
              </w:rPr>
              <w:t>0</w:t>
            </w:r>
            <w:r w:rsidRPr="70F470B8">
              <w:rPr>
                <w:rFonts w:ascii="VIC" w:hAnsi="VIC"/>
                <w:sz w:val="20"/>
                <w:szCs w:val="20"/>
              </w:rPr>
              <w:t>0</w:t>
            </w:r>
          </w:p>
        </w:tc>
        <w:tc>
          <w:tcPr>
            <w:tcW w:w="4400" w:type="dxa"/>
          </w:tcPr>
          <w:p w14:paraId="5617A83E" w14:textId="77777777" w:rsidR="00422DD9" w:rsidRDefault="00422DD9">
            <w:pPr>
              <w:rPr>
                <w:rFonts w:ascii="VIC" w:hAnsi="VIC"/>
                <w:sz w:val="20"/>
                <w:szCs w:val="20"/>
              </w:rPr>
            </w:pPr>
          </w:p>
        </w:tc>
      </w:tr>
    </w:tbl>
    <w:p w14:paraId="22AE623F" w14:textId="77777777" w:rsidR="00422DD9" w:rsidRPr="00486854" w:rsidRDefault="00422DD9" w:rsidP="00422DD9">
      <w:pPr>
        <w:rPr>
          <w:rFonts w:ascii="VIC" w:hAnsi="VIC"/>
          <w:sz w:val="12"/>
          <w:szCs w:val="12"/>
        </w:rPr>
      </w:pPr>
    </w:p>
    <w:tbl>
      <w:tblPr>
        <w:tblStyle w:val="TableGrid"/>
        <w:tblW w:w="0" w:type="auto"/>
        <w:tblLook w:val="04A0" w:firstRow="1" w:lastRow="0" w:firstColumn="1" w:lastColumn="0" w:noHBand="0" w:noVBand="1"/>
      </w:tblPr>
      <w:tblGrid>
        <w:gridCol w:w="3681"/>
        <w:gridCol w:w="1417"/>
        <w:gridCol w:w="4400"/>
      </w:tblGrid>
      <w:tr w:rsidR="00422DD9" w14:paraId="528C29EA" w14:textId="77777777" w:rsidTr="00922E7A">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16FBBCF1" w14:textId="77777777" w:rsidR="00422DD9" w:rsidRPr="00CA4295" w:rsidRDefault="00422DD9" w:rsidP="00422DD9">
            <w:pPr>
              <w:pStyle w:val="ListParagraph"/>
              <w:numPr>
                <w:ilvl w:val="0"/>
                <w:numId w:val="20"/>
              </w:numPr>
              <w:spacing w:line="240" w:lineRule="auto"/>
              <w:rPr>
                <w:rFonts w:ascii="VIC" w:hAnsi="VIC"/>
                <w:sz w:val="20"/>
                <w:szCs w:val="20"/>
              </w:rPr>
            </w:pPr>
            <w:r w:rsidRPr="00CA4295">
              <w:rPr>
                <w:rFonts w:ascii="VIC" w:hAnsi="VIC"/>
                <w:sz w:val="20"/>
                <w:szCs w:val="20"/>
              </w:rPr>
              <w:t>DATA</w:t>
            </w:r>
          </w:p>
        </w:tc>
      </w:tr>
      <w:tr w:rsidR="00422DD9" w14:paraId="79CDA790" w14:textId="77777777" w:rsidTr="00922E7A">
        <w:tc>
          <w:tcPr>
            <w:tcW w:w="9498" w:type="dxa"/>
            <w:gridSpan w:val="3"/>
          </w:tcPr>
          <w:p w14:paraId="6630D0F8" w14:textId="77777777" w:rsidR="00422DD9" w:rsidRDefault="00422DD9">
            <w:pPr>
              <w:rPr>
                <w:rFonts w:ascii="VIC" w:hAnsi="VIC"/>
                <w:sz w:val="20"/>
                <w:szCs w:val="20"/>
              </w:rPr>
            </w:pPr>
            <w:r>
              <w:rPr>
                <w:rFonts w:ascii="VIC" w:hAnsi="VIC"/>
                <w:sz w:val="20"/>
                <w:szCs w:val="20"/>
              </w:rPr>
              <w:t>Selection criteria</w:t>
            </w:r>
          </w:p>
        </w:tc>
      </w:tr>
      <w:tr w:rsidR="00422DD9" w14:paraId="54DAEC64" w14:textId="77777777" w:rsidTr="00922E7A">
        <w:tc>
          <w:tcPr>
            <w:tcW w:w="9498" w:type="dxa"/>
            <w:gridSpan w:val="3"/>
          </w:tcPr>
          <w:p w14:paraId="24D685E2" w14:textId="524E6CD3" w:rsidR="00422DD9" w:rsidRPr="005C75FD" w:rsidRDefault="0C020542" w:rsidP="00422DD9">
            <w:pPr>
              <w:pStyle w:val="ListParagraph"/>
              <w:numPr>
                <w:ilvl w:val="0"/>
                <w:numId w:val="21"/>
              </w:numPr>
              <w:spacing w:line="240" w:lineRule="auto"/>
              <w:rPr>
                <w:rFonts w:ascii="VIC" w:hAnsi="VIC"/>
                <w:sz w:val="20"/>
                <w:szCs w:val="20"/>
              </w:rPr>
            </w:pPr>
            <w:r w:rsidRPr="1D048281">
              <w:rPr>
                <w:rFonts w:ascii="VIC" w:hAnsi="VIC"/>
                <w:sz w:val="20"/>
                <w:szCs w:val="20"/>
              </w:rPr>
              <w:t>Organisational</w:t>
            </w:r>
            <w:r w:rsidR="00422DD9" w:rsidRPr="005C75FD">
              <w:rPr>
                <w:rFonts w:ascii="VIC" w:hAnsi="VIC"/>
                <w:sz w:val="20"/>
                <w:szCs w:val="20"/>
              </w:rPr>
              <w:t xml:space="preserve"> expertise and commitment for extracting, analysing and reporting on the relevant data needed for the project</w:t>
            </w:r>
          </w:p>
        </w:tc>
      </w:tr>
      <w:tr w:rsidR="00422DD9" w14:paraId="58FF0AF0" w14:textId="77777777" w:rsidTr="00922E7A">
        <w:tc>
          <w:tcPr>
            <w:tcW w:w="3681" w:type="dxa"/>
          </w:tcPr>
          <w:p w14:paraId="6DABA87E" w14:textId="77777777" w:rsidR="00422DD9" w:rsidRPr="005C75FD" w:rsidRDefault="00422DD9">
            <w:pPr>
              <w:rPr>
                <w:rFonts w:ascii="VIC" w:hAnsi="VIC"/>
                <w:b/>
                <w:bCs/>
                <w:sz w:val="20"/>
                <w:szCs w:val="20"/>
              </w:rPr>
            </w:pPr>
            <w:r w:rsidRPr="005C75FD">
              <w:rPr>
                <w:rFonts w:ascii="VIC" w:hAnsi="VIC"/>
                <w:b/>
                <w:bCs/>
                <w:sz w:val="20"/>
                <w:szCs w:val="20"/>
              </w:rPr>
              <w:t>Question</w:t>
            </w:r>
          </w:p>
        </w:tc>
        <w:tc>
          <w:tcPr>
            <w:tcW w:w="1417" w:type="dxa"/>
          </w:tcPr>
          <w:p w14:paraId="6D6BE6C0" w14:textId="77777777" w:rsidR="00422DD9" w:rsidRPr="005C75FD" w:rsidRDefault="00422DD9">
            <w:pPr>
              <w:rPr>
                <w:rFonts w:ascii="VIC" w:hAnsi="VIC"/>
                <w:b/>
                <w:bCs/>
                <w:sz w:val="20"/>
                <w:szCs w:val="20"/>
              </w:rPr>
            </w:pPr>
            <w:r w:rsidRPr="005C75FD">
              <w:rPr>
                <w:rFonts w:ascii="VIC" w:hAnsi="VIC"/>
                <w:b/>
                <w:bCs/>
                <w:sz w:val="20"/>
                <w:szCs w:val="20"/>
              </w:rPr>
              <w:t>Word count</w:t>
            </w:r>
          </w:p>
        </w:tc>
        <w:tc>
          <w:tcPr>
            <w:tcW w:w="4400" w:type="dxa"/>
          </w:tcPr>
          <w:p w14:paraId="5F80530D" w14:textId="77777777" w:rsidR="00422DD9" w:rsidRPr="005C75FD" w:rsidRDefault="00422DD9">
            <w:pPr>
              <w:rPr>
                <w:rFonts w:ascii="VIC" w:hAnsi="VIC"/>
                <w:b/>
                <w:bCs/>
                <w:sz w:val="20"/>
                <w:szCs w:val="20"/>
              </w:rPr>
            </w:pPr>
            <w:r w:rsidRPr="005C75FD">
              <w:rPr>
                <w:rFonts w:ascii="VIC" w:hAnsi="VIC"/>
                <w:b/>
                <w:bCs/>
                <w:sz w:val="20"/>
                <w:szCs w:val="20"/>
              </w:rPr>
              <w:t xml:space="preserve">Answer </w:t>
            </w:r>
          </w:p>
        </w:tc>
      </w:tr>
      <w:tr w:rsidR="00422DD9" w14:paraId="2A7E9263" w14:textId="77777777" w:rsidTr="00922E7A">
        <w:tc>
          <w:tcPr>
            <w:tcW w:w="3681" w:type="dxa"/>
          </w:tcPr>
          <w:p w14:paraId="4B5384A2" w14:textId="7D11ABF5" w:rsidR="00422DD9" w:rsidRPr="005C75FD" w:rsidRDefault="00422DD9" w:rsidP="001C2E20">
            <w:pPr>
              <w:pStyle w:val="ListParagraph"/>
              <w:numPr>
                <w:ilvl w:val="0"/>
                <w:numId w:val="22"/>
              </w:numPr>
              <w:autoSpaceDE w:val="0"/>
              <w:autoSpaceDN w:val="0"/>
              <w:adjustRightInd w:val="0"/>
              <w:spacing w:line="240" w:lineRule="auto"/>
              <w:rPr>
                <w:rFonts w:ascii="VIC" w:hAnsi="VIC" w:cs="Arial"/>
                <w:sz w:val="20"/>
                <w:szCs w:val="20"/>
              </w:rPr>
            </w:pPr>
            <w:r w:rsidRPr="005C75FD">
              <w:rPr>
                <w:rFonts w:ascii="VIC" w:hAnsi="VIC" w:cs="Arial"/>
                <w:sz w:val="20"/>
                <w:szCs w:val="20"/>
              </w:rPr>
              <w:t xml:space="preserve">Describe the data capabilities of your organisation and your approach to ongoing </w:t>
            </w:r>
            <w:r w:rsidRPr="005C75FD">
              <w:rPr>
                <w:rFonts w:ascii="VIC" w:hAnsi="VIC" w:cs="Arial"/>
                <w:sz w:val="20"/>
                <w:szCs w:val="20"/>
              </w:rPr>
              <w:lastRenderedPageBreak/>
              <w:t>monitoring of the project outcomes using reliable data</w:t>
            </w:r>
            <w:r w:rsidR="00B27071">
              <w:rPr>
                <w:rFonts w:ascii="VIC" w:hAnsi="VIC" w:cs="Arial"/>
                <w:sz w:val="20"/>
                <w:szCs w:val="20"/>
              </w:rPr>
              <w:t>.</w:t>
            </w:r>
          </w:p>
        </w:tc>
        <w:tc>
          <w:tcPr>
            <w:tcW w:w="1417" w:type="dxa"/>
          </w:tcPr>
          <w:p w14:paraId="5E1426D2" w14:textId="38288B8B" w:rsidR="00422DD9" w:rsidRDefault="1A044060">
            <w:pPr>
              <w:rPr>
                <w:rFonts w:ascii="VIC" w:hAnsi="VIC"/>
                <w:sz w:val="20"/>
                <w:szCs w:val="20"/>
              </w:rPr>
            </w:pPr>
            <w:r w:rsidRPr="70F470B8">
              <w:rPr>
                <w:rFonts w:ascii="VIC" w:hAnsi="VIC"/>
                <w:sz w:val="20"/>
                <w:szCs w:val="20"/>
              </w:rPr>
              <w:lastRenderedPageBreak/>
              <w:t>15</w:t>
            </w:r>
            <w:r w:rsidR="00422DD9" w:rsidRPr="70F470B8">
              <w:rPr>
                <w:rFonts w:ascii="VIC" w:hAnsi="VIC"/>
                <w:sz w:val="20"/>
                <w:szCs w:val="20"/>
              </w:rPr>
              <w:t>0</w:t>
            </w:r>
          </w:p>
        </w:tc>
        <w:tc>
          <w:tcPr>
            <w:tcW w:w="4400" w:type="dxa"/>
          </w:tcPr>
          <w:p w14:paraId="46223CAD" w14:textId="77777777" w:rsidR="00422DD9" w:rsidRDefault="00422DD9">
            <w:pPr>
              <w:rPr>
                <w:rFonts w:ascii="VIC" w:hAnsi="VIC"/>
                <w:sz w:val="20"/>
                <w:szCs w:val="20"/>
              </w:rPr>
            </w:pPr>
          </w:p>
        </w:tc>
      </w:tr>
    </w:tbl>
    <w:p w14:paraId="54C2BC20" w14:textId="77777777" w:rsidR="00422DD9" w:rsidRPr="00486854" w:rsidRDefault="00422DD9" w:rsidP="00422DD9">
      <w:pPr>
        <w:rPr>
          <w:rFonts w:ascii="VIC" w:hAnsi="VIC"/>
          <w:sz w:val="12"/>
          <w:szCs w:val="12"/>
        </w:rPr>
      </w:pPr>
    </w:p>
    <w:tbl>
      <w:tblPr>
        <w:tblStyle w:val="TableGrid"/>
        <w:tblW w:w="0" w:type="auto"/>
        <w:tblLook w:val="04A0" w:firstRow="1" w:lastRow="0" w:firstColumn="1" w:lastColumn="0" w:noHBand="0" w:noVBand="1"/>
      </w:tblPr>
      <w:tblGrid>
        <w:gridCol w:w="3686"/>
        <w:gridCol w:w="1417"/>
        <w:gridCol w:w="4395"/>
      </w:tblGrid>
      <w:tr w:rsidR="00422DD9" w14:paraId="271E583A" w14:textId="77777777" w:rsidTr="00922E7A">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DB80180" w14:textId="77777777" w:rsidR="00422DD9" w:rsidRPr="00CA4295" w:rsidRDefault="00422DD9" w:rsidP="00422DD9">
            <w:pPr>
              <w:pStyle w:val="ListParagraph"/>
              <w:numPr>
                <w:ilvl w:val="0"/>
                <w:numId w:val="20"/>
              </w:numPr>
              <w:spacing w:line="240" w:lineRule="auto"/>
              <w:rPr>
                <w:rFonts w:ascii="VIC" w:hAnsi="VIC"/>
                <w:sz w:val="20"/>
                <w:szCs w:val="20"/>
              </w:rPr>
            </w:pPr>
            <w:r>
              <w:rPr>
                <w:rFonts w:ascii="VIC" w:hAnsi="VIC"/>
                <w:sz w:val="20"/>
                <w:szCs w:val="20"/>
              </w:rPr>
              <w:t>PROJECT FOCUS</w:t>
            </w:r>
          </w:p>
        </w:tc>
      </w:tr>
      <w:tr w:rsidR="00422DD9" w14:paraId="4157D227" w14:textId="77777777" w:rsidTr="00922E7A">
        <w:tc>
          <w:tcPr>
            <w:tcW w:w="3686" w:type="dxa"/>
          </w:tcPr>
          <w:p w14:paraId="522B82E9" w14:textId="77777777" w:rsidR="00422DD9" w:rsidRPr="00CA4295" w:rsidRDefault="00422DD9">
            <w:pPr>
              <w:rPr>
                <w:rFonts w:ascii="VIC" w:hAnsi="VIC"/>
                <w:b/>
                <w:bCs/>
                <w:sz w:val="20"/>
                <w:szCs w:val="20"/>
              </w:rPr>
            </w:pPr>
            <w:r w:rsidRPr="00CA4295">
              <w:rPr>
                <w:rFonts w:ascii="VIC" w:hAnsi="VIC"/>
                <w:b/>
                <w:bCs/>
                <w:sz w:val="20"/>
                <w:szCs w:val="20"/>
              </w:rPr>
              <w:t>Question</w:t>
            </w:r>
          </w:p>
        </w:tc>
        <w:tc>
          <w:tcPr>
            <w:tcW w:w="1417" w:type="dxa"/>
          </w:tcPr>
          <w:p w14:paraId="6A49F650" w14:textId="77777777" w:rsidR="00422DD9" w:rsidRPr="00CA4295" w:rsidRDefault="00422DD9">
            <w:pPr>
              <w:rPr>
                <w:rFonts w:ascii="VIC" w:hAnsi="VIC"/>
                <w:b/>
                <w:bCs/>
                <w:sz w:val="20"/>
                <w:szCs w:val="20"/>
              </w:rPr>
            </w:pPr>
            <w:r w:rsidRPr="00CA4295">
              <w:rPr>
                <w:rFonts w:ascii="VIC" w:hAnsi="VIC"/>
                <w:b/>
                <w:bCs/>
                <w:sz w:val="20"/>
                <w:szCs w:val="20"/>
              </w:rPr>
              <w:t>Word count</w:t>
            </w:r>
          </w:p>
        </w:tc>
        <w:tc>
          <w:tcPr>
            <w:tcW w:w="4395" w:type="dxa"/>
          </w:tcPr>
          <w:p w14:paraId="327B5AD1" w14:textId="77777777" w:rsidR="00422DD9" w:rsidRPr="00CA4295" w:rsidRDefault="00422DD9">
            <w:pPr>
              <w:rPr>
                <w:rFonts w:ascii="VIC" w:hAnsi="VIC"/>
                <w:b/>
                <w:bCs/>
                <w:sz w:val="20"/>
                <w:szCs w:val="20"/>
              </w:rPr>
            </w:pPr>
            <w:r w:rsidRPr="00CA4295">
              <w:rPr>
                <w:rFonts w:ascii="VIC" w:hAnsi="VIC"/>
                <w:b/>
                <w:bCs/>
                <w:sz w:val="20"/>
                <w:szCs w:val="20"/>
              </w:rPr>
              <w:t xml:space="preserve">Answer </w:t>
            </w:r>
          </w:p>
        </w:tc>
      </w:tr>
      <w:tr w:rsidR="00422DD9" w14:paraId="4A67D185" w14:textId="77777777" w:rsidTr="00922E7A">
        <w:tc>
          <w:tcPr>
            <w:tcW w:w="3686" w:type="dxa"/>
          </w:tcPr>
          <w:p w14:paraId="6125EDEB" w14:textId="229EC4D4" w:rsidR="00422DD9" w:rsidRPr="00CA4295" w:rsidRDefault="00422DD9" w:rsidP="001C2E20">
            <w:pPr>
              <w:pStyle w:val="ListParagraph"/>
              <w:numPr>
                <w:ilvl w:val="0"/>
                <w:numId w:val="22"/>
              </w:numPr>
              <w:spacing w:line="240" w:lineRule="auto"/>
              <w:rPr>
                <w:rFonts w:ascii="VIC" w:hAnsi="VIC"/>
                <w:sz w:val="20"/>
                <w:szCs w:val="20"/>
              </w:rPr>
            </w:pPr>
            <w:r>
              <w:rPr>
                <w:rFonts w:ascii="VIC" w:hAnsi="VIC"/>
                <w:sz w:val="20"/>
                <w:szCs w:val="20"/>
              </w:rPr>
              <w:t>List the areas or ideas that you would like to address as part of this project</w:t>
            </w:r>
            <w:r w:rsidR="00806FDA">
              <w:rPr>
                <w:rFonts w:ascii="VIC" w:hAnsi="VIC"/>
                <w:sz w:val="20"/>
                <w:szCs w:val="20"/>
              </w:rPr>
              <w:t xml:space="preserve"> and why</w:t>
            </w:r>
            <w:r>
              <w:rPr>
                <w:rFonts w:ascii="VIC" w:hAnsi="VIC"/>
                <w:sz w:val="20"/>
                <w:szCs w:val="20"/>
              </w:rPr>
              <w:t xml:space="preserve"> (example: which low-value diagnostic pathology, imaging, interventions will you target</w:t>
            </w:r>
            <w:r w:rsidR="00FE66CA">
              <w:rPr>
                <w:rFonts w:ascii="VIC" w:hAnsi="VIC"/>
                <w:sz w:val="20"/>
                <w:szCs w:val="20"/>
              </w:rPr>
              <w:t xml:space="preserve"> </w:t>
            </w:r>
            <w:r w:rsidR="00B74437">
              <w:rPr>
                <w:rFonts w:ascii="VIC" w:hAnsi="VIC"/>
                <w:sz w:val="20"/>
                <w:szCs w:val="20"/>
              </w:rPr>
              <w:t>and why.</w:t>
            </w:r>
            <w:r w:rsidR="00FE66CA">
              <w:rPr>
                <w:rFonts w:ascii="VIC" w:hAnsi="VIC"/>
                <w:sz w:val="20"/>
                <w:szCs w:val="20"/>
              </w:rPr>
              <w:t>)</w:t>
            </w:r>
          </w:p>
        </w:tc>
        <w:tc>
          <w:tcPr>
            <w:tcW w:w="1417" w:type="dxa"/>
          </w:tcPr>
          <w:p w14:paraId="072542B7" w14:textId="67B4AF9B" w:rsidR="00422DD9" w:rsidRDefault="0203EA07">
            <w:pPr>
              <w:rPr>
                <w:rFonts w:ascii="VIC" w:hAnsi="VIC"/>
                <w:sz w:val="20"/>
                <w:szCs w:val="20"/>
              </w:rPr>
            </w:pPr>
            <w:r w:rsidRPr="70F470B8">
              <w:rPr>
                <w:rFonts w:ascii="VIC" w:hAnsi="VIC"/>
                <w:sz w:val="20"/>
                <w:szCs w:val="20"/>
              </w:rPr>
              <w:t>15</w:t>
            </w:r>
            <w:r w:rsidR="004D127A" w:rsidRPr="70F470B8">
              <w:rPr>
                <w:rFonts w:ascii="VIC" w:hAnsi="VIC"/>
                <w:sz w:val="20"/>
                <w:szCs w:val="20"/>
              </w:rPr>
              <w:t>0</w:t>
            </w:r>
          </w:p>
        </w:tc>
        <w:tc>
          <w:tcPr>
            <w:tcW w:w="4395" w:type="dxa"/>
          </w:tcPr>
          <w:p w14:paraId="3B7D2100" w14:textId="77777777" w:rsidR="00422DD9" w:rsidRDefault="00422DD9">
            <w:pPr>
              <w:rPr>
                <w:rFonts w:ascii="VIC" w:hAnsi="VIC"/>
                <w:sz w:val="20"/>
                <w:szCs w:val="20"/>
              </w:rPr>
            </w:pPr>
          </w:p>
        </w:tc>
      </w:tr>
    </w:tbl>
    <w:p w14:paraId="6BCA14DB" w14:textId="77777777" w:rsidR="00422DD9" w:rsidRPr="00486854" w:rsidRDefault="00422DD9" w:rsidP="00422DD9">
      <w:pPr>
        <w:rPr>
          <w:rFonts w:ascii="VIC" w:hAnsi="VIC"/>
          <w:sz w:val="12"/>
          <w:szCs w:val="12"/>
        </w:rPr>
      </w:pPr>
    </w:p>
    <w:tbl>
      <w:tblPr>
        <w:tblStyle w:val="TableGrid"/>
        <w:tblW w:w="0" w:type="auto"/>
        <w:tblLook w:val="04A0" w:firstRow="1" w:lastRow="0" w:firstColumn="1" w:lastColumn="0" w:noHBand="0" w:noVBand="1"/>
      </w:tblPr>
      <w:tblGrid>
        <w:gridCol w:w="2972"/>
        <w:gridCol w:w="1536"/>
        <w:gridCol w:w="4990"/>
      </w:tblGrid>
      <w:tr w:rsidR="00422DD9" w14:paraId="056B1537" w14:textId="77777777" w:rsidTr="00922E7A">
        <w:trPr>
          <w:cnfStyle w:val="100000000000" w:firstRow="1" w:lastRow="0" w:firstColumn="0" w:lastColumn="0" w:oddVBand="0" w:evenVBand="0" w:oddHBand="0" w:evenHBand="0" w:firstRowFirstColumn="0" w:firstRowLastColumn="0" w:lastRowFirstColumn="0" w:lastRowLastColumn="0"/>
        </w:trPr>
        <w:tc>
          <w:tcPr>
            <w:tcW w:w="9498" w:type="dxa"/>
            <w:gridSpan w:val="3"/>
            <w:tcBorders>
              <w:bottom w:val="single" w:sz="4" w:space="0" w:color="auto"/>
            </w:tcBorders>
          </w:tcPr>
          <w:p w14:paraId="428F1024" w14:textId="77777777" w:rsidR="00422DD9" w:rsidRPr="00F51A7A" w:rsidRDefault="00422DD9" w:rsidP="00422DD9">
            <w:pPr>
              <w:pStyle w:val="ListParagraph"/>
              <w:numPr>
                <w:ilvl w:val="0"/>
                <w:numId w:val="20"/>
              </w:numPr>
              <w:spacing w:line="240" w:lineRule="auto"/>
              <w:rPr>
                <w:rFonts w:ascii="VIC" w:hAnsi="VIC"/>
                <w:b/>
                <w:bCs/>
                <w:sz w:val="20"/>
                <w:szCs w:val="20"/>
              </w:rPr>
            </w:pPr>
            <w:r w:rsidRPr="00F51A7A">
              <w:rPr>
                <w:rFonts w:ascii="VIC" w:hAnsi="VIC"/>
                <w:b/>
                <w:bCs/>
                <w:sz w:val="20"/>
                <w:szCs w:val="20"/>
              </w:rPr>
              <w:t>SPONSORSHIP – Executive / CEO Approval</w:t>
            </w:r>
          </w:p>
        </w:tc>
      </w:tr>
      <w:tr w:rsidR="00422DD9" w14:paraId="4155FA56" w14:textId="77777777" w:rsidTr="00922E7A">
        <w:tc>
          <w:tcPr>
            <w:tcW w:w="4508" w:type="dxa"/>
            <w:gridSpan w:val="2"/>
            <w:tcBorders>
              <w:right w:val="nil"/>
            </w:tcBorders>
          </w:tcPr>
          <w:p w14:paraId="7819942D" w14:textId="77777777" w:rsidR="00422DD9" w:rsidRPr="00F51A7A" w:rsidRDefault="00422DD9">
            <w:pPr>
              <w:rPr>
                <w:rFonts w:ascii="VIC" w:hAnsi="VIC"/>
                <w:b/>
                <w:bCs/>
                <w:sz w:val="20"/>
                <w:szCs w:val="20"/>
              </w:rPr>
            </w:pPr>
          </w:p>
          <w:p w14:paraId="7EFBB697" w14:textId="77777777" w:rsidR="00422DD9" w:rsidRDefault="00422DD9">
            <w:pPr>
              <w:rPr>
                <w:rFonts w:ascii="VIC" w:hAnsi="VIC"/>
                <w:b/>
                <w:bCs/>
                <w:sz w:val="20"/>
                <w:szCs w:val="20"/>
              </w:rPr>
            </w:pPr>
          </w:p>
          <w:p w14:paraId="4A225403" w14:textId="77777777" w:rsidR="00817EC7" w:rsidRDefault="00817EC7">
            <w:pPr>
              <w:rPr>
                <w:rFonts w:ascii="VIC" w:hAnsi="VIC"/>
                <w:b/>
                <w:bCs/>
                <w:sz w:val="20"/>
                <w:szCs w:val="20"/>
              </w:rPr>
            </w:pPr>
          </w:p>
          <w:p w14:paraId="0DE2F184" w14:textId="77777777" w:rsidR="00486854" w:rsidRPr="00F51A7A" w:rsidRDefault="00486854">
            <w:pPr>
              <w:rPr>
                <w:rFonts w:ascii="VIC" w:hAnsi="VIC"/>
                <w:b/>
                <w:bCs/>
                <w:sz w:val="20"/>
                <w:szCs w:val="20"/>
              </w:rPr>
            </w:pPr>
          </w:p>
          <w:p w14:paraId="1998CA60" w14:textId="77777777" w:rsidR="00422DD9" w:rsidRPr="00F51A7A" w:rsidRDefault="00422DD9">
            <w:pPr>
              <w:rPr>
                <w:rFonts w:ascii="VIC" w:hAnsi="VIC"/>
                <w:b/>
                <w:bCs/>
                <w:sz w:val="20"/>
                <w:szCs w:val="20"/>
              </w:rPr>
            </w:pPr>
            <w:r w:rsidRPr="00F51A7A">
              <w:rPr>
                <w:rFonts w:ascii="VIC" w:hAnsi="VIC"/>
                <w:b/>
                <w:bCs/>
                <w:sz w:val="20"/>
                <w:szCs w:val="20"/>
              </w:rPr>
              <w:t xml:space="preserve">Signature </w:t>
            </w:r>
          </w:p>
        </w:tc>
        <w:tc>
          <w:tcPr>
            <w:tcW w:w="4990" w:type="dxa"/>
            <w:tcBorders>
              <w:left w:val="nil"/>
            </w:tcBorders>
          </w:tcPr>
          <w:p w14:paraId="159880BF" w14:textId="77777777" w:rsidR="00422DD9" w:rsidRDefault="00422DD9">
            <w:pPr>
              <w:rPr>
                <w:rFonts w:ascii="VIC" w:hAnsi="VIC"/>
                <w:b/>
                <w:bCs/>
                <w:sz w:val="20"/>
                <w:szCs w:val="20"/>
              </w:rPr>
            </w:pPr>
          </w:p>
          <w:p w14:paraId="28D8FF81" w14:textId="77777777" w:rsidR="00422DD9" w:rsidRDefault="00422DD9">
            <w:pPr>
              <w:rPr>
                <w:rFonts w:ascii="VIC" w:hAnsi="VIC"/>
                <w:b/>
                <w:bCs/>
                <w:sz w:val="20"/>
                <w:szCs w:val="20"/>
              </w:rPr>
            </w:pPr>
          </w:p>
          <w:p w14:paraId="0A53B51E" w14:textId="77777777" w:rsidR="00486854" w:rsidRDefault="00486854">
            <w:pPr>
              <w:rPr>
                <w:rFonts w:ascii="VIC" w:hAnsi="VIC"/>
                <w:b/>
                <w:bCs/>
                <w:sz w:val="20"/>
                <w:szCs w:val="20"/>
              </w:rPr>
            </w:pPr>
          </w:p>
          <w:p w14:paraId="22E019A4" w14:textId="77777777" w:rsidR="00817EC7" w:rsidRPr="00F51A7A" w:rsidRDefault="00817EC7">
            <w:pPr>
              <w:rPr>
                <w:rFonts w:ascii="VIC" w:hAnsi="VIC"/>
                <w:b/>
                <w:bCs/>
                <w:sz w:val="20"/>
                <w:szCs w:val="20"/>
              </w:rPr>
            </w:pPr>
          </w:p>
          <w:p w14:paraId="27CEBDD9" w14:textId="77777777" w:rsidR="00422DD9" w:rsidRPr="00F51A7A" w:rsidRDefault="00422DD9">
            <w:pPr>
              <w:rPr>
                <w:rFonts w:ascii="VIC" w:hAnsi="VIC"/>
                <w:b/>
                <w:bCs/>
                <w:sz w:val="20"/>
                <w:szCs w:val="20"/>
              </w:rPr>
            </w:pPr>
            <w:r w:rsidRPr="00F51A7A">
              <w:rPr>
                <w:rFonts w:ascii="VIC" w:hAnsi="VIC"/>
                <w:b/>
                <w:bCs/>
                <w:sz w:val="20"/>
                <w:szCs w:val="20"/>
              </w:rPr>
              <w:t>Date</w:t>
            </w:r>
          </w:p>
        </w:tc>
      </w:tr>
      <w:tr w:rsidR="00422DD9" w14:paraId="6A8DFDDD" w14:textId="77777777" w:rsidTr="00922E7A">
        <w:tc>
          <w:tcPr>
            <w:tcW w:w="2972" w:type="dxa"/>
          </w:tcPr>
          <w:p w14:paraId="1A717A2E" w14:textId="77777777" w:rsidR="00422DD9" w:rsidRPr="00F51A7A" w:rsidRDefault="00422DD9">
            <w:pPr>
              <w:jc w:val="right"/>
              <w:rPr>
                <w:rFonts w:ascii="VIC" w:hAnsi="VIC"/>
                <w:b/>
                <w:bCs/>
                <w:sz w:val="20"/>
                <w:szCs w:val="20"/>
              </w:rPr>
            </w:pPr>
            <w:r w:rsidRPr="00F51A7A">
              <w:rPr>
                <w:rFonts w:ascii="VIC" w:hAnsi="VIC"/>
                <w:b/>
                <w:bCs/>
                <w:sz w:val="20"/>
                <w:szCs w:val="20"/>
              </w:rPr>
              <w:t>Name</w:t>
            </w:r>
          </w:p>
        </w:tc>
        <w:tc>
          <w:tcPr>
            <w:tcW w:w="6526" w:type="dxa"/>
            <w:gridSpan w:val="2"/>
          </w:tcPr>
          <w:p w14:paraId="0E68EE63" w14:textId="77777777" w:rsidR="00422DD9" w:rsidRDefault="00422DD9">
            <w:pPr>
              <w:rPr>
                <w:rFonts w:ascii="VIC" w:hAnsi="VIC"/>
                <w:sz w:val="20"/>
                <w:szCs w:val="20"/>
              </w:rPr>
            </w:pPr>
          </w:p>
        </w:tc>
      </w:tr>
      <w:tr w:rsidR="00422DD9" w14:paraId="6B63EC8C" w14:textId="77777777" w:rsidTr="00922E7A">
        <w:tc>
          <w:tcPr>
            <w:tcW w:w="2972" w:type="dxa"/>
          </w:tcPr>
          <w:p w14:paraId="64510670" w14:textId="77777777" w:rsidR="00422DD9" w:rsidRPr="00F51A7A" w:rsidRDefault="00422DD9">
            <w:pPr>
              <w:jc w:val="right"/>
              <w:rPr>
                <w:rFonts w:ascii="VIC" w:hAnsi="VIC"/>
                <w:b/>
                <w:bCs/>
                <w:sz w:val="20"/>
                <w:szCs w:val="20"/>
              </w:rPr>
            </w:pPr>
            <w:r w:rsidRPr="00F51A7A">
              <w:rPr>
                <w:rFonts w:ascii="VIC" w:hAnsi="VIC"/>
                <w:b/>
                <w:bCs/>
                <w:sz w:val="20"/>
                <w:szCs w:val="20"/>
              </w:rPr>
              <w:t>Email</w:t>
            </w:r>
          </w:p>
        </w:tc>
        <w:tc>
          <w:tcPr>
            <w:tcW w:w="6526" w:type="dxa"/>
            <w:gridSpan w:val="2"/>
          </w:tcPr>
          <w:p w14:paraId="1370D9E5" w14:textId="77777777" w:rsidR="00422DD9" w:rsidRDefault="00422DD9">
            <w:pPr>
              <w:rPr>
                <w:rFonts w:ascii="VIC" w:hAnsi="VIC"/>
                <w:sz w:val="20"/>
                <w:szCs w:val="20"/>
              </w:rPr>
            </w:pPr>
          </w:p>
        </w:tc>
      </w:tr>
      <w:tr w:rsidR="00422DD9" w14:paraId="1C43C6DB" w14:textId="77777777" w:rsidTr="00922E7A">
        <w:tc>
          <w:tcPr>
            <w:tcW w:w="2972" w:type="dxa"/>
          </w:tcPr>
          <w:p w14:paraId="7376A633" w14:textId="77777777" w:rsidR="00422DD9" w:rsidRPr="00F51A7A" w:rsidRDefault="00422DD9">
            <w:pPr>
              <w:jc w:val="right"/>
              <w:rPr>
                <w:rFonts w:ascii="VIC" w:hAnsi="VIC"/>
                <w:b/>
                <w:bCs/>
                <w:sz w:val="20"/>
                <w:szCs w:val="20"/>
              </w:rPr>
            </w:pPr>
            <w:r w:rsidRPr="00F51A7A">
              <w:rPr>
                <w:rFonts w:ascii="VIC" w:hAnsi="VIC"/>
                <w:b/>
                <w:bCs/>
                <w:sz w:val="20"/>
                <w:szCs w:val="20"/>
              </w:rPr>
              <w:t xml:space="preserve">Phone number </w:t>
            </w:r>
          </w:p>
        </w:tc>
        <w:tc>
          <w:tcPr>
            <w:tcW w:w="6526" w:type="dxa"/>
            <w:gridSpan w:val="2"/>
          </w:tcPr>
          <w:p w14:paraId="29D2EFBC" w14:textId="77777777" w:rsidR="00422DD9" w:rsidRDefault="00422DD9">
            <w:pPr>
              <w:rPr>
                <w:rFonts w:ascii="VIC" w:hAnsi="VIC"/>
                <w:sz w:val="20"/>
                <w:szCs w:val="20"/>
              </w:rPr>
            </w:pPr>
          </w:p>
        </w:tc>
      </w:tr>
    </w:tbl>
    <w:p w14:paraId="7456968F" w14:textId="77777777" w:rsidR="00486854" w:rsidRDefault="00486854" w:rsidP="004A3278">
      <w:pPr>
        <w:pStyle w:val="SCVbody"/>
        <w:rPr>
          <w:rFonts w:ascii="VIC" w:hAnsi="VIC"/>
          <w:sz w:val="12"/>
          <w:szCs w:val="12"/>
        </w:rPr>
      </w:pPr>
    </w:p>
    <w:p w14:paraId="0E33BC70" w14:textId="77777777" w:rsidR="00B113FF" w:rsidRDefault="00B113FF" w:rsidP="004A3278">
      <w:pPr>
        <w:pStyle w:val="SCVbody"/>
        <w:rPr>
          <w:rFonts w:ascii="VIC" w:hAnsi="VIC"/>
          <w:sz w:val="12"/>
          <w:szCs w:val="12"/>
        </w:rPr>
      </w:pPr>
    </w:p>
    <w:p w14:paraId="731453FC" w14:textId="77777777" w:rsidR="00B113FF" w:rsidRDefault="00B113FF" w:rsidP="004A3278">
      <w:pPr>
        <w:pStyle w:val="SCVbody"/>
        <w:rPr>
          <w:rFonts w:ascii="VIC" w:hAnsi="VIC"/>
          <w:sz w:val="12"/>
          <w:szCs w:val="12"/>
        </w:rPr>
      </w:pPr>
    </w:p>
    <w:p w14:paraId="4E4FDEEE" w14:textId="77777777" w:rsidR="00B113FF" w:rsidRDefault="00B113FF" w:rsidP="004A3278">
      <w:pPr>
        <w:pStyle w:val="SCVbody"/>
        <w:rPr>
          <w:rFonts w:ascii="VIC" w:hAnsi="VIC"/>
          <w:sz w:val="12"/>
          <w:szCs w:val="12"/>
        </w:rPr>
      </w:pPr>
    </w:p>
    <w:p w14:paraId="4319F298" w14:textId="77777777" w:rsidR="00B113FF" w:rsidRDefault="00B113FF" w:rsidP="004A3278">
      <w:pPr>
        <w:pStyle w:val="SCVbody"/>
        <w:rPr>
          <w:rFonts w:ascii="VIC" w:hAnsi="VIC"/>
          <w:sz w:val="12"/>
          <w:szCs w:val="12"/>
        </w:rPr>
      </w:pPr>
    </w:p>
    <w:p w14:paraId="282E7642" w14:textId="77777777" w:rsidR="00B113FF" w:rsidRDefault="00B113FF" w:rsidP="004A3278">
      <w:pPr>
        <w:pStyle w:val="SCVbody"/>
        <w:rPr>
          <w:rFonts w:ascii="VIC" w:hAnsi="VIC"/>
          <w:sz w:val="12"/>
          <w:szCs w:val="12"/>
        </w:rPr>
      </w:pPr>
    </w:p>
    <w:p w14:paraId="7F270D3E" w14:textId="77777777" w:rsidR="00817EC7" w:rsidRDefault="00817EC7" w:rsidP="004A3278">
      <w:pPr>
        <w:pStyle w:val="SCVbody"/>
        <w:rPr>
          <w:rFonts w:ascii="VIC" w:hAnsi="VIC"/>
          <w:sz w:val="12"/>
          <w:szCs w:val="12"/>
        </w:rPr>
      </w:pPr>
    </w:p>
    <w:p w14:paraId="1BA8891D" w14:textId="77777777" w:rsidR="00817EC7" w:rsidRDefault="00817EC7" w:rsidP="004A3278">
      <w:pPr>
        <w:pStyle w:val="SCVbody"/>
        <w:rPr>
          <w:rFonts w:ascii="VIC" w:hAnsi="VIC"/>
          <w:sz w:val="12"/>
          <w:szCs w:val="12"/>
        </w:rPr>
      </w:pPr>
    </w:p>
    <w:p w14:paraId="568A2EB7" w14:textId="77777777" w:rsidR="00817EC7" w:rsidRDefault="00817EC7" w:rsidP="004A3278">
      <w:pPr>
        <w:pStyle w:val="SCVbody"/>
        <w:rPr>
          <w:rFonts w:ascii="VIC" w:hAnsi="VIC"/>
          <w:sz w:val="12"/>
          <w:szCs w:val="12"/>
        </w:rPr>
      </w:pPr>
    </w:p>
    <w:p w14:paraId="3ADD8F9C" w14:textId="77777777" w:rsidR="00817EC7" w:rsidRDefault="00817EC7" w:rsidP="004A3278">
      <w:pPr>
        <w:pStyle w:val="SCVbody"/>
        <w:rPr>
          <w:rFonts w:ascii="VIC" w:hAnsi="VIC"/>
          <w:sz w:val="12"/>
          <w:szCs w:val="12"/>
        </w:rPr>
      </w:pPr>
    </w:p>
    <w:p w14:paraId="333B5373" w14:textId="77777777" w:rsidR="00B113FF" w:rsidRPr="00486854" w:rsidRDefault="00B113FF" w:rsidP="004A3278">
      <w:pPr>
        <w:pStyle w:val="SCVbody"/>
        <w:rPr>
          <w:rFonts w:ascii="VIC" w:hAnsi="VIC"/>
          <w:sz w:val="12"/>
          <w:szCs w:val="12"/>
        </w:rPr>
      </w:pPr>
    </w:p>
    <w:tbl>
      <w:tblPr>
        <w:tblStyle w:val="SCVpulloutbox"/>
        <w:tblpPr w:leftFromText="180" w:rightFromText="180" w:vertAnchor="text" w:horzAnchor="margin" w:tblpY="105"/>
        <w:tblW w:w="10206" w:type="dxa"/>
        <w:tblLook w:val="0600" w:firstRow="0" w:lastRow="0" w:firstColumn="0" w:lastColumn="0" w:noHBand="1" w:noVBand="1"/>
      </w:tblPr>
      <w:tblGrid>
        <w:gridCol w:w="10206"/>
      </w:tblGrid>
      <w:tr w:rsidR="004A3278" w:rsidRPr="00876171" w14:paraId="6C984007" w14:textId="77777777">
        <w:tc>
          <w:tcPr>
            <w:tcW w:w="10206" w:type="dxa"/>
          </w:tcPr>
          <w:p w14:paraId="0A5CB1C0" w14:textId="77777777" w:rsidR="004A3278" w:rsidRPr="000C1D78" w:rsidRDefault="004A3278">
            <w:pPr>
              <w:keepNext/>
              <w:keepLines/>
              <w:spacing w:line="240" w:lineRule="auto"/>
              <w:rPr>
                <w:rFonts w:ascii="VIC" w:hAnsi="VIC"/>
                <w:bCs/>
                <w:color w:val="007586" w:themeColor="text2"/>
                <w:sz w:val="24"/>
                <w:szCs w:val="19"/>
              </w:rPr>
            </w:pPr>
            <w:r w:rsidRPr="000C1D78">
              <w:rPr>
                <w:rFonts w:ascii="VIC" w:hAnsi="VIC"/>
                <w:bCs/>
                <w:color w:val="007586" w:themeColor="text2"/>
                <w:sz w:val="24"/>
                <w:szCs w:val="19"/>
              </w:rPr>
              <w:t xml:space="preserve">Further information </w:t>
            </w:r>
          </w:p>
          <w:p w14:paraId="211BD6F0" w14:textId="77777777" w:rsidR="004A3278" w:rsidRPr="009E58C6" w:rsidRDefault="004A3278">
            <w:pPr>
              <w:spacing w:before="160" w:after="0" w:line="280" w:lineRule="atLeast"/>
              <w:rPr>
                <w:rFonts w:ascii="VIC" w:hAnsi="VIC"/>
                <w:color w:val="007586" w:themeColor="text2"/>
                <w:sz w:val="22"/>
                <w:szCs w:val="22"/>
              </w:rPr>
            </w:pPr>
            <w:r w:rsidRPr="009E58C6">
              <w:rPr>
                <w:rFonts w:ascii="VIC" w:hAnsi="VIC"/>
                <w:color w:val="007586" w:themeColor="text2"/>
                <w:sz w:val="22"/>
                <w:szCs w:val="22"/>
              </w:rPr>
              <w:t xml:space="preserve">If you have any questions, please reach out to the Value Based Health Care Team: </w:t>
            </w:r>
          </w:p>
          <w:p w14:paraId="441173E7" w14:textId="77777777" w:rsidR="004A3278" w:rsidRPr="00876171" w:rsidRDefault="004A3278">
            <w:pPr>
              <w:pStyle w:val="SCVpullouttext"/>
            </w:pPr>
            <w:r w:rsidRPr="009E58C6">
              <w:rPr>
                <w:rFonts w:ascii="VIC" w:hAnsi="VIC"/>
                <w:color w:val="auto"/>
                <w:sz w:val="22"/>
                <w:szCs w:val="22"/>
              </w:rPr>
              <w:t xml:space="preserve">email: </w:t>
            </w:r>
            <w:hyperlink r:id="rId15" w:history="1">
              <w:r w:rsidRPr="009E58C6">
                <w:rPr>
                  <w:rFonts w:ascii="VIC" w:hAnsi="VIC"/>
                  <w:color w:val="004C97"/>
                  <w:sz w:val="22"/>
                  <w:szCs w:val="22"/>
                  <w:u w:val="single"/>
                </w:rPr>
                <w:t>valuebasedhealthcare@safercare.vic.gov.au</w:t>
              </w:r>
            </w:hyperlink>
            <w:r w:rsidRPr="009E58C6">
              <w:rPr>
                <w:rFonts w:ascii="VIC" w:hAnsi="VIC"/>
                <w:color w:val="auto"/>
                <w:sz w:val="22"/>
                <w:szCs w:val="22"/>
              </w:rPr>
              <w:t xml:space="preserve"> phone: 03 9285 3594</w:t>
            </w:r>
          </w:p>
        </w:tc>
      </w:tr>
    </w:tbl>
    <w:p w14:paraId="1F30C2C4" w14:textId="702838B4" w:rsidR="00D62532" w:rsidRPr="006E043F" w:rsidRDefault="00D62532" w:rsidP="004A3278">
      <w:pPr>
        <w:spacing w:line="280" w:lineRule="atLeast"/>
        <w:rPr>
          <w:sz w:val="18"/>
          <w:szCs w:val="18"/>
          <w:highlight w:val="yellow"/>
        </w:rPr>
      </w:pPr>
    </w:p>
    <w:sectPr w:rsidR="00D62532" w:rsidRPr="006E043F" w:rsidSect="001C2E20">
      <w:headerReference w:type="even" r:id="rId16"/>
      <w:headerReference w:type="default" r:id="rId17"/>
      <w:type w:val="continuous"/>
      <w:pgSz w:w="11906" w:h="16838" w:code="9"/>
      <w:pgMar w:top="1134" w:right="851" w:bottom="1134" w:left="851"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530D" w14:textId="77777777" w:rsidR="005B2122" w:rsidRDefault="005B2122" w:rsidP="002D711A">
      <w:pPr>
        <w:spacing w:after="0" w:line="240" w:lineRule="auto"/>
      </w:pPr>
      <w:r>
        <w:separator/>
      </w:r>
    </w:p>
  </w:endnote>
  <w:endnote w:type="continuationSeparator" w:id="0">
    <w:p w14:paraId="48F2BD7B" w14:textId="77777777" w:rsidR="005B2122" w:rsidRDefault="005B2122" w:rsidP="002D711A">
      <w:pPr>
        <w:spacing w:after="0" w:line="240" w:lineRule="auto"/>
      </w:pPr>
      <w:r>
        <w:continuationSeparator/>
      </w:r>
    </w:p>
  </w:endnote>
  <w:endnote w:type="continuationNotice" w:id="1">
    <w:p w14:paraId="1ADD0161" w14:textId="77777777" w:rsidR="005B2122" w:rsidRDefault="005B21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SemiBold">
    <w:altName w:val="Calibri"/>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E5AD" w14:textId="77777777" w:rsidR="00385D03" w:rsidRDefault="00385D03">
    <w:pPr>
      <w:pStyle w:val="Footer"/>
    </w:pPr>
    <w:r>
      <mc:AlternateContent>
        <mc:Choice Requires="wps">
          <w:drawing>
            <wp:anchor distT="0" distB="0" distL="114300" distR="114300" simplePos="0" relativeHeight="251658240"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397E0"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26B8" w14:textId="5E40CB72" w:rsidR="00385D03" w:rsidRPr="006B337A" w:rsidRDefault="005D123F" w:rsidP="00051B83">
    <w:pPr>
      <w:pStyle w:val="SCVfooter"/>
      <w:tabs>
        <w:tab w:val="clear" w:pos="1304"/>
        <w:tab w:val="left" w:pos="0"/>
        <w:tab w:val="center" w:pos="5245"/>
        <w:tab w:val="right" w:pos="10348"/>
      </w:tabs>
      <w:jc w:val="center"/>
    </w:pPr>
    <w:r>
      <mc:AlternateContent>
        <mc:Choice Requires="wps">
          <w:drawing>
            <wp:anchor distT="0" distB="0" distL="114300" distR="114300" simplePos="0" relativeHeight="251658242" behindDoc="0" locked="0" layoutInCell="0" allowOverlap="1" wp14:anchorId="0BE375A0" wp14:editId="7EA847EF">
              <wp:simplePos x="0" y="0"/>
              <wp:positionH relativeFrom="page">
                <wp:posOffset>0</wp:posOffset>
              </wp:positionH>
              <wp:positionV relativeFrom="page">
                <wp:posOffset>10189210</wp:posOffset>
              </wp:positionV>
              <wp:extent cx="7560310" cy="311785"/>
              <wp:effectExtent l="0" t="0" r="0" b="12065"/>
              <wp:wrapNone/>
              <wp:docPr id="1" name="MSIPCM212449c48b65d7037b6ee30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DEA6E" w14:textId="1F10170E" w:rsidR="005D123F" w:rsidRPr="005D123F" w:rsidRDefault="005D123F" w:rsidP="005D123F">
                          <w:pPr>
                            <w:spacing w:before="0" w:after="0"/>
                            <w:jc w:val="center"/>
                            <w:rPr>
                              <w:rFonts w:ascii="Arial Black" w:hAnsi="Arial Black"/>
                              <w:color w:val="000000"/>
                            </w:rPr>
                          </w:pPr>
                          <w:r w:rsidRPr="005D123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375A0" id="_x0000_t202" coordsize="21600,21600" o:spt="202" path="m,l,21600r21600,l21600,xe">
              <v:stroke joinstyle="miter"/>
              <v:path gradientshapeok="t" o:connecttype="rect"/>
            </v:shapetype>
            <v:shape id="MSIPCM212449c48b65d7037b6ee30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F5DEA6E" w14:textId="1F10170E" w:rsidR="005D123F" w:rsidRPr="005D123F" w:rsidRDefault="005D123F" w:rsidP="005D123F">
                    <w:pPr>
                      <w:spacing w:before="0" w:after="0"/>
                      <w:jc w:val="center"/>
                      <w:rPr>
                        <w:rFonts w:ascii="Arial Black" w:hAnsi="Arial Black"/>
                        <w:color w:val="000000"/>
                      </w:rPr>
                    </w:pPr>
                    <w:r w:rsidRPr="005D123F">
                      <w:rPr>
                        <w:rFonts w:ascii="Arial Black" w:hAnsi="Arial Black"/>
                        <w:color w:val="000000"/>
                      </w:rPr>
                      <w:t>OFFICIAL</w:t>
                    </w:r>
                  </w:p>
                </w:txbxContent>
              </v:textbox>
              <w10:wrap anchorx="page" anchory="page"/>
            </v:shape>
          </w:pict>
        </mc:Fallback>
      </mc:AlternateContent>
    </w:r>
    <w:r w:rsidR="001C2E20">
      <w:t xml:space="preserve">Sustainable </w:t>
    </w:r>
    <w:r w:rsidR="00B366A4">
      <w:t>and Quality u</w:t>
    </w:r>
    <w:r w:rsidR="001C2E20">
      <w:t>se of Diagnostics in Emergency Departments</w:t>
    </w:r>
    <w:r w:rsidR="00051B83">
      <w:t xml:space="preserve"> </w:t>
    </w:r>
    <w:r w:rsidR="001C2E20">
      <w:t xml:space="preserve">      </w:t>
    </w:r>
    <w:r w:rsidR="00385D03">
      <w:rPr>
        <w:b/>
      </w:rPr>
      <w:t>Safer Care Victoria</w:t>
    </w:r>
    <w:r w:rsidR="00051B83">
      <w:rPr>
        <w:b/>
      </w:rPr>
      <w:t xml:space="preserve">           </w:t>
    </w:r>
    <w:r w:rsidR="00B02F5D">
      <w:rPr>
        <w:b/>
      </w:rPr>
      <w:t xml:space="preserve"> </w:t>
    </w:r>
    <w:r w:rsidR="00051B83">
      <w:rPr>
        <w:b/>
      </w:rPr>
      <w:t xml:space="preserve">    </w:t>
    </w:r>
    <w:r w:rsidR="00FA3B5E">
      <w:rPr>
        <w:bCs/>
      </w:rPr>
      <w:t>EOI Form</w:t>
    </w:r>
    <w:r w:rsidR="00A43251">
      <w:rPr>
        <w:b/>
      </w:rPr>
      <w:tab/>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4876" w14:textId="77777777" w:rsidR="005B2122" w:rsidRDefault="005B2122" w:rsidP="00E33E08">
      <w:pPr>
        <w:spacing w:before="0" w:after="0" w:line="240" w:lineRule="auto"/>
      </w:pPr>
    </w:p>
  </w:footnote>
  <w:footnote w:type="continuationSeparator" w:id="0">
    <w:p w14:paraId="43301545" w14:textId="77777777" w:rsidR="005B2122" w:rsidRDefault="005B2122" w:rsidP="00E33E08">
      <w:pPr>
        <w:spacing w:before="0" w:after="0" w:line="240" w:lineRule="auto"/>
      </w:pPr>
    </w:p>
  </w:footnote>
  <w:footnote w:type="continuationNotice" w:id="1">
    <w:p w14:paraId="4E5C95A9" w14:textId="77777777" w:rsidR="005B2122" w:rsidRDefault="005B21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83D0" w14:textId="77777777" w:rsidR="00385D03" w:rsidRDefault="00385D03">
    <w:pPr>
      <w:pStyle w:val="Header"/>
    </w:pPr>
    <w:r>
      <w:rPr>
        <w:noProof/>
      </w:rPr>
      <w:drawing>
        <wp:anchor distT="0" distB="0" distL="114300" distR="114300" simplePos="0" relativeHeight="251658241"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1974299018" name="Picture 1974299018"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B977"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A0B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9285"/>
    <w:multiLevelType w:val="hybridMultilevel"/>
    <w:tmpl w:val="FFFFFFFF"/>
    <w:lvl w:ilvl="0" w:tplc="5762D1D8">
      <w:start w:val="1"/>
      <w:numFmt w:val="decimal"/>
      <w:lvlText w:val="%1."/>
      <w:lvlJc w:val="left"/>
      <w:pPr>
        <w:ind w:left="1080" w:hanging="360"/>
      </w:pPr>
    </w:lvl>
    <w:lvl w:ilvl="1" w:tplc="F870639E">
      <w:start w:val="1"/>
      <w:numFmt w:val="lowerLetter"/>
      <w:lvlText w:val="%2."/>
      <w:lvlJc w:val="left"/>
      <w:pPr>
        <w:ind w:left="1800" w:hanging="360"/>
      </w:pPr>
    </w:lvl>
    <w:lvl w:ilvl="2" w:tplc="1354F868">
      <w:start w:val="1"/>
      <w:numFmt w:val="lowerRoman"/>
      <w:lvlText w:val="%3."/>
      <w:lvlJc w:val="right"/>
      <w:pPr>
        <w:ind w:left="2520" w:hanging="180"/>
      </w:pPr>
    </w:lvl>
    <w:lvl w:ilvl="3" w:tplc="646A8FB8">
      <w:start w:val="1"/>
      <w:numFmt w:val="decimal"/>
      <w:lvlText w:val="%4."/>
      <w:lvlJc w:val="left"/>
      <w:pPr>
        <w:ind w:left="3240" w:hanging="360"/>
      </w:pPr>
    </w:lvl>
    <w:lvl w:ilvl="4" w:tplc="0888CD86">
      <w:start w:val="1"/>
      <w:numFmt w:val="lowerLetter"/>
      <w:lvlText w:val="%5."/>
      <w:lvlJc w:val="left"/>
      <w:pPr>
        <w:ind w:left="3960" w:hanging="360"/>
      </w:pPr>
    </w:lvl>
    <w:lvl w:ilvl="5" w:tplc="27904830">
      <w:start w:val="1"/>
      <w:numFmt w:val="lowerRoman"/>
      <w:lvlText w:val="%6."/>
      <w:lvlJc w:val="right"/>
      <w:pPr>
        <w:ind w:left="4680" w:hanging="180"/>
      </w:pPr>
    </w:lvl>
    <w:lvl w:ilvl="6" w:tplc="B31A7A30">
      <w:start w:val="1"/>
      <w:numFmt w:val="decimal"/>
      <w:lvlText w:val="%7."/>
      <w:lvlJc w:val="left"/>
      <w:pPr>
        <w:ind w:left="5400" w:hanging="360"/>
      </w:pPr>
    </w:lvl>
    <w:lvl w:ilvl="7" w:tplc="F5CE65D8">
      <w:start w:val="1"/>
      <w:numFmt w:val="lowerLetter"/>
      <w:lvlText w:val="%8."/>
      <w:lvlJc w:val="left"/>
      <w:pPr>
        <w:ind w:left="6120" w:hanging="360"/>
      </w:pPr>
    </w:lvl>
    <w:lvl w:ilvl="8" w:tplc="9AE83648">
      <w:start w:val="1"/>
      <w:numFmt w:val="lowerRoman"/>
      <w:lvlText w:val="%9."/>
      <w:lvlJc w:val="right"/>
      <w:pPr>
        <w:ind w:left="6840" w:hanging="180"/>
      </w:pPr>
    </w:lvl>
  </w:abstractNum>
  <w:abstractNum w:abstractNumId="1" w15:restartNumberingAfterBreak="0">
    <w:nsid w:val="06FA50CD"/>
    <w:multiLevelType w:val="hybridMultilevel"/>
    <w:tmpl w:val="5A04E4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E0E76"/>
    <w:multiLevelType w:val="hybridMultilevel"/>
    <w:tmpl w:val="65A02BB8"/>
    <w:lvl w:ilvl="0" w:tplc="8B74434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040D7C"/>
    <w:multiLevelType w:val="hybridMultilevel"/>
    <w:tmpl w:val="A2EA9022"/>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0A12A9"/>
    <w:multiLevelType w:val="hybridMultilevel"/>
    <w:tmpl w:val="7278FBF8"/>
    <w:lvl w:ilvl="0" w:tplc="08EC85A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F61B028"/>
    <w:multiLevelType w:val="hybridMultilevel"/>
    <w:tmpl w:val="FFFFFFFF"/>
    <w:lvl w:ilvl="0" w:tplc="E3E2F864">
      <w:start w:val="3"/>
      <w:numFmt w:val="decimal"/>
      <w:lvlText w:val="%1."/>
      <w:lvlJc w:val="left"/>
      <w:pPr>
        <w:ind w:left="360" w:hanging="360"/>
      </w:pPr>
    </w:lvl>
    <w:lvl w:ilvl="1" w:tplc="98E4EC5A">
      <w:start w:val="1"/>
      <w:numFmt w:val="lowerLetter"/>
      <w:lvlText w:val="%2."/>
      <w:lvlJc w:val="left"/>
      <w:pPr>
        <w:ind w:left="1080" w:hanging="360"/>
      </w:pPr>
    </w:lvl>
    <w:lvl w:ilvl="2" w:tplc="FA120B54">
      <w:start w:val="1"/>
      <w:numFmt w:val="lowerRoman"/>
      <w:lvlText w:val="%3."/>
      <w:lvlJc w:val="right"/>
      <w:pPr>
        <w:ind w:left="1800" w:hanging="180"/>
      </w:pPr>
    </w:lvl>
    <w:lvl w:ilvl="3" w:tplc="0D26CBD0">
      <w:start w:val="1"/>
      <w:numFmt w:val="decimal"/>
      <w:lvlText w:val="%4."/>
      <w:lvlJc w:val="left"/>
      <w:pPr>
        <w:ind w:left="2520" w:hanging="360"/>
      </w:pPr>
    </w:lvl>
    <w:lvl w:ilvl="4" w:tplc="6D4A4D62">
      <w:start w:val="1"/>
      <w:numFmt w:val="lowerLetter"/>
      <w:lvlText w:val="%5."/>
      <w:lvlJc w:val="left"/>
      <w:pPr>
        <w:ind w:left="3240" w:hanging="360"/>
      </w:pPr>
    </w:lvl>
    <w:lvl w:ilvl="5" w:tplc="03204854">
      <w:start w:val="1"/>
      <w:numFmt w:val="lowerRoman"/>
      <w:lvlText w:val="%6."/>
      <w:lvlJc w:val="right"/>
      <w:pPr>
        <w:ind w:left="3960" w:hanging="180"/>
      </w:pPr>
    </w:lvl>
    <w:lvl w:ilvl="6" w:tplc="17487F34">
      <w:start w:val="1"/>
      <w:numFmt w:val="decimal"/>
      <w:lvlText w:val="%7."/>
      <w:lvlJc w:val="left"/>
      <w:pPr>
        <w:ind w:left="4680" w:hanging="360"/>
      </w:pPr>
    </w:lvl>
    <w:lvl w:ilvl="7" w:tplc="65CE13D6">
      <w:start w:val="1"/>
      <w:numFmt w:val="lowerLetter"/>
      <w:lvlText w:val="%8."/>
      <w:lvlJc w:val="left"/>
      <w:pPr>
        <w:ind w:left="5400" w:hanging="360"/>
      </w:pPr>
    </w:lvl>
    <w:lvl w:ilvl="8" w:tplc="397A4E38">
      <w:start w:val="1"/>
      <w:numFmt w:val="lowerRoman"/>
      <w:lvlText w:val="%9."/>
      <w:lvlJc w:val="right"/>
      <w:pPr>
        <w:ind w:left="6120" w:hanging="180"/>
      </w:pPr>
    </w:lvl>
  </w:abstractNum>
  <w:abstractNum w:abstractNumId="7" w15:restartNumberingAfterBreak="0">
    <w:nsid w:val="2EB07088"/>
    <w:multiLevelType w:val="hybridMultilevel"/>
    <w:tmpl w:val="FFFFFFFF"/>
    <w:lvl w:ilvl="0" w:tplc="DA86D9F2">
      <w:start w:val="2"/>
      <w:numFmt w:val="decimal"/>
      <w:lvlText w:val="%1."/>
      <w:lvlJc w:val="left"/>
      <w:pPr>
        <w:ind w:left="1080" w:hanging="360"/>
      </w:pPr>
    </w:lvl>
    <w:lvl w:ilvl="1" w:tplc="BE50AB76">
      <w:start w:val="1"/>
      <w:numFmt w:val="lowerLetter"/>
      <w:lvlText w:val="%2."/>
      <w:lvlJc w:val="left"/>
      <w:pPr>
        <w:ind w:left="1800" w:hanging="360"/>
      </w:pPr>
    </w:lvl>
    <w:lvl w:ilvl="2" w:tplc="78027632">
      <w:start w:val="1"/>
      <w:numFmt w:val="lowerRoman"/>
      <w:lvlText w:val="%3."/>
      <w:lvlJc w:val="right"/>
      <w:pPr>
        <w:ind w:left="2520" w:hanging="180"/>
      </w:pPr>
    </w:lvl>
    <w:lvl w:ilvl="3" w:tplc="B6A0C392">
      <w:start w:val="1"/>
      <w:numFmt w:val="decimal"/>
      <w:lvlText w:val="%4."/>
      <w:lvlJc w:val="left"/>
      <w:pPr>
        <w:ind w:left="3240" w:hanging="360"/>
      </w:pPr>
    </w:lvl>
    <w:lvl w:ilvl="4" w:tplc="3FEA42F0">
      <w:start w:val="1"/>
      <w:numFmt w:val="lowerLetter"/>
      <w:lvlText w:val="%5."/>
      <w:lvlJc w:val="left"/>
      <w:pPr>
        <w:ind w:left="3960" w:hanging="360"/>
      </w:pPr>
    </w:lvl>
    <w:lvl w:ilvl="5" w:tplc="5BF08658">
      <w:start w:val="1"/>
      <w:numFmt w:val="lowerRoman"/>
      <w:lvlText w:val="%6."/>
      <w:lvlJc w:val="right"/>
      <w:pPr>
        <w:ind w:left="4680" w:hanging="180"/>
      </w:pPr>
    </w:lvl>
    <w:lvl w:ilvl="6" w:tplc="5478FEEA">
      <w:start w:val="1"/>
      <w:numFmt w:val="decimal"/>
      <w:lvlText w:val="%7."/>
      <w:lvlJc w:val="left"/>
      <w:pPr>
        <w:ind w:left="5400" w:hanging="360"/>
      </w:pPr>
    </w:lvl>
    <w:lvl w:ilvl="7" w:tplc="1064460E">
      <w:start w:val="1"/>
      <w:numFmt w:val="lowerLetter"/>
      <w:lvlText w:val="%8."/>
      <w:lvlJc w:val="left"/>
      <w:pPr>
        <w:ind w:left="6120" w:hanging="360"/>
      </w:pPr>
    </w:lvl>
    <w:lvl w:ilvl="8" w:tplc="D75CA544">
      <w:start w:val="1"/>
      <w:numFmt w:val="lowerRoman"/>
      <w:lvlText w:val="%9."/>
      <w:lvlJc w:val="right"/>
      <w:pPr>
        <w:ind w:left="6840" w:hanging="180"/>
      </w:p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0"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2"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4" w15:restartNumberingAfterBreak="0">
    <w:nsid w:val="69634A17"/>
    <w:multiLevelType w:val="hybridMultilevel"/>
    <w:tmpl w:val="42C0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97C0B"/>
    <w:multiLevelType w:val="hybridMultilevel"/>
    <w:tmpl w:val="FD9CF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C238B"/>
    <w:multiLevelType w:val="hybridMultilevel"/>
    <w:tmpl w:val="4F0AB6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D73CE4"/>
    <w:multiLevelType w:val="hybridMultilevel"/>
    <w:tmpl w:val="56E280F8"/>
    <w:lvl w:ilvl="0" w:tplc="0C090005">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0" w15:restartNumberingAfterBreak="0">
    <w:nsid w:val="7FF5329D"/>
    <w:multiLevelType w:val="hybridMultilevel"/>
    <w:tmpl w:val="F4A0212E"/>
    <w:lvl w:ilvl="0" w:tplc="F31C1B4E">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548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448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117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9568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0380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7867044">
    <w:abstractNumId w:val="12"/>
  </w:num>
  <w:num w:numId="7" w16cid:durableId="170264917">
    <w:abstractNumId w:val="18"/>
  </w:num>
  <w:num w:numId="8" w16cid:durableId="1498304519">
    <w:abstractNumId w:val="9"/>
  </w:num>
  <w:num w:numId="9" w16cid:durableId="1222061419">
    <w:abstractNumId w:val="5"/>
  </w:num>
  <w:num w:numId="10" w16cid:durableId="433283544">
    <w:abstractNumId w:val="13"/>
  </w:num>
  <w:num w:numId="11" w16cid:durableId="454713790">
    <w:abstractNumId w:val="11"/>
  </w:num>
  <w:num w:numId="12" w16cid:durableId="1851286870">
    <w:abstractNumId w:val="10"/>
  </w:num>
  <w:num w:numId="13" w16cid:durableId="44211314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6106966">
    <w:abstractNumId w:val="17"/>
  </w:num>
  <w:num w:numId="15" w16cid:durableId="2100708652">
    <w:abstractNumId w:val="14"/>
  </w:num>
  <w:num w:numId="16" w16cid:durableId="1287397183">
    <w:abstractNumId w:val="20"/>
  </w:num>
  <w:num w:numId="17" w16cid:durableId="277106122">
    <w:abstractNumId w:val="2"/>
  </w:num>
  <w:num w:numId="18" w16cid:durableId="1313750508">
    <w:abstractNumId w:val="3"/>
  </w:num>
  <w:num w:numId="19" w16cid:durableId="1619754055">
    <w:abstractNumId w:val="15"/>
  </w:num>
  <w:num w:numId="20" w16cid:durableId="742534250">
    <w:abstractNumId w:val="1"/>
  </w:num>
  <w:num w:numId="21" w16cid:durableId="242882554">
    <w:abstractNumId w:val="4"/>
  </w:num>
  <w:num w:numId="22" w16cid:durableId="436633272">
    <w:abstractNumId w:val="16"/>
  </w:num>
  <w:num w:numId="23" w16cid:durableId="841050392">
    <w:abstractNumId w:val="0"/>
  </w:num>
  <w:num w:numId="24" w16cid:durableId="1217400567">
    <w:abstractNumId w:val="7"/>
  </w:num>
  <w:num w:numId="25" w16cid:durableId="173358317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012C2"/>
    <w:rsid w:val="0000400C"/>
    <w:rsid w:val="00005988"/>
    <w:rsid w:val="00012AE3"/>
    <w:rsid w:val="00012F6F"/>
    <w:rsid w:val="00014040"/>
    <w:rsid w:val="00014213"/>
    <w:rsid w:val="00014B55"/>
    <w:rsid w:val="00020E3E"/>
    <w:rsid w:val="000222AA"/>
    <w:rsid w:val="0002328B"/>
    <w:rsid w:val="000238DC"/>
    <w:rsid w:val="00023BF3"/>
    <w:rsid w:val="00023DDD"/>
    <w:rsid w:val="00024670"/>
    <w:rsid w:val="00026811"/>
    <w:rsid w:val="00030F8C"/>
    <w:rsid w:val="00031291"/>
    <w:rsid w:val="00031B89"/>
    <w:rsid w:val="000329A4"/>
    <w:rsid w:val="00033730"/>
    <w:rsid w:val="00034653"/>
    <w:rsid w:val="000359C9"/>
    <w:rsid w:val="0003763F"/>
    <w:rsid w:val="00037EBF"/>
    <w:rsid w:val="00040CF1"/>
    <w:rsid w:val="000417AE"/>
    <w:rsid w:val="0004185E"/>
    <w:rsid w:val="00041D5B"/>
    <w:rsid w:val="00042315"/>
    <w:rsid w:val="00045127"/>
    <w:rsid w:val="00045512"/>
    <w:rsid w:val="0004698F"/>
    <w:rsid w:val="00046D9F"/>
    <w:rsid w:val="000477DC"/>
    <w:rsid w:val="00051B83"/>
    <w:rsid w:val="0005267C"/>
    <w:rsid w:val="00055494"/>
    <w:rsid w:val="00056988"/>
    <w:rsid w:val="00056C52"/>
    <w:rsid w:val="00061FAE"/>
    <w:rsid w:val="00062E82"/>
    <w:rsid w:val="000634FE"/>
    <w:rsid w:val="000640EB"/>
    <w:rsid w:val="0006525D"/>
    <w:rsid w:val="00065CA9"/>
    <w:rsid w:val="000666FE"/>
    <w:rsid w:val="00072279"/>
    <w:rsid w:val="0007332B"/>
    <w:rsid w:val="00073449"/>
    <w:rsid w:val="000737D9"/>
    <w:rsid w:val="00075753"/>
    <w:rsid w:val="00075895"/>
    <w:rsid w:val="00075E6C"/>
    <w:rsid w:val="000808B7"/>
    <w:rsid w:val="00081C12"/>
    <w:rsid w:val="00081D9D"/>
    <w:rsid w:val="0008211F"/>
    <w:rsid w:val="000835A4"/>
    <w:rsid w:val="00084970"/>
    <w:rsid w:val="0008697F"/>
    <w:rsid w:val="00087D42"/>
    <w:rsid w:val="000907D1"/>
    <w:rsid w:val="000979FE"/>
    <w:rsid w:val="000A2620"/>
    <w:rsid w:val="000A2666"/>
    <w:rsid w:val="000A489A"/>
    <w:rsid w:val="000A515E"/>
    <w:rsid w:val="000B1F80"/>
    <w:rsid w:val="000B29AD"/>
    <w:rsid w:val="000B5BC5"/>
    <w:rsid w:val="000B5D9C"/>
    <w:rsid w:val="000C1844"/>
    <w:rsid w:val="000C1D78"/>
    <w:rsid w:val="000C39BC"/>
    <w:rsid w:val="000C46B9"/>
    <w:rsid w:val="000C6372"/>
    <w:rsid w:val="000C691E"/>
    <w:rsid w:val="000C7B2D"/>
    <w:rsid w:val="000D0A19"/>
    <w:rsid w:val="000D1042"/>
    <w:rsid w:val="000D5902"/>
    <w:rsid w:val="000D5AB4"/>
    <w:rsid w:val="000D63B0"/>
    <w:rsid w:val="000D7841"/>
    <w:rsid w:val="000E1EE6"/>
    <w:rsid w:val="000E3364"/>
    <w:rsid w:val="000E392D"/>
    <w:rsid w:val="000E39B6"/>
    <w:rsid w:val="000E3C1A"/>
    <w:rsid w:val="000E3D05"/>
    <w:rsid w:val="000E4172"/>
    <w:rsid w:val="000E6B87"/>
    <w:rsid w:val="000E77C1"/>
    <w:rsid w:val="000F0224"/>
    <w:rsid w:val="000F1342"/>
    <w:rsid w:val="000F27A0"/>
    <w:rsid w:val="000F3DC1"/>
    <w:rsid w:val="000F4288"/>
    <w:rsid w:val="000F62EB"/>
    <w:rsid w:val="000F7165"/>
    <w:rsid w:val="000F71E5"/>
    <w:rsid w:val="0010012E"/>
    <w:rsid w:val="00100361"/>
    <w:rsid w:val="00102379"/>
    <w:rsid w:val="00103000"/>
    <w:rsid w:val="00103722"/>
    <w:rsid w:val="00105EB8"/>
    <w:rsid w:val="001065D6"/>
    <w:rsid w:val="001068D5"/>
    <w:rsid w:val="00107ACF"/>
    <w:rsid w:val="00110111"/>
    <w:rsid w:val="00111C1F"/>
    <w:rsid w:val="001145F3"/>
    <w:rsid w:val="00116790"/>
    <w:rsid w:val="00121252"/>
    <w:rsid w:val="00123DA4"/>
    <w:rsid w:val="00124609"/>
    <w:rsid w:val="001254CE"/>
    <w:rsid w:val="00131A68"/>
    <w:rsid w:val="00132DB2"/>
    <w:rsid w:val="001343F0"/>
    <w:rsid w:val="00140144"/>
    <w:rsid w:val="00140524"/>
    <w:rsid w:val="001422CC"/>
    <w:rsid w:val="00142CC3"/>
    <w:rsid w:val="00144D8B"/>
    <w:rsid w:val="00145346"/>
    <w:rsid w:val="00150333"/>
    <w:rsid w:val="0015075A"/>
    <w:rsid w:val="001525D3"/>
    <w:rsid w:val="001538AC"/>
    <w:rsid w:val="00157CE3"/>
    <w:rsid w:val="001617B6"/>
    <w:rsid w:val="001625CA"/>
    <w:rsid w:val="00162A7C"/>
    <w:rsid w:val="00162C45"/>
    <w:rsid w:val="00163297"/>
    <w:rsid w:val="0016370C"/>
    <w:rsid w:val="00163EE1"/>
    <w:rsid w:val="00164C44"/>
    <w:rsid w:val="00165E66"/>
    <w:rsid w:val="001674B4"/>
    <w:rsid w:val="00170374"/>
    <w:rsid w:val="00170A69"/>
    <w:rsid w:val="00171802"/>
    <w:rsid w:val="00174F38"/>
    <w:rsid w:val="00176DBC"/>
    <w:rsid w:val="0017730A"/>
    <w:rsid w:val="001849FD"/>
    <w:rsid w:val="00192362"/>
    <w:rsid w:val="0019351B"/>
    <w:rsid w:val="00193C72"/>
    <w:rsid w:val="0019473A"/>
    <w:rsid w:val="00194B79"/>
    <w:rsid w:val="00196143"/>
    <w:rsid w:val="001A24FC"/>
    <w:rsid w:val="001A26A2"/>
    <w:rsid w:val="001A2A37"/>
    <w:rsid w:val="001A33B0"/>
    <w:rsid w:val="001A3488"/>
    <w:rsid w:val="001A55E5"/>
    <w:rsid w:val="001A7E51"/>
    <w:rsid w:val="001B0185"/>
    <w:rsid w:val="001B11D7"/>
    <w:rsid w:val="001B4443"/>
    <w:rsid w:val="001B4D2B"/>
    <w:rsid w:val="001B644D"/>
    <w:rsid w:val="001C21A3"/>
    <w:rsid w:val="001C2E20"/>
    <w:rsid w:val="001C4342"/>
    <w:rsid w:val="001C4B75"/>
    <w:rsid w:val="001C637A"/>
    <w:rsid w:val="001C7BAE"/>
    <w:rsid w:val="001D2A6C"/>
    <w:rsid w:val="001D2CB5"/>
    <w:rsid w:val="001D3500"/>
    <w:rsid w:val="001D5DCA"/>
    <w:rsid w:val="001D6D0B"/>
    <w:rsid w:val="001E1DFF"/>
    <w:rsid w:val="001E31FA"/>
    <w:rsid w:val="001E3452"/>
    <w:rsid w:val="001E38EC"/>
    <w:rsid w:val="001E48F9"/>
    <w:rsid w:val="001E5914"/>
    <w:rsid w:val="001E64F6"/>
    <w:rsid w:val="001E7AEB"/>
    <w:rsid w:val="001F000E"/>
    <w:rsid w:val="001F2158"/>
    <w:rsid w:val="001F6D25"/>
    <w:rsid w:val="00201807"/>
    <w:rsid w:val="00201C3B"/>
    <w:rsid w:val="00202343"/>
    <w:rsid w:val="00202AFA"/>
    <w:rsid w:val="0020498C"/>
    <w:rsid w:val="00204B82"/>
    <w:rsid w:val="00205395"/>
    <w:rsid w:val="00205C68"/>
    <w:rsid w:val="002070F6"/>
    <w:rsid w:val="00215993"/>
    <w:rsid w:val="00221723"/>
    <w:rsid w:val="00221B4D"/>
    <w:rsid w:val="00222BEB"/>
    <w:rsid w:val="00223217"/>
    <w:rsid w:val="00225E60"/>
    <w:rsid w:val="002269DF"/>
    <w:rsid w:val="002276CC"/>
    <w:rsid w:val="002302F6"/>
    <w:rsid w:val="00230A78"/>
    <w:rsid w:val="00230BBB"/>
    <w:rsid w:val="0023202C"/>
    <w:rsid w:val="00234253"/>
    <w:rsid w:val="00234619"/>
    <w:rsid w:val="0023692D"/>
    <w:rsid w:val="00236F29"/>
    <w:rsid w:val="00241E1D"/>
    <w:rsid w:val="00245043"/>
    <w:rsid w:val="00245165"/>
    <w:rsid w:val="0024588F"/>
    <w:rsid w:val="002472E6"/>
    <w:rsid w:val="0025180F"/>
    <w:rsid w:val="0025578B"/>
    <w:rsid w:val="002570BD"/>
    <w:rsid w:val="002601F9"/>
    <w:rsid w:val="0026028E"/>
    <w:rsid w:val="0026468E"/>
    <w:rsid w:val="00265993"/>
    <w:rsid w:val="00267D39"/>
    <w:rsid w:val="0027109A"/>
    <w:rsid w:val="00271162"/>
    <w:rsid w:val="00272EC4"/>
    <w:rsid w:val="00273EE8"/>
    <w:rsid w:val="002748C6"/>
    <w:rsid w:val="00276717"/>
    <w:rsid w:val="00276A46"/>
    <w:rsid w:val="00277835"/>
    <w:rsid w:val="0028138C"/>
    <w:rsid w:val="00282118"/>
    <w:rsid w:val="00284FA2"/>
    <w:rsid w:val="00286657"/>
    <w:rsid w:val="002878EB"/>
    <w:rsid w:val="00292D36"/>
    <w:rsid w:val="00294A5A"/>
    <w:rsid w:val="00295C84"/>
    <w:rsid w:val="002962B3"/>
    <w:rsid w:val="00296930"/>
    <w:rsid w:val="00296E96"/>
    <w:rsid w:val="00296FEC"/>
    <w:rsid w:val="00297281"/>
    <w:rsid w:val="00297A47"/>
    <w:rsid w:val="00297F92"/>
    <w:rsid w:val="002A030E"/>
    <w:rsid w:val="002A4AD5"/>
    <w:rsid w:val="002A4F5F"/>
    <w:rsid w:val="002A5891"/>
    <w:rsid w:val="002B03F1"/>
    <w:rsid w:val="002B19F0"/>
    <w:rsid w:val="002B1D36"/>
    <w:rsid w:val="002B5E2B"/>
    <w:rsid w:val="002B60AB"/>
    <w:rsid w:val="002B693A"/>
    <w:rsid w:val="002B6DAA"/>
    <w:rsid w:val="002C1A92"/>
    <w:rsid w:val="002C462C"/>
    <w:rsid w:val="002C6B67"/>
    <w:rsid w:val="002C6DF3"/>
    <w:rsid w:val="002C74F1"/>
    <w:rsid w:val="002D139B"/>
    <w:rsid w:val="002D533F"/>
    <w:rsid w:val="002D6F3C"/>
    <w:rsid w:val="002D70F3"/>
    <w:rsid w:val="002D70F7"/>
    <w:rsid w:val="002D711A"/>
    <w:rsid w:val="002D7336"/>
    <w:rsid w:val="002E2028"/>
    <w:rsid w:val="002E3396"/>
    <w:rsid w:val="002E36C6"/>
    <w:rsid w:val="002E5C2A"/>
    <w:rsid w:val="002E7FAD"/>
    <w:rsid w:val="002F2953"/>
    <w:rsid w:val="002F2EC2"/>
    <w:rsid w:val="002F4173"/>
    <w:rsid w:val="002F4DAA"/>
    <w:rsid w:val="002F5CB5"/>
    <w:rsid w:val="002F62D9"/>
    <w:rsid w:val="00303E66"/>
    <w:rsid w:val="0030631C"/>
    <w:rsid w:val="0031149C"/>
    <w:rsid w:val="00311A75"/>
    <w:rsid w:val="00315B8F"/>
    <w:rsid w:val="0031639D"/>
    <w:rsid w:val="00316FC9"/>
    <w:rsid w:val="003201B5"/>
    <w:rsid w:val="00320559"/>
    <w:rsid w:val="003228AE"/>
    <w:rsid w:val="00325E21"/>
    <w:rsid w:val="0032647B"/>
    <w:rsid w:val="003271AE"/>
    <w:rsid w:val="003310C8"/>
    <w:rsid w:val="00331A75"/>
    <w:rsid w:val="0033290F"/>
    <w:rsid w:val="0033301B"/>
    <w:rsid w:val="00333447"/>
    <w:rsid w:val="00340080"/>
    <w:rsid w:val="00341F5C"/>
    <w:rsid w:val="00345B45"/>
    <w:rsid w:val="00345F0B"/>
    <w:rsid w:val="00346768"/>
    <w:rsid w:val="00350441"/>
    <w:rsid w:val="00354D98"/>
    <w:rsid w:val="00356472"/>
    <w:rsid w:val="00356C4E"/>
    <w:rsid w:val="0035722F"/>
    <w:rsid w:val="00357C5F"/>
    <w:rsid w:val="00361B2C"/>
    <w:rsid w:val="00362552"/>
    <w:rsid w:val="00363413"/>
    <w:rsid w:val="0036381A"/>
    <w:rsid w:val="003642C3"/>
    <w:rsid w:val="0036778F"/>
    <w:rsid w:val="003706B2"/>
    <w:rsid w:val="003730EE"/>
    <w:rsid w:val="00375CB2"/>
    <w:rsid w:val="00385D03"/>
    <w:rsid w:val="0038771C"/>
    <w:rsid w:val="003913E6"/>
    <w:rsid w:val="00394991"/>
    <w:rsid w:val="003973A6"/>
    <w:rsid w:val="00397ACE"/>
    <w:rsid w:val="003A2A5A"/>
    <w:rsid w:val="003A430B"/>
    <w:rsid w:val="003A541A"/>
    <w:rsid w:val="003A54B1"/>
    <w:rsid w:val="003A6923"/>
    <w:rsid w:val="003A6B4A"/>
    <w:rsid w:val="003B0EB6"/>
    <w:rsid w:val="003B753A"/>
    <w:rsid w:val="003C2062"/>
    <w:rsid w:val="003C2C67"/>
    <w:rsid w:val="003C2D4C"/>
    <w:rsid w:val="003C336B"/>
    <w:rsid w:val="003C3B3A"/>
    <w:rsid w:val="003C4928"/>
    <w:rsid w:val="003C577E"/>
    <w:rsid w:val="003C5BA4"/>
    <w:rsid w:val="003C67CD"/>
    <w:rsid w:val="003C7CE8"/>
    <w:rsid w:val="003D1A47"/>
    <w:rsid w:val="003D3509"/>
    <w:rsid w:val="003D70E0"/>
    <w:rsid w:val="003E1F4F"/>
    <w:rsid w:val="003E2535"/>
    <w:rsid w:val="003E3E26"/>
    <w:rsid w:val="003E55EC"/>
    <w:rsid w:val="003E6EA2"/>
    <w:rsid w:val="003F04CB"/>
    <w:rsid w:val="003F1295"/>
    <w:rsid w:val="003F204D"/>
    <w:rsid w:val="003F32A1"/>
    <w:rsid w:val="003F4D6E"/>
    <w:rsid w:val="003F5102"/>
    <w:rsid w:val="003F5EA4"/>
    <w:rsid w:val="003F67E9"/>
    <w:rsid w:val="003F76FC"/>
    <w:rsid w:val="004002EB"/>
    <w:rsid w:val="00401E8B"/>
    <w:rsid w:val="00407A79"/>
    <w:rsid w:val="004108A6"/>
    <w:rsid w:val="00410D9C"/>
    <w:rsid w:val="00411CC0"/>
    <w:rsid w:val="00414E4B"/>
    <w:rsid w:val="004160B5"/>
    <w:rsid w:val="004161A6"/>
    <w:rsid w:val="00416392"/>
    <w:rsid w:val="00416901"/>
    <w:rsid w:val="00416F0C"/>
    <w:rsid w:val="00417428"/>
    <w:rsid w:val="004179FD"/>
    <w:rsid w:val="00420FC8"/>
    <w:rsid w:val="00422DD9"/>
    <w:rsid w:val="00422DDC"/>
    <w:rsid w:val="004231B5"/>
    <w:rsid w:val="004236C8"/>
    <w:rsid w:val="00423A50"/>
    <w:rsid w:val="00423FF9"/>
    <w:rsid w:val="00427681"/>
    <w:rsid w:val="00431A67"/>
    <w:rsid w:val="00431E00"/>
    <w:rsid w:val="00432173"/>
    <w:rsid w:val="00432E8F"/>
    <w:rsid w:val="00433DB7"/>
    <w:rsid w:val="004340A0"/>
    <w:rsid w:val="004340CB"/>
    <w:rsid w:val="0043696B"/>
    <w:rsid w:val="00436E57"/>
    <w:rsid w:val="004410AA"/>
    <w:rsid w:val="00442537"/>
    <w:rsid w:val="004425B3"/>
    <w:rsid w:val="00443E01"/>
    <w:rsid w:val="004529A5"/>
    <w:rsid w:val="00452A3F"/>
    <w:rsid w:val="00452A7C"/>
    <w:rsid w:val="0045328B"/>
    <w:rsid w:val="00453750"/>
    <w:rsid w:val="00454CA6"/>
    <w:rsid w:val="00456941"/>
    <w:rsid w:val="00456D11"/>
    <w:rsid w:val="004607D3"/>
    <w:rsid w:val="00463C5A"/>
    <w:rsid w:val="004702EA"/>
    <w:rsid w:val="00470CFC"/>
    <w:rsid w:val="00471487"/>
    <w:rsid w:val="00472C18"/>
    <w:rsid w:val="004777DB"/>
    <w:rsid w:val="004804DD"/>
    <w:rsid w:val="00480AAF"/>
    <w:rsid w:val="0048259C"/>
    <w:rsid w:val="00482D02"/>
    <w:rsid w:val="00484186"/>
    <w:rsid w:val="00484326"/>
    <w:rsid w:val="00485023"/>
    <w:rsid w:val="004861B0"/>
    <w:rsid w:val="00486854"/>
    <w:rsid w:val="00490369"/>
    <w:rsid w:val="004916E2"/>
    <w:rsid w:val="00492155"/>
    <w:rsid w:val="004938BB"/>
    <w:rsid w:val="00496094"/>
    <w:rsid w:val="00496B8C"/>
    <w:rsid w:val="00497EB0"/>
    <w:rsid w:val="004A05BA"/>
    <w:rsid w:val="004A0F03"/>
    <w:rsid w:val="004A3278"/>
    <w:rsid w:val="004A5E8A"/>
    <w:rsid w:val="004A5EFA"/>
    <w:rsid w:val="004A7519"/>
    <w:rsid w:val="004B1CAB"/>
    <w:rsid w:val="004B36F1"/>
    <w:rsid w:val="004B64B1"/>
    <w:rsid w:val="004B7581"/>
    <w:rsid w:val="004C0924"/>
    <w:rsid w:val="004C3DE2"/>
    <w:rsid w:val="004C61C2"/>
    <w:rsid w:val="004D01AC"/>
    <w:rsid w:val="004D127A"/>
    <w:rsid w:val="004D16C3"/>
    <w:rsid w:val="004D1BFD"/>
    <w:rsid w:val="004D2D5A"/>
    <w:rsid w:val="004D327E"/>
    <w:rsid w:val="004D3417"/>
    <w:rsid w:val="004D3518"/>
    <w:rsid w:val="004D62D6"/>
    <w:rsid w:val="004D6898"/>
    <w:rsid w:val="004D7778"/>
    <w:rsid w:val="004E0327"/>
    <w:rsid w:val="004E2C8A"/>
    <w:rsid w:val="004E50A8"/>
    <w:rsid w:val="004F0D60"/>
    <w:rsid w:val="004F2019"/>
    <w:rsid w:val="004F3F4E"/>
    <w:rsid w:val="004F7386"/>
    <w:rsid w:val="005000A0"/>
    <w:rsid w:val="00501DA9"/>
    <w:rsid w:val="00502D31"/>
    <w:rsid w:val="00506DBC"/>
    <w:rsid w:val="005079B2"/>
    <w:rsid w:val="00510167"/>
    <w:rsid w:val="00511E12"/>
    <w:rsid w:val="005129B2"/>
    <w:rsid w:val="00513E86"/>
    <w:rsid w:val="00514E71"/>
    <w:rsid w:val="00515293"/>
    <w:rsid w:val="00515958"/>
    <w:rsid w:val="00515B4A"/>
    <w:rsid w:val="00520063"/>
    <w:rsid w:val="0052089D"/>
    <w:rsid w:val="00521CA5"/>
    <w:rsid w:val="00523E77"/>
    <w:rsid w:val="00525390"/>
    <w:rsid w:val="00525EFC"/>
    <w:rsid w:val="00527DBB"/>
    <w:rsid w:val="005306A2"/>
    <w:rsid w:val="0053416C"/>
    <w:rsid w:val="005341B8"/>
    <w:rsid w:val="00534C77"/>
    <w:rsid w:val="00536E8A"/>
    <w:rsid w:val="00540D58"/>
    <w:rsid w:val="00541483"/>
    <w:rsid w:val="005416D7"/>
    <w:rsid w:val="00541C2F"/>
    <w:rsid w:val="00541C84"/>
    <w:rsid w:val="00543A70"/>
    <w:rsid w:val="005450D9"/>
    <w:rsid w:val="00547A71"/>
    <w:rsid w:val="00552DE4"/>
    <w:rsid w:val="00555A11"/>
    <w:rsid w:val="0055699D"/>
    <w:rsid w:val="005619BB"/>
    <w:rsid w:val="00563527"/>
    <w:rsid w:val="005658FC"/>
    <w:rsid w:val="00573A2B"/>
    <w:rsid w:val="0057407A"/>
    <w:rsid w:val="00576382"/>
    <w:rsid w:val="00576B1C"/>
    <w:rsid w:val="00577A62"/>
    <w:rsid w:val="0058124E"/>
    <w:rsid w:val="0058287A"/>
    <w:rsid w:val="005848A5"/>
    <w:rsid w:val="005875A3"/>
    <w:rsid w:val="00590188"/>
    <w:rsid w:val="0059194B"/>
    <w:rsid w:val="00591970"/>
    <w:rsid w:val="00592C6B"/>
    <w:rsid w:val="0059368E"/>
    <w:rsid w:val="00593A04"/>
    <w:rsid w:val="005942E5"/>
    <w:rsid w:val="005953EA"/>
    <w:rsid w:val="00596314"/>
    <w:rsid w:val="00597539"/>
    <w:rsid w:val="005A023B"/>
    <w:rsid w:val="005A1525"/>
    <w:rsid w:val="005A15EA"/>
    <w:rsid w:val="005A287F"/>
    <w:rsid w:val="005A3416"/>
    <w:rsid w:val="005A4A23"/>
    <w:rsid w:val="005A6634"/>
    <w:rsid w:val="005A6DAF"/>
    <w:rsid w:val="005B2122"/>
    <w:rsid w:val="005B27FE"/>
    <w:rsid w:val="005B2C2E"/>
    <w:rsid w:val="005B5F2E"/>
    <w:rsid w:val="005B718F"/>
    <w:rsid w:val="005B76DF"/>
    <w:rsid w:val="005B79CB"/>
    <w:rsid w:val="005B7A45"/>
    <w:rsid w:val="005C04F0"/>
    <w:rsid w:val="005C0A1C"/>
    <w:rsid w:val="005C12A8"/>
    <w:rsid w:val="005C4F40"/>
    <w:rsid w:val="005C6283"/>
    <w:rsid w:val="005D123F"/>
    <w:rsid w:val="005D1FB5"/>
    <w:rsid w:val="005D215F"/>
    <w:rsid w:val="005D64A1"/>
    <w:rsid w:val="005D688A"/>
    <w:rsid w:val="005D7EFE"/>
    <w:rsid w:val="005E08D7"/>
    <w:rsid w:val="005E19EF"/>
    <w:rsid w:val="005E1C32"/>
    <w:rsid w:val="005E4C16"/>
    <w:rsid w:val="005E57E1"/>
    <w:rsid w:val="005E5947"/>
    <w:rsid w:val="005E77FE"/>
    <w:rsid w:val="005F008C"/>
    <w:rsid w:val="005F1BF9"/>
    <w:rsid w:val="005F1C96"/>
    <w:rsid w:val="005F53E0"/>
    <w:rsid w:val="005F5EFC"/>
    <w:rsid w:val="005F61DF"/>
    <w:rsid w:val="0060163A"/>
    <w:rsid w:val="006023F9"/>
    <w:rsid w:val="00610559"/>
    <w:rsid w:val="0061103A"/>
    <w:rsid w:val="00612C6C"/>
    <w:rsid w:val="00614076"/>
    <w:rsid w:val="006158A2"/>
    <w:rsid w:val="00616087"/>
    <w:rsid w:val="00616738"/>
    <w:rsid w:val="00616CC9"/>
    <w:rsid w:val="00617BB5"/>
    <w:rsid w:val="006208C4"/>
    <w:rsid w:val="00623786"/>
    <w:rsid w:val="00624B03"/>
    <w:rsid w:val="00625E86"/>
    <w:rsid w:val="00626077"/>
    <w:rsid w:val="00631B75"/>
    <w:rsid w:val="00632F1F"/>
    <w:rsid w:val="00632F2E"/>
    <w:rsid w:val="006332F6"/>
    <w:rsid w:val="00633C69"/>
    <w:rsid w:val="0063450F"/>
    <w:rsid w:val="00635523"/>
    <w:rsid w:val="006413F2"/>
    <w:rsid w:val="00641491"/>
    <w:rsid w:val="006423FA"/>
    <w:rsid w:val="00644986"/>
    <w:rsid w:val="00645A65"/>
    <w:rsid w:val="00645E9B"/>
    <w:rsid w:val="00647C1D"/>
    <w:rsid w:val="006534B2"/>
    <w:rsid w:val="00654BB0"/>
    <w:rsid w:val="0065554E"/>
    <w:rsid w:val="0065615D"/>
    <w:rsid w:val="00657011"/>
    <w:rsid w:val="00660538"/>
    <w:rsid w:val="00663F8A"/>
    <w:rsid w:val="00664216"/>
    <w:rsid w:val="00664C72"/>
    <w:rsid w:val="006650B5"/>
    <w:rsid w:val="006651B1"/>
    <w:rsid w:val="00665778"/>
    <w:rsid w:val="00666014"/>
    <w:rsid w:val="00673BB8"/>
    <w:rsid w:val="006758DF"/>
    <w:rsid w:val="00676E5F"/>
    <w:rsid w:val="00681BF2"/>
    <w:rsid w:val="00694317"/>
    <w:rsid w:val="006945CA"/>
    <w:rsid w:val="00694CDF"/>
    <w:rsid w:val="006A1D65"/>
    <w:rsid w:val="006A2B4C"/>
    <w:rsid w:val="006A3309"/>
    <w:rsid w:val="006A3A5A"/>
    <w:rsid w:val="006A5B34"/>
    <w:rsid w:val="006B045D"/>
    <w:rsid w:val="006B2784"/>
    <w:rsid w:val="006B337A"/>
    <w:rsid w:val="006B3C4E"/>
    <w:rsid w:val="006B40AE"/>
    <w:rsid w:val="006B4564"/>
    <w:rsid w:val="006C18FF"/>
    <w:rsid w:val="006C2DDF"/>
    <w:rsid w:val="006C611D"/>
    <w:rsid w:val="006C77A9"/>
    <w:rsid w:val="006D4720"/>
    <w:rsid w:val="006D5B85"/>
    <w:rsid w:val="006D7429"/>
    <w:rsid w:val="006E043F"/>
    <w:rsid w:val="006E1D8C"/>
    <w:rsid w:val="006E5473"/>
    <w:rsid w:val="006E6CDF"/>
    <w:rsid w:val="006E7C80"/>
    <w:rsid w:val="006F2465"/>
    <w:rsid w:val="006F2D97"/>
    <w:rsid w:val="006F37F2"/>
    <w:rsid w:val="006F3B17"/>
    <w:rsid w:val="006F6693"/>
    <w:rsid w:val="006F6DC5"/>
    <w:rsid w:val="007000E4"/>
    <w:rsid w:val="00704EAC"/>
    <w:rsid w:val="00707DA2"/>
    <w:rsid w:val="00707FE8"/>
    <w:rsid w:val="007104BC"/>
    <w:rsid w:val="007104DD"/>
    <w:rsid w:val="007119C5"/>
    <w:rsid w:val="007126EA"/>
    <w:rsid w:val="00714288"/>
    <w:rsid w:val="00714AAE"/>
    <w:rsid w:val="007157B6"/>
    <w:rsid w:val="007164A2"/>
    <w:rsid w:val="007171E1"/>
    <w:rsid w:val="007178E6"/>
    <w:rsid w:val="00720CE9"/>
    <w:rsid w:val="00724962"/>
    <w:rsid w:val="00724A0F"/>
    <w:rsid w:val="00726AC0"/>
    <w:rsid w:val="00726D2F"/>
    <w:rsid w:val="00732A39"/>
    <w:rsid w:val="00733BCF"/>
    <w:rsid w:val="0073517F"/>
    <w:rsid w:val="00735737"/>
    <w:rsid w:val="00736732"/>
    <w:rsid w:val="00740019"/>
    <w:rsid w:val="00741637"/>
    <w:rsid w:val="00742F1C"/>
    <w:rsid w:val="0074303F"/>
    <w:rsid w:val="007432F9"/>
    <w:rsid w:val="007461B5"/>
    <w:rsid w:val="00746426"/>
    <w:rsid w:val="00746BA3"/>
    <w:rsid w:val="00747990"/>
    <w:rsid w:val="00747C87"/>
    <w:rsid w:val="00750BF9"/>
    <w:rsid w:val="00750CBE"/>
    <w:rsid w:val="007528DF"/>
    <w:rsid w:val="007536E9"/>
    <w:rsid w:val="00762A30"/>
    <w:rsid w:val="00763180"/>
    <w:rsid w:val="0076464C"/>
    <w:rsid w:val="007650D2"/>
    <w:rsid w:val="00766B5A"/>
    <w:rsid w:val="00766BCC"/>
    <w:rsid w:val="007671AF"/>
    <w:rsid w:val="00767B8C"/>
    <w:rsid w:val="0077195C"/>
    <w:rsid w:val="00772209"/>
    <w:rsid w:val="00772BAA"/>
    <w:rsid w:val="00775590"/>
    <w:rsid w:val="007758D9"/>
    <w:rsid w:val="007770A5"/>
    <w:rsid w:val="0077738C"/>
    <w:rsid w:val="00777ABD"/>
    <w:rsid w:val="00780F2B"/>
    <w:rsid w:val="007834F2"/>
    <w:rsid w:val="00783614"/>
    <w:rsid w:val="00783918"/>
    <w:rsid w:val="0078432C"/>
    <w:rsid w:val="0079067B"/>
    <w:rsid w:val="00791020"/>
    <w:rsid w:val="00793F7C"/>
    <w:rsid w:val="00796484"/>
    <w:rsid w:val="00796F45"/>
    <w:rsid w:val="007A04D2"/>
    <w:rsid w:val="007A1710"/>
    <w:rsid w:val="007A1712"/>
    <w:rsid w:val="007A2922"/>
    <w:rsid w:val="007A2C9B"/>
    <w:rsid w:val="007A5DA9"/>
    <w:rsid w:val="007A5F82"/>
    <w:rsid w:val="007B19B7"/>
    <w:rsid w:val="007B35F2"/>
    <w:rsid w:val="007B53A5"/>
    <w:rsid w:val="007B55C7"/>
    <w:rsid w:val="007B6674"/>
    <w:rsid w:val="007B6BF3"/>
    <w:rsid w:val="007C1624"/>
    <w:rsid w:val="007C232A"/>
    <w:rsid w:val="007C2C19"/>
    <w:rsid w:val="007C36B5"/>
    <w:rsid w:val="007C49C9"/>
    <w:rsid w:val="007C5F9E"/>
    <w:rsid w:val="007D1BC1"/>
    <w:rsid w:val="007D2693"/>
    <w:rsid w:val="007D5F9E"/>
    <w:rsid w:val="007D6713"/>
    <w:rsid w:val="007D686E"/>
    <w:rsid w:val="007D6C80"/>
    <w:rsid w:val="007E098F"/>
    <w:rsid w:val="007E3B9C"/>
    <w:rsid w:val="007E3BA2"/>
    <w:rsid w:val="007E3BEA"/>
    <w:rsid w:val="007E3F15"/>
    <w:rsid w:val="007F0350"/>
    <w:rsid w:val="007F0726"/>
    <w:rsid w:val="007F0A69"/>
    <w:rsid w:val="007F0E41"/>
    <w:rsid w:val="007F1763"/>
    <w:rsid w:val="007F1A4C"/>
    <w:rsid w:val="007F50B7"/>
    <w:rsid w:val="007F723F"/>
    <w:rsid w:val="007F7406"/>
    <w:rsid w:val="008022C3"/>
    <w:rsid w:val="008041E6"/>
    <w:rsid w:val="00804622"/>
    <w:rsid w:val="008065D2"/>
    <w:rsid w:val="0080696D"/>
    <w:rsid w:val="00806CA5"/>
    <w:rsid w:val="00806FDA"/>
    <w:rsid w:val="0080BA7A"/>
    <w:rsid w:val="00811FDC"/>
    <w:rsid w:val="00812DC4"/>
    <w:rsid w:val="0081368F"/>
    <w:rsid w:val="00815A8A"/>
    <w:rsid w:val="00815AA7"/>
    <w:rsid w:val="00817379"/>
    <w:rsid w:val="00817EC7"/>
    <w:rsid w:val="0082194C"/>
    <w:rsid w:val="008222FF"/>
    <w:rsid w:val="008238B4"/>
    <w:rsid w:val="008241FF"/>
    <w:rsid w:val="008245F6"/>
    <w:rsid w:val="008259D7"/>
    <w:rsid w:val="00826183"/>
    <w:rsid w:val="008265D2"/>
    <w:rsid w:val="00826B90"/>
    <w:rsid w:val="00827454"/>
    <w:rsid w:val="0083062D"/>
    <w:rsid w:val="00831659"/>
    <w:rsid w:val="00831D5F"/>
    <w:rsid w:val="00831E5A"/>
    <w:rsid w:val="00832AD2"/>
    <w:rsid w:val="0083539D"/>
    <w:rsid w:val="00836CC9"/>
    <w:rsid w:val="008411E9"/>
    <w:rsid w:val="00841617"/>
    <w:rsid w:val="0084200F"/>
    <w:rsid w:val="008431FE"/>
    <w:rsid w:val="00843B2C"/>
    <w:rsid w:val="00844F16"/>
    <w:rsid w:val="00847745"/>
    <w:rsid w:val="00850385"/>
    <w:rsid w:val="0085074B"/>
    <w:rsid w:val="00854AF0"/>
    <w:rsid w:val="00855FF9"/>
    <w:rsid w:val="008579F7"/>
    <w:rsid w:val="00857FC2"/>
    <w:rsid w:val="0086277A"/>
    <w:rsid w:val="00865A5B"/>
    <w:rsid w:val="00865F3D"/>
    <w:rsid w:val="008668A8"/>
    <w:rsid w:val="008706A3"/>
    <w:rsid w:val="008719DF"/>
    <w:rsid w:val="00872E7E"/>
    <w:rsid w:val="008735F1"/>
    <w:rsid w:val="00876171"/>
    <w:rsid w:val="0087670A"/>
    <w:rsid w:val="008768AD"/>
    <w:rsid w:val="00877253"/>
    <w:rsid w:val="008773B0"/>
    <w:rsid w:val="00880277"/>
    <w:rsid w:val="0088047F"/>
    <w:rsid w:val="008804C3"/>
    <w:rsid w:val="00880AC4"/>
    <w:rsid w:val="008815A6"/>
    <w:rsid w:val="00883DE1"/>
    <w:rsid w:val="00884022"/>
    <w:rsid w:val="00884C97"/>
    <w:rsid w:val="00892350"/>
    <w:rsid w:val="00892AEA"/>
    <w:rsid w:val="008940EA"/>
    <w:rsid w:val="00895D24"/>
    <w:rsid w:val="008960C5"/>
    <w:rsid w:val="00897447"/>
    <w:rsid w:val="008A2812"/>
    <w:rsid w:val="008A4900"/>
    <w:rsid w:val="008A55FE"/>
    <w:rsid w:val="008A5D34"/>
    <w:rsid w:val="008A605A"/>
    <w:rsid w:val="008A6609"/>
    <w:rsid w:val="008A6F3B"/>
    <w:rsid w:val="008A7EEA"/>
    <w:rsid w:val="008B129B"/>
    <w:rsid w:val="008B146D"/>
    <w:rsid w:val="008B18A9"/>
    <w:rsid w:val="008B1EA6"/>
    <w:rsid w:val="008B226C"/>
    <w:rsid w:val="008B3032"/>
    <w:rsid w:val="008B42AD"/>
    <w:rsid w:val="008B5666"/>
    <w:rsid w:val="008B57EB"/>
    <w:rsid w:val="008B6498"/>
    <w:rsid w:val="008C15EC"/>
    <w:rsid w:val="008C21C1"/>
    <w:rsid w:val="008C3411"/>
    <w:rsid w:val="008C53AD"/>
    <w:rsid w:val="008C5D3D"/>
    <w:rsid w:val="008C5DC6"/>
    <w:rsid w:val="008C5EC1"/>
    <w:rsid w:val="008C6938"/>
    <w:rsid w:val="008C7718"/>
    <w:rsid w:val="008D0281"/>
    <w:rsid w:val="008D3442"/>
    <w:rsid w:val="008D48F0"/>
    <w:rsid w:val="008D4DE8"/>
    <w:rsid w:val="008D5015"/>
    <w:rsid w:val="008D52A0"/>
    <w:rsid w:val="008D6AEE"/>
    <w:rsid w:val="008D6D43"/>
    <w:rsid w:val="008E2159"/>
    <w:rsid w:val="008E215F"/>
    <w:rsid w:val="008E2348"/>
    <w:rsid w:val="008E347D"/>
    <w:rsid w:val="008E4331"/>
    <w:rsid w:val="008E48F5"/>
    <w:rsid w:val="008E4BEE"/>
    <w:rsid w:val="008E4DA6"/>
    <w:rsid w:val="008E4DFC"/>
    <w:rsid w:val="008E5B95"/>
    <w:rsid w:val="008E6469"/>
    <w:rsid w:val="008F04C8"/>
    <w:rsid w:val="008F2B13"/>
    <w:rsid w:val="008F64AA"/>
    <w:rsid w:val="008F6D45"/>
    <w:rsid w:val="00902A26"/>
    <w:rsid w:val="00903F5A"/>
    <w:rsid w:val="00903F81"/>
    <w:rsid w:val="00905E6A"/>
    <w:rsid w:val="00907ADF"/>
    <w:rsid w:val="00907FF7"/>
    <w:rsid w:val="00916FB6"/>
    <w:rsid w:val="00920E37"/>
    <w:rsid w:val="00922944"/>
    <w:rsid w:val="00922E7A"/>
    <w:rsid w:val="0092386F"/>
    <w:rsid w:val="00923D9A"/>
    <w:rsid w:val="009252EA"/>
    <w:rsid w:val="009254F1"/>
    <w:rsid w:val="0092633A"/>
    <w:rsid w:val="00930DC6"/>
    <w:rsid w:val="0093159D"/>
    <w:rsid w:val="00931C6F"/>
    <w:rsid w:val="00931FD9"/>
    <w:rsid w:val="009324C3"/>
    <w:rsid w:val="00934C41"/>
    <w:rsid w:val="009351C2"/>
    <w:rsid w:val="00936479"/>
    <w:rsid w:val="00937A10"/>
    <w:rsid w:val="00937E37"/>
    <w:rsid w:val="009405D2"/>
    <w:rsid w:val="00943EAA"/>
    <w:rsid w:val="0094565C"/>
    <w:rsid w:val="009464B0"/>
    <w:rsid w:val="009466E6"/>
    <w:rsid w:val="00947A0F"/>
    <w:rsid w:val="00950033"/>
    <w:rsid w:val="0095097B"/>
    <w:rsid w:val="00950E42"/>
    <w:rsid w:val="00950F0C"/>
    <w:rsid w:val="0095752D"/>
    <w:rsid w:val="009579EA"/>
    <w:rsid w:val="0096123F"/>
    <w:rsid w:val="00961F51"/>
    <w:rsid w:val="009639AC"/>
    <w:rsid w:val="00966115"/>
    <w:rsid w:val="00966E8B"/>
    <w:rsid w:val="00970E0D"/>
    <w:rsid w:val="00972812"/>
    <w:rsid w:val="00974E95"/>
    <w:rsid w:val="00975554"/>
    <w:rsid w:val="00976416"/>
    <w:rsid w:val="00976547"/>
    <w:rsid w:val="009774C5"/>
    <w:rsid w:val="00980DB9"/>
    <w:rsid w:val="00983427"/>
    <w:rsid w:val="009834C0"/>
    <w:rsid w:val="009837A2"/>
    <w:rsid w:val="009867FF"/>
    <w:rsid w:val="00986AAC"/>
    <w:rsid w:val="009905FA"/>
    <w:rsid w:val="00993B69"/>
    <w:rsid w:val="00994B72"/>
    <w:rsid w:val="00995526"/>
    <w:rsid w:val="00996D26"/>
    <w:rsid w:val="009A0E50"/>
    <w:rsid w:val="009A1DA2"/>
    <w:rsid w:val="009A2229"/>
    <w:rsid w:val="009A35AA"/>
    <w:rsid w:val="009A3704"/>
    <w:rsid w:val="009A3FEF"/>
    <w:rsid w:val="009A4739"/>
    <w:rsid w:val="009A5AD8"/>
    <w:rsid w:val="009A674F"/>
    <w:rsid w:val="009A6D22"/>
    <w:rsid w:val="009A77AB"/>
    <w:rsid w:val="009B199C"/>
    <w:rsid w:val="009B200E"/>
    <w:rsid w:val="009B3199"/>
    <w:rsid w:val="009B3849"/>
    <w:rsid w:val="009B4C11"/>
    <w:rsid w:val="009B5602"/>
    <w:rsid w:val="009B5979"/>
    <w:rsid w:val="009B61F1"/>
    <w:rsid w:val="009B62E0"/>
    <w:rsid w:val="009C0064"/>
    <w:rsid w:val="009C09E2"/>
    <w:rsid w:val="009C1440"/>
    <w:rsid w:val="009C19C2"/>
    <w:rsid w:val="009C3D88"/>
    <w:rsid w:val="009C4ECF"/>
    <w:rsid w:val="009C70D6"/>
    <w:rsid w:val="009C7919"/>
    <w:rsid w:val="009D590D"/>
    <w:rsid w:val="009E0D49"/>
    <w:rsid w:val="009E0ECD"/>
    <w:rsid w:val="009E1651"/>
    <w:rsid w:val="009E2D3C"/>
    <w:rsid w:val="009E3064"/>
    <w:rsid w:val="009E3129"/>
    <w:rsid w:val="009E3858"/>
    <w:rsid w:val="009E39D8"/>
    <w:rsid w:val="009E467D"/>
    <w:rsid w:val="009E58C6"/>
    <w:rsid w:val="009E5B47"/>
    <w:rsid w:val="009E70DD"/>
    <w:rsid w:val="009EFD63"/>
    <w:rsid w:val="009F2635"/>
    <w:rsid w:val="009F2ED9"/>
    <w:rsid w:val="009F3231"/>
    <w:rsid w:val="009F3B04"/>
    <w:rsid w:val="009F46AF"/>
    <w:rsid w:val="009F4DD8"/>
    <w:rsid w:val="009F54CB"/>
    <w:rsid w:val="009F5C58"/>
    <w:rsid w:val="009F5F42"/>
    <w:rsid w:val="009F5F62"/>
    <w:rsid w:val="009F713F"/>
    <w:rsid w:val="009F7E16"/>
    <w:rsid w:val="009F7E65"/>
    <w:rsid w:val="00A00F5F"/>
    <w:rsid w:val="00A01C00"/>
    <w:rsid w:val="00A023A0"/>
    <w:rsid w:val="00A023A2"/>
    <w:rsid w:val="00A034F7"/>
    <w:rsid w:val="00A049C0"/>
    <w:rsid w:val="00A05EBC"/>
    <w:rsid w:val="00A06021"/>
    <w:rsid w:val="00A0659C"/>
    <w:rsid w:val="00A06D0D"/>
    <w:rsid w:val="00A06D52"/>
    <w:rsid w:val="00A075A9"/>
    <w:rsid w:val="00A07AC8"/>
    <w:rsid w:val="00A124A6"/>
    <w:rsid w:val="00A12A70"/>
    <w:rsid w:val="00A1324C"/>
    <w:rsid w:val="00A14BA9"/>
    <w:rsid w:val="00A1520F"/>
    <w:rsid w:val="00A1562B"/>
    <w:rsid w:val="00A170F4"/>
    <w:rsid w:val="00A2006E"/>
    <w:rsid w:val="00A20925"/>
    <w:rsid w:val="00A20B40"/>
    <w:rsid w:val="00A20E02"/>
    <w:rsid w:val="00A21408"/>
    <w:rsid w:val="00A21C82"/>
    <w:rsid w:val="00A21CFD"/>
    <w:rsid w:val="00A23079"/>
    <w:rsid w:val="00A23BA4"/>
    <w:rsid w:val="00A25B78"/>
    <w:rsid w:val="00A27B01"/>
    <w:rsid w:val="00A319DE"/>
    <w:rsid w:val="00A37956"/>
    <w:rsid w:val="00A37ABD"/>
    <w:rsid w:val="00A400CC"/>
    <w:rsid w:val="00A40495"/>
    <w:rsid w:val="00A4167E"/>
    <w:rsid w:val="00A43251"/>
    <w:rsid w:val="00A44034"/>
    <w:rsid w:val="00A45CB0"/>
    <w:rsid w:val="00A4626D"/>
    <w:rsid w:val="00A46288"/>
    <w:rsid w:val="00A46BA8"/>
    <w:rsid w:val="00A47634"/>
    <w:rsid w:val="00A477D4"/>
    <w:rsid w:val="00A50FE1"/>
    <w:rsid w:val="00A546CB"/>
    <w:rsid w:val="00A5588B"/>
    <w:rsid w:val="00A5669C"/>
    <w:rsid w:val="00A612FE"/>
    <w:rsid w:val="00A63E1D"/>
    <w:rsid w:val="00A64201"/>
    <w:rsid w:val="00A66F4D"/>
    <w:rsid w:val="00A703B3"/>
    <w:rsid w:val="00A70B49"/>
    <w:rsid w:val="00A70BED"/>
    <w:rsid w:val="00A70F16"/>
    <w:rsid w:val="00A72A2B"/>
    <w:rsid w:val="00A740D4"/>
    <w:rsid w:val="00A7723E"/>
    <w:rsid w:val="00A773A3"/>
    <w:rsid w:val="00A77498"/>
    <w:rsid w:val="00A807E1"/>
    <w:rsid w:val="00A8084F"/>
    <w:rsid w:val="00A80CCA"/>
    <w:rsid w:val="00A812B8"/>
    <w:rsid w:val="00A851E7"/>
    <w:rsid w:val="00A85773"/>
    <w:rsid w:val="00A85EA2"/>
    <w:rsid w:val="00A86D30"/>
    <w:rsid w:val="00A87D2C"/>
    <w:rsid w:val="00A87E13"/>
    <w:rsid w:val="00A91601"/>
    <w:rsid w:val="00A92095"/>
    <w:rsid w:val="00A92D94"/>
    <w:rsid w:val="00A92DF3"/>
    <w:rsid w:val="00A9604C"/>
    <w:rsid w:val="00A97019"/>
    <w:rsid w:val="00A9792D"/>
    <w:rsid w:val="00A97C26"/>
    <w:rsid w:val="00AA0011"/>
    <w:rsid w:val="00AA26B8"/>
    <w:rsid w:val="00AA4288"/>
    <w:rsid w:val="00AA4907"/>
    <w:rsid w:val="00AA5114"/>
    <w:rsid w:val="00AA6494"/>
    <w:rsid w:val="00AB1B76"/>
    <w:rsid w:val="00AB24E4"/>
    <w:rsid w:val="00AB3B09"/>
    <w:rsid w:val="00AB6E51"/>
    <w:rsid w:val="00AB70F4"/>
    <w:rsid w:val="00AC065D"/>
    <w:rsid w:val="00AC0B87"/>
    <w:rsid w:val="00AC1461"/>
    <w:rsid w:val="00AC1A39"/>
    <w:rsid w:val="00AC2170"/>
    <w:rsid w:val="00AC2624"/>
    <w:rsid w:val="00AC32A8"/>
    <w:rsid w:val="00AC35F1"/>
    <w:rsid w:val="00AC37FD"/>
    <w:rsid w:val="00AC3AFA"/>
    <w:rsid w:val="00AC45E7"/>
    <w:rsid w:val="00AC4638"/>
    <w:rsid w:val="00AC547E"/>
    <w:rsid w:val="00AC5AB5"/>
    <w:rsid w:val="00AD1351"/>
    <w:rsid w:val="00AD1689"/>
    <w:rsid w:val="00AD4496"/>
    <w:rsid w:val="00AD4528"/>
    <w:rsid w:val="00AD69C7"/>
    <w:rsid w:val="00AD7E4E"/>
    <w:rsid w:val="00AE21F6"/>
    <w:rsid w:val="00AE271D"/>
    <w:rsid w:val="00AE3789"/>
    <w:rsid w:val="00AE48E0"/>
    <w:rsid w:val="00AE5E04"/>
    <w:rsid w:val="00AE6CAB"/>
    <w:rsid w:val="00AE6DFD"/>
    <w:rsid w:val="00AE6F49"/>
    <w:rsid w:val="00AF0F73"/>
    <w:rsid w:val="00AF20DB"/>
    <w:rsid w:val="00AF2F68"/>
    <w:rsid w:val="00AF4C0D"/>
    <w:rsid w:val="00AF4D58"/>
    <w:rsid w:val="00AF6666"/>
    <w:rsid w:val="00AF7BC5"/>
    <w:rsid w:val="00B02F5D"/>
    <w:rsid w:val="00B02FE5"/>
    <w:rsid w:val="00B070AA"/>
    <w:rsid w:val="00B07D74"/>
    <w:rsid w:val="00B1051C"/>
    <w:rsid w:val="00B113FF"/>
    <w:rsid w:val="00B11692"/>
    <w:rsid w:val="00B116E3"/>
    <w:rsid w:val="00B1249B"/>
    <w:rsid w:val="00B13D51"/>
    <w:rsid w:val="00B15592"/>
    <w:rsid w:val="00B16D2B"/>
    <w:rsid w:val="00B20098"/>
    <w:rsid w:val="00B20965"/>
    <w:rsid w:val="00B22D26"/>
    <w:rsid w:val="00B2321D"/>
    <w:rsid w:val="00B23AE9"/>
    <w:rsid w:val="00B23C2D"/>
    <w:rsid w:val="00B23EBD"/>
    <w:rsid w:val="00B25BDF"/>
    <w:rsid w:val="00B27071"/>
    <w:rsid w:val="00B27130"/>
    <w:rsid w:val="00B31E84"/>
    <w:rsid w:val="00B342F5"/>
    <w:rsid w:val="00B35968"/>
    <w:rsid w:val="00B366A4"/>
    <w:rsid w:val="00B37FF8"/>
    <w:rsid w:val="00B407A2"/>
    <w:rsid w:val="00B41921"/>
    <w:rsid w:val="00B41DEC"/>
    <w:rsid w:val="00B421C8"/>
    <w:rsid w:val="00B426E3"/>
    <w:rsid w:val="00B43DA7"/>
    <w:rsid w:val="00B444CF"/>
    <w:rsid w:val="00B4561F"/>
    <w:rsid w:val="00B513E2"/>
    <w:rsid w:val="00B515DB"/>
    <w:rsid w:val="00B527A2"/>
    <w:rsid w:val="00B53B97"/>
    <w:rsid w:val="00B5470F"/>
    <w:rsid w:val="00B556E1"/>
    <w:rsid w:val="00B573A0"/>
    <w:rsid w:val="00B61AFD"/>
    <w:rsid w:val="00B673BB"/>
    <w:rsid w:val="00B67F39"/>
    <w:rsid w:val="00B70BFF"/>
    <w:rsid w:val="00B70C91"/>
    <w:rsid w:val="00B71607"/>
    <w:rsid w:val="00B716A1"/>
    <w:rsid w:val="00B73B9C"/>
    <w:rsid w:val="00B74437"/>
    <w:rsid w:val="00B768C3"/>
    <w:rsid w:val="00B81421"/>
    <w:rsid w:val="00B81B44"/>
    <w:rsid w:val="00B83687"/>
    <w:rsid w:val="00B844EF"/>
    <w:rsid w:val="00B849A4"/>
    <w:rsid w:val="00B85826"/>
    <w:rsid w:val="00B876EC"/>
    <w:rsid w:val="00B90157"/>
    <w:rsid w:val="00B9053B"/>
    <w:rsid w:val="00B9432E"/>
    <w:rsid w:val="00B96CF1"/>
    <w:rsid w:val="00B9777C"/>
    <w:rsid w:val="00BA000E"/>
    <w:rsid w:val="00BA08D0"/>
    <w:rsid w:val="00BA0A1E"/>
    <w:rsid w:val="00BA0C37"/>
    <w:rsid w:val="00BA3782"/>
    <w:rsid w:val="00BA3A36"/>
    <w:rsid w:val="00BA4A09"/>
    <w:rsid w:val="00BA5BEB"/>
    <w:rsid w:val="00BA7883"/>
    <w:rsid w:val="00BB1BFE"/>
    <w:rsid w:val="00BB2A1E"/>
    <w:rsid w:val="00BB40D0"/>
    <w:rsid w:val="00BB40D7"/>
    <w:rsid w:val="00BB4D98"/>
    <w:rsid w:val="00BB4EBF"/>
    <w:rsid w:val="00BB59E0"/>
    <w:rsid w:val="00BB757A"/>
    <w:rsid w:val="00BB7DF0"/>
    <w:rsid w:val="00BC0F95"/>
    <w:rsid w:val="00BC3422"/>
    <w:rsid w:val="00BC3ACE"/>
    <w:rsid w:val="00BC437C"/>
    <w:rsid w:val="00BC6008"/>
    <w:rsid w:val="00BC6E19"/>
    <w:rsid w:val="00BD05FA"/>
    <w:rsid w:val="00BD0B31"/>
    <w:rsid w:val="00BD11E6"/>
    <w:rsid w:val="00BD44B7"/>
    <w:rsid w:val="00BD4FF1"/>
    <w:rsid w:val="00BD5018"/>
    <w:rsid w:val="00BE004F"/>
    <w:rsid w:val="00BE1608"/>
    <w:rsid w:val="00BE2405"/>
    <w:rsid w:val="00BE3FDB"/>
    <w:rsid w:val="00BE4EDC"/>
    <w:rsid w:val="00BE5A32"/>
    <w:rsid w:val="00BE5ADC"/>
    <w:rsid w:val="00BE5D00"/>
    <w:rsid w:val="00BE62A1"/>
    <w:rsid w:val="00BE6470"/>
    <w:rsid w:val="00BE6614"/>
    <w:rsid w:val="00BF020B"/>
    <w:rsid w:val="00BF1946"/>
    <w:rsid w:val="00BF4D1C"/>
    <w:rsid w:val="00BF4F96"/>
    <w:rsid w:val="00BF5012"/>
    <w:rsid w:val="00BF5E2D"/>
    <w:rsid w:val="00BF6831"/>
    <w:rsid w:val="00BF7183"/>
    <w:rsid w:val="00C015B9"/>
    <w:rsid w:val="00C022F9"/>
    <w:rsid w:val="00C032EA"/>
    <w:rsid w:val="00C045BF"/>
    <w:rsid w:val="00C06EB5"/>
    <w:rsid w:val="00C1145F"/>
    <w:rsid w:val="00C11CD1"/>
    <w:rsid w:val="00C1203C"/>
    <w:rsid w:val="00C14404"/>
    <w:rsid w:val="00C15701"/>
    <w:rsid w:val="00C15DBE"/>
    <w:rsid w:val="00C1666F"/>
    <w:rsid w:val="00C176A2"/>
    <w:rsid w:val="00C17A97"/>
    <w:rsid w:val="00C24C4F"/>
    <w:rsid w:val="00C258F2"/>
    <w:rsid w:val="00C2715F"/>
    <w:rsid w:val="00C27743"/>
    <w:rsid w:val="00C31BE8"/>
    <w:rsid w:val="00C32ADF"/>
    <w:rsid w:val="00C32D49"/>
    <w:rsid w:val="00C33AD3"/>
    <w:rsid w:val="00C3445D"/>
    <w:rsid w:val="00C356E7"/>
    <w:rsid w:val="00C40B5F"/>
    <w:rsid w:val="00C41278"/>
    <w:rsid w:val="00C41B3C"/>
    <w:rsid w:val="00C4283D"/>
    <w:rsid w:val="00C43F06"/>
    <w:rsid w:val="00C45702"/>
    <w:rsid w:val="00C47503"/>
    <w:rsid w:val="00C50A2B"/>
    <w:rsid w:val="00C51C01"/>
    <w:rsid w:val="00C539DC"/>
    <w:rsid w:val="00C60DAC"/>
    <w:rsid w:val="00C614EF"/>
    <w:rsid w:val="00C62429"/>
    <w:rsid w:val="00C637E1"/>
    <w:rsid w:val="00C63D38"/>
    <w:rsid w:val="00C64D88"/>
    <w:rsid w:val="00C67EAC"/>
    <w:rsid w:val="00C70D50"/>
    <w:rsid w:val="00C72252"/>
    <w:rsid w:val="00C7286C"/>
    <w:rsid w:val="00C764B5"/>
    <w:rsid w:val="00C770E0"/>
    <w:rsid w:val="00C779ED"/>
    <w:rsid w:val="00C81050"/>
    <w:rsid w:val="00C81B17"/>
    <w:rsid w:val="00C82DCB"/>
    <w:rsid w:val="00C845F6"/>
    <w:rsid w:val="00C907D7"/>
    <w:rsid w:val="00C9170E"/>
    <w:rsid w:val="00C920BF"/>
    <w:rsid w:val="00C92338"/>
    <w:rsid w:val="00C95E66"/>
    <w:rsid w:val="00C96051"/>
    <w:rsid w:val="00C97B86"/>
    <w:rsid w:val="00CA05DC"/>
    <w:rsid w:val="00CA3D00"/>
    <w:rsid w:val="00CA7B47"/>
    <w:rsid w:val="00CB116D"/>
    <w:rsid w:val="00CB1DD6"/>
    <w:rsid w:val="00CB37E8"/>
    <w:rsid w:val="00CB3976"/>
    <w:rsid w:val="00CB441A"/>
    <w:rsid w:val="00CC04A9"/>
    <w:rsid w:val="00CC1001"/>
    <w:rsid w:val="00CC2118"/>
    <w:rsid w:val="00CC29DF"/>
    <w:rsid w:val="00CC4C0E"/>
    <w:rsid w:val="00CC4DD3"/>
    <w:rsid w:val="00CC5DE3"/>
    <w:rsid w:val="00CC6087"/>
    <w:rsid w:val="00CC7AF4"/>
    <w:rsid w:val="00CD0307"/>
    <w:rsid w:val="00CD0750"/>
    <w:rsid w:val="00CD3228"/>
    <w:rsid w:val="00CD39B3"/>
    <w:rsid w:val="00CD3D1B"/>
    <w:rsid w:val="00CD48CA"/>
    <w:rsid w:val="00CD4C22"/>
    <w:rsid w:val="00CD51BD"/>
    <w:rsid w:val="00CD52C0"/>
    <w:rsid w:val="00CE083F"/>
    <w:rsid w:val="00CE4961"/>
    <w:rsid w:val="00CF0051"/>
    <w:rsid w:val="00CF0A2E"/>
    <w:rsid w:val="00CF2474"/>
    <w:rsid w:val="00CF3562"/>
    <w:rsid w:val="00CF4FDB"/>
    <w:rsid w:val="00CF5F8A"/>
    <w:rsid w:val="00CF65FE"/>
    <w:rsid w:val="00CF6EC4"/>
    <w:rsid w:val="00CF7A13"/>
    <w:rsid w:val="00CF7F9A"/>
    <w:rsid w:val="00D01F91"/>
    <w:rsid w:val="00D0260F"/>
    <w:rsid w:val="00D02663"/>
    <w:rsid w:val="00D02BF0"/>
    <w:rsid w:val="00D0366C"/>
    <w:rsid w:val="00D049C6"/>
    <w:rsid w:val="00D04F2D"/>
    <w:rsid w:val="00D0579B"/>
    <w:rsid w:val="00D0633E"/>
    <w:rsid w:val="00D0659A"/>
    <w:rsid w:val="00D12E74"/>
    <w:rsid w:val="00D15955"/>
    <w:rsid w:val="00D172FF"/>
    <w:rsid w:val="00D21166"/>
    <w:rsid w:val="00D21526"/>
    <w:rsid w:val="00D2312F"/>
    <w:rsid w:val="00D23B04"/>
    <w:rsid w:val="00D269C1"/>
    <w:rsid w:val="00D2710F"/>
    <w:rsid w:val="00D2734D"/>
    <w:rsid w:val="00D27944"/>
    <w:rsid w:val="00D32609"/>
    <w:rsid w:val="00D342B4"/>
    <w:rsid w:val="00D361BA"/>
    <w:rsid w:val="00D361D1"/>
    <w:rsid w:val="00D36702"/>
    <w:rsid w:val="00D36EA4"/>
    <w:rsid w:val="00D3778B"/>
    <w:rsid w:val="00D401D3"/>
    <w:rsid w:val="00D40D8B"/>
    <w:rsid w:val="00D41B2F"/>
    <w:rsid w:val="00D44953"/>
    <w:rsid w:val="00D451F5"/>
    <w:rsid w:val="00D45C63"/>
    <w:rsid w:val="00D5157C"/>
    <w:rsid w:val="00D54122"/>
    <w:rsid w:val="00D542F3"/>
    <w:rsid w:val="00D54513"/>
    <w:rsid w:val="00D54AAE"/>
    <w:rsid w:val="00D55F65"/>
    <w:rsid w:val="00D5644B"/>
    <w:rsid w:val="00D56E25"/>
    <w:rsid w:val="00D57E89"/>
    <w:rsid w:val="00D57FC2"/>
    <w:rsid w:val="00D60928"/>
    <w:rsid w:val="00D60E1A"/>
    <w:rsid w:val="00D610AE"/>
    <w:rsid w:val="00D62532"/>
    <w:rsid w:val="00D6560D"/>
    <w:rsid w:val="00D65D77"/>
    <w:rsid w:val="00D662E0"/>
    <w:rsid w:val="00D66890"/>
    <w:rsid w:val="00D67886"/>
    <w:rsid w:val="00D67910"/>
    <w:rsid w:val="00D70886"/>
    <w:rsid w:val="00D718D7"/>
    <w:rsid w:val="00D71B62"/>
    <w:rsid w:val="00D726DC"/>
    <w:rsid w:val="00D72ABC"/>
    <w:rsid w:val="00D7487A"/>
    <w:rsid w:val="00D75B14"/>
    <w:rsid w:val="00D76020"/>
    <w:rsid w:val="00D762B8"/>
    <w:rsid w:val="00D803EB"/>
    <w:rsid w:val="00D814B7"/>
    <w:rsid w:val="00D824E2"/>
    <w:rsid w:val="00D85D6A"/>
    <w:rsid w:val="00D863EB"/>
    <w:rsid w:val="00D87875"/>
    <w:rsid w:val="00D90688"/>
    <w:rsid w:val="00D91C16"/>
    <w:rsid w:val="00D94B2F"/>
    <w:rsid w:val="00D954AA"/>
    <w:rsid w:val="00D95610"/>
    <w:rsid w:val="00DA0A2F"/>
    <w:rsid w:val="00DA1EB2"/>
    <w:rsid w:val="00DA3AAD"/>
    <w:rsid w:val="00DA3BFB"/>
    <w:rsid w:val="00DB07D8"/>
    <w:rsid w:val="00DB0804"/>
    <w:rsid w:val="00DB26C6"/>
    <w:rsid w:val="00DB312B"/>
    <w:rsid w:val="00DB3B6F"/>
    <w:rsid w:val="00DB51E6"/>
    <w:rsid w:val="00DC0E93"/>
    <w:rsid w:val="00DC0E9E"/>
    <w:rsid w:val="00DC4C22"/>
    <w:rsid w:val="00DC4CD6"/>
    <w:rsid w:val="00DC5654"/>
    <w:rsid w:val="00DC658F"/>
    <w:rsid w:val="00DC674A"/>
    <w:rsid w:val="00DD1946"/>
    <w:rsid w:val="00DD2513"/>
    <w:rsid w:val="00DD34D3"/>
    <w:rsid w:val="00DD6383"/>
    <w:rsid w:val="00DD7FAE"/>
    <w:rsid w:val="00DE0E4E"/>
    <w:rsid w:val="00DE34F9"/>
    <w:rsid w:val="00DE44CE"/>
    <w:rsid w:val="00DE4735"/>
    <w:rsid w:val="00DE60CC"/>
    <w:rsid w:val="00DF01F0"/>
    <w:rsid w:val="00DF0407"/>
    <w:rsid w:val="00DF0B14"/>
    <w:rsid w:val="00DF2EBA"/>
    <w:rsid w:val="00DF4F02"/>
    <w:rsid w:val="00DF5182"/>
    <w:rsid w:val="00DF52CC"/>
    <w:rsid w:val="00DF7F2C"/>
    <w:rsid w:val="00E00034"/>
    <w:rsid w:val="00E0591B"/>
    <w:rsid w:val="00E06416"/>
    <w:rsid w:val="00E07BF7"/>
    <w:rsid w:val="00E16849"/>
    <w:rsid w:val="00E20A1C"/>
    <w:rsid w:val="00E20CE7"/>
    <w:rsid w:val="00E21043"/>
    <w:rsid w:val="00E22A20"/>
    <w:rsid w:val="00E26B32"/>
    <w:rsid w:val="00E302CE"/>
    <w:rsid w:val="00E3032B"/>
    <w:rsid w:val="00E30552"/>
    <w:rsid w:val="00E31CD4"/>
    <w:rsid w:val="00E31E60"/>
    <w:rsid w:val="00E33E08"/>
    <w:rsid w:val="00E4031F"/>
    <w:rsid w:val="00E407B6"/>
    <w:rsid w:val="00E41EF1"/>
    <w:rsid w:val="00E4205F"/>
    <w:rsid w:val="00E42942"/>
    <w:rsid w:val="00E43FBB"/>
    <w:rsid w:val="00E45952"/>
    <w:rsid w:val="00E46D17"/>
    <w:rsid w:val="00E50C6E"/>
    <w:rsid w:val="00E52222"/>
    <w:rsid w:val="00E53241"/>
    <w:rsid w:val="00E53EA7"/>
    <w:rsid w:val="00E543D9"/>
    <w:rsid w:val="00E5752E"/>
    <w:rsid w:val="00E60209"/>
    <w:rsid w:val="00E62A6F"/>
    <w:rsid w:val="00E64EA1"/>
    <w:rsid w:val="00E65A0A"/>
    <w:rsid w:val="00E713B1"/>
    <w:rsid w:val="00E71BDF"/>
    <w:rsid w:val="00E722F2"/>
    <w:rsid w:val="00E72E8A"/>
    <w:rsid w:val="00E739E4"/>
    <w:rsid w:val="00E73E08"/>
    <w:rsid w:val="00E74E45"/>
    <w:rsid w:val="00E75CCB"/>
    <w:rsid w:val="00E75F98"/>
    <w:rsid w:val="00E76F9E"/>
    <w:rsid w:val="00E818C6"/>
    <w:rsid w:val="00E81DF2"/>
    <w:rsid w:val="00E8245B"/>
    <w:rsid w:val="00E82C21"/>
    <w:rsid w:val="00E82F59"/>
    <w:rsid w:val="00E83CA7"/>
    <w:rsid w:val="00E878B0"/>
    <w:rsid w:val="00E87A99"/>
    <w:rsid w:val="00E90AC4"/>
    <w:rsid w:val="00E92192"/>
    <w:rsid w:val="00E92E45"/>
    <w:rsid w:val="00E947DA"/>
    <w:rsid w:val="00E94AE1"/>
    <w:rsid w:val="00E95A71"/>
    <w:rsid w:val="00E95ACC"/>
    <w:rsid w:val="00E9679F"/>
    <w:rsid w:val="00EA030C"/>
    <w:rsid w:val="00EA23EC"/>
    <w:rsid w:val="00EA2B81"/>
    <w:rsid w:val="00EA4CC9"/>
    <w:rsid w:val="00EA5761"/>
    <w:rsid w:val="00EB22D9"/>
    <w:rsid w:val="00EB363A"/>
    <w:rsid w:val="00EB4645"/>
    <w:rsid w:val="00EB49EF"/>
    <w:rsid w:val="00EB6068"/>
    <w:rsid w:val="00EB7014"/>
    <w:rsid w:val="00EB7594"/>
    <w:rsid w:val="00EC5B41"/>
    <w:rsid w:val="00EC5CDE"/>
    <w:rsid w:val="00EC66D4"/>
    <w:rsid w:val="00ED0DC4"/>
    <w:rsid w:val="00ED1AF8"/>
    <w:rsid w:val="00ED3077"/>
    <w:rsid w:val="00ED3BC9"/>
    <w:rsid w:val="00ED4045"/>
    <w:rsid w:val="00ED487E"/>
    <w:rsid w:val="00ED64F1"/>
    <w:rsid w:val="00ED656C"/>
    <w:rsid w:val="00ED7AF5"/>
    <w:rsid w:val="00EE0534"/>
    <w:rsid w:val="00EE33A1"/>
    <w:rsid w:val="00EE4C3E"/>
    <w:rsid w:val="00EE7A0D"/>
    <w:rsid w:val="00EF295D"/>
    <w:rsid w:val="00EF33C5"/>
    <w:rsid w:val="00EF4286"/>
    <w:rsid w:val="00EF7551"/>
    <w:rsid w:val="00F01F0F"/>
    <w:rsid w:val="00F02015"/>
    <w:rsid w:val="00F0213C"/>
    <w:rsid w:val="00F0222C"/>
    <w:rsid w:val="00F024AD"/>
    <w:rsid w:val="00F02660"/>
    <w:rsid w:val="00F02D6E"/>
    <w:rsid w:val="00F101A8"/>
    <w:rsid w:val="00F11499"/>
    <w:rsid w:val="00F12312"/>
    <w:rsid w:val="00F12791"/>
    <w:rsid w:val="00F16EB8"/>
    <w:rsid w:val="00F1744C"/>
    <w:rsid w:val="00F177C7"/>
    <w:rsid w:val="00F17B55"/>
    <w:rsid w:val="00F17CE1"/>
    <w:rsid w:val="00F2114E"/>
    <w:rsid w:val="00F2115C"/>
    <w:rsid w:val="00F22ABA"/>
    <w:rsid w:val="00F23AE5"/>
    <w:rsid w:val="00F23CC5"/>
    <w:rsid w:val="00F2651B"/>
    <w:rsid w:val="00F3007B"/>
    <w:rsid w:val="00F34144"/>
    <w:rsid w:val="00F349C9"/>
    <w:rsid w:val="00F34BFA"/>
    <w:rsid w:val="00F35E43"/>
    <w:rsid w:val="00F36B12"/>
    <w:rsid w:val="00F37376"/>
    <w:rsid w:val="00F47C64"/>
    <w:rsid w:val="00F47E89"/>
    <w:rsid w:val="00F501C8"/>
    <w:rsid w:val="00F503FC"/>
    <w:rsid w:val="00F504CA"/>
    <w:rsid w:val="00F517AF"/>
    <w:rsid w:val="00F545DA"/>
    <w:rsid w:val="00F60389"/>
    <w:rsid w:val="00F60F9F"/>
    <w:rsid w:val="00F62ADD"/>
    <w:rsid w:val="00F635D9"/>
    <w:rsid w:val="00F64469"/>
    <w:rsid w:val="00F64F08"/>
    <w:rsid w:val="00F66900"/>
    <w:rsid w:val="00F70055"/>
    <w:rsid w:val="00F70C9E"/>
    <w:rsid w:val="00F71150"/>
    <w:rsid w:val="00F71D46"/>
    <w:rsid w:val="00F729CE"/>
    <w:rsid w:val="00F73286"/>
    <w:rsid w:val="00F734F5"/>
    <w:rsid w:val="00F73B5B"/>
    <w:rsid w:val="00F77A26"/>
    <w:rsid w:val="00F80DF0"/>
    <w:rsid w:val="00F81524"/>
    <w:rsid w:val="00F83AB9"/>
    <w:rsid w:val="00F905D7"/>
    <w:rsid w:val="00F90EA5"/>
    <w:rsid w:val="00F91F5A"/>
    <w:rsid w:val="00F95E82"/>
    <w:rsid w:val="00F96141"/>
    <w:rsid w:val="00F9657A"/>
    <w:rsid w:val="00F966B1"/>
    <w:rsid w:val="00F976B2"/>
    <w:rsid w:val="00F97D48"/>
    <w:rsid w:val="00FA00D8"/>
    <w:rsid w:val="00FA0311"/>
    <w:rsid w:val="00FA0AE5"/>
    <w:rsid w:val="00FA132F"/>
    <w:rsid w:val="00FA1489"/>
    <w:rsid w:val="00FA39E1"/>
    <w:rsid w:val="00FA3B5E"/>
    <w:rsid w:val="00FA4446"/>
    <w:rsid w:val="00FA6758"/>
    <w:rsid w:val="00FA70ED"/>
    <w:rsid w:val="00FB396D"/>
    <w:rsid w:val="00FB7D1E"/>
    <w:rsid w:val="00FC1A72"/>
    <w:rsid w:val="00FC2810"/>
    <w:rsid w:val="00FC2DAD"/>
    <w:rsid w:val="00FC3926"/>
    <w:rsid w:val="00FC54F1"/>
    <w:rsid w:val="00FC63AF"/>
    <w:rsid w:val="00FD0B77"/>
    <w:rsid w:val="00FD3BC5"/>
    <w:rsid w:val="00FD50F0"/>
    <w:rsid w:val="00FD6277"/>
    <w:rsid w:val="00FD640F"/>
    <w:rsid w:val="00FD6B4C"/>
    <w:rsid w:val="00FD7069"/>
    <w:rsid w:val="00FE0553"/>
    <w:rsid w:val="00FE25D0"/>
    <w:rsid w:val="00FE2DE0"/>
    <w:rsid w:val="00FE371B"/>
    <w:rsid w:val="00FE568F"/>
    <w:rsid w:val="00FE66CA"/>
    <w:rsid w:val="00FE6CB3"/>
    <w:rsid w:val="00FF045C"/>
    <w:rsid w:val="00FF0B4E"/>
    <w:rsid w:val="00FF411C"/>
    <w:rsid w:val="00FF4DAE"/>
    <w:rsid w:val="00FF4E99"/>
    <w:rsid w:val="00FF5FDC"/>
    <w:rsid w:val="01100A63"/>
    <w:rsid w:val="012303F0"/>
    <w:rsid w:val="013095FB"/>
    <w:rsid w:val="01845423"/>
    <w:rsid w:val="01D12B5A"/>
    <w:rsid w:val="01F3F77C"/>
    <w:rsid w:val="0203EA07"/>
    <w:rsid w:val="028492B9"/>
    <w:rsid w:val="02A991CF"/>
    <w:rsid w:val="02E0B831"/>
    <w:rsid w:val="03063983"/>
    <w:rsid w:val="0337DD91"/>
    <w:rsid w:val="04289AAD"/>
    <w:rsid w:val="049DDD1B"/>
    <w:rsid w:val="0614BF77"/>
    <w:rsid w:val="063C34F9"/>
    <w:rsid w:val="06671EFA"/>
    <w:rsid w:val="066FA8B2"/>
    <w:rsid w:val="06B85402"/>
    <w:rsid w:val="06EAA312"/>
    <w:rsid w:val="07C2C65A"/>
    <w:rsid w:val="07D9C307"/>
    <w:rsid w:val="08746DBA"/>
    <w:rsid w:val="08E00FAB"/>
    <w:rsid w:val="09658881"/>
    <w:rsid w:val="09B34ED5"/>
    <w:rsid w:val="09C1C478"/>
    <w:rsid w:val="0A82610F"/>
    <w:rsid w:val="0AB046F0"/>
    <w:rsid w:val="0B28AD72"/>
    <w:rsid w:val="0B453664"/>
    <w:rsid w:val="0B7695D2"/>
    <w:rsid w:val="0C020542"/>
    <w:rsid w:val="0C2F73A3"/>
    <w:rsid w:val="0C63F6E0"/>
    <w:rsid w:val="0C8D74EE"/>
    <w:rsid w:val="0CDB5FD7"/>
    <w:rsid w:val="0D163952"/>
    <w:rsid w:val="0E21E491"/>
    <w:rsid w:val="0F078231"/>
    <w:rsid w:val="0F1A90B3"/>
    <w:rsid w:val="0F3ABF84"/>
    <w:rsid w:val="0FF56104"/>
    <w:rsid w:val="1155C151"/>
    <w:rsid w:val="11CA4696"/>
    <w:rsid w:val="125FBD03"/>
    <w:rsid w:val="1289A8F6"/>
    <w:rsid w:val="1324362E"/>
    <w:rsid w:val="13BC6373"/>
    <w:rsid w:val="142E81E8"/>
    <w:rsid w:val="145FDD0A"/>
    <w:rsid w:val="14F0DADB"/>
    <w:rsid w:val="150F9A6F"/>
    <w:rsid w:val="1540FABF"/>
    <w:rsid w:val="157A8B17"/>
    <w:rsid w:val="15878FC2"/>
    <w:rsid w:val="159CDABC"/>
    <w:rsid w:val="1689A117"/>
    <w:rsid w:val="16A6BCC9"/>
    <w:rsid w:val="16C92306"/>
    <w:rsid w:val="17393AC3"/>
    <w:rsid w:val="1754DB57"/>
    <w:rsid w:val="19335736"/>
    <w:rsid w:val="19995C97"/>
    <w:rsid w:val="1A044060"/>
    <w:rsid w:val="1A6C28CA"/>
    <w:rsid w:val="1B120664"/>
    <w:rsid w:val="1C4B50B9"/>
    <w:rsid w:val="1D048281"/>
    <w:rsid w:val="1D078084"/>
    <w:rsid w:val="1D47CB2A"/>
    <w:rsid w:val="1E491FE5"/>
    <w:rsid w:val="1EB2C645"/>
    <w:rsid w:val="1F0E098D"/>
    <w:rsid w:val="1F1855C4"/>
    <w:rsid w:val="1F34A072"/>
    <w:rsid w:val="1FACD532"/>
    <w:rsid w:val="201006F6"/>
    <w:rsid w:val="20301A63"/>
    <w:rsid w:val="2081BFE8"/>
    <w:rsid w:val="20E707E8"/>
    <w:rsid w:val="21884F48"/>
    <w:rsid w:val="224B49DC"/>
    <w:rsid w:val="228398D8"/>
    <w:rsid w:val="22CA1E4A"/>
    <w:rsid w:val="22EEE7A9"/>
    <w:rsid w:val="22F93AFA"/>
    <w:rsid w:val="23280A58"/>
    <w:rsid w:val="236DA313"/>
    <w:rsid w:val="2381D054"/>
    <w:rsid w:val="239177ED"/>
    <w:rsid w:val="23EB3079"/>
    <w:rsid w:val="23EEAD6C"/>
    <w:rsid w:val="24B1A2E4"/>
    <w:rsid w:val="24FC2308"/>
    <w:rsid w:val="25E05B81"/>
    <w:rsid w:val="264856E0"/>
    <w:rsid w:val="26DFC65E"/>
    <w:rsid w:val="2700DEFE"/>
    <w:rsid w:val="271AA8A3"/>
    <w:rsid w:val="272A2DE4"/>
    <w:rsid w:val="272DCD37"/>
    <w:rsid w:val="2783DD68"/>
    <w:rsid w:val="278B8AD1"/>
    <w:rsid w:val="27D00B86"/>
    <w:rsid w:val="2815BCFA"/>
    <w:rsid w:val="281EC6F9"/>
    <w:rsid w:val="285226C9"/>
    <w:rsid w:val="28523C3D"/>
    <w:rsid w:val="28ABF3A9"/>
    <w:rsid w:val="29062758"/>
    <w:rsid w:val="2920AF31"/>
    <w:rsid w:val="297652B6"/>
    <w:rsid w:val="2B195E4F"/>
    <w:rsid w:val="2B7FC9FA"/>
    <w:rsid w:val="2BEEDA1F"/>
    <w:rsid w:val="2BFA22BE"/>
    <w:rsid w:val="2C100640"/>
    <w:rsid w:val="2CFDE74A"/>
    <w:rsid w:val="2D012A80"/>
    <w:rsid w:val="2D7B4161"/>
    <w:rsid w:val="2E61CAF5"/>
    <w:rsid w:val="2EEAB70B"/>
    <w:rsid w:val="2F5D1AAF"/>
    <w:rsid w:val="301D2F06"/>
    <w:rsid w:val="3024899B"/>
    <w:rsid w:val="3054B8CA"/>
    <w:rsid w:val="3062D135"/>
    <w:rsid w:val="30C29240"/>
    <w:rsid w:val="314C7A3C"/>
    <w:rsid w:val="31A19181"/>
    <w:rsid w:val="31ABCA19"/>
    <w:rsid w:val="31AF6D78"/>
    <w:rsid w:val="31EE99B9"/>
    <w:rsid w:val="31F00073"/>
    <w:rsid w:val="31F09B92"/>
    <w:rsid w:val="32559F5D"/>
    <w:rsid w:val="3264A3D0"/>
    <w:rsid w:val="32C88931"/>
    <w:rsid w:val="32C8D29E"/>
    <w:rsid w:val="3375609D"/>
    <w:rsid w:val="337687A9"/>
    <w:rsid w:val="33E83204"/>
    <w:rsid w:val="3460552C"/>
    <w:rsid w:val="34E2D8D9"/>
    <w:rsid w:val="3555605B"/>
    <w:rsid w:val="358BEF24"/>
    <w:rsid w:val="3593F90C"/>
    <w:rsid w:val="35FC4685"/>
    <w:rsid w:val="3674C33B"/>
    <w:rsid w:val="36AB45AD"/>
    <w:rsid w:val="37014246"/>
    <w:rsid w:val="3731DF8B"/>
    <w:rsid w:val="373B0544"/>
    <w:rsid w:val="38654410"/>
    <w:rsid w:val="38A47378"/>
    <w:rsid w:val="38BCB4A5"/>
    <w:rsid w:val="38ED114C"/>
    <w:rsid w:val="39009FA9"/>
    <w:rsid w:val="391E920D"/>
    <w:rsid w:val="39540FCF"/>
    <w:rsid w:val="399FEEFB"/>
    <w:rsid w:val="39B5A1A6"/>
    <w:rsid w:val="3AC6024B"/>
    <w:rsid w:val="3AD276F9"/>
    <w:rsid w:val="3B12204B"/>
    <w:rsid w:val="3B43F1D5"/>
    <w:rsid w:val="3B65DB27"/>
    <w:rsid w:val="3BC56EDA"/>
    <w:rsid w:val="3C084045"/>
    <w:rsid w:val="3CCE7FA6"/>
    <w:rsid w:val="3D8609FB"/>
    <w:rsid w:val="3E42AD4B"/>
    <w:rsid w:val="3EEA2A15"/>
    <w:rsid w:val="3EEE7910"/>
    <w:rsid w:val="3F2034EB"/>
    <w:rsid w:val="3F83CA4B"/>
    <w:rsid w:val="3F87E6E3"/>
    <w:rsid w:val="3F914C93"/>
    <w:rsid w:val="405E387E"/>
    <w:rsid w:val="40740C69"/>
    <w:rsid w:val="40C4D1FC"/>
    <w:rsid w:val="40C8F060"/>
    <w:rsid w:val="41196E51"/>
    <w:rsid w:val="424CDE2E"/>
    <w:rsid w:val="424DE85A"/>
    <w:rsid w:val="425DBFF9"/>
    <w:rsid w:val="426E45AE"/>
    <w:rsid w:val="42B1F347"/>
    <w:rsid w:val="4332301C"/>
    <w:rsid w:val="433DFD2A"/>
    <w:rsid w:val="43A8EEA9"/>
    <w:rsid w:val="440AFE79"/>
    <w:rsid w:val="4516C3E6"/>
    <w:rsid w:val="4576CC22"/>
    <w:rsid w:val="45A4F425"/>
    <w:rsid w:val="45C32BBD"/>
    <w:rsid w:val="45CF73AB"/>
    <w:rsid w:val="45F6FCEB"/>
    <w:rsid w:val="4694A7D1"/>
    <w:rsid w:val="46A560AF"/>
    <w:rsid w:val="46FA3FE5"/>
    <w:rsid w:val="47924A19"/>
    <w:rsid w:val="47A8D7C4"/>
    <w:rsid w:val="47CD2B46"/>
    <w:rsid w:val="48B0A1AD"/>
    <w:rsid w:val="48C97951"/>
    <w:rsid w:val="493A5C29"/>
    <w:rsid w:val="495E11B1"/>
    <w:rsid w:val="49B8BD1F"/>
    <w:rsid w:val="4AFDA7D8"/>
    <w:rsid w:val="4B037456"/>
    <w:rsid w:val="4B1E3C98"/>
    <w:rsid w:val="4B23769F"/>
    <w:rsid w:val="4BDB76FB"/>
    <w:rsid w:val="4BF897C7"/>
    <w:rsid w:val="4BFB40B3"/>
    <w:rsid w:val="4C8FB49E"/>
    <w:rsid w:val="4D2DCCC1"/>
    <w:rsid w:val="4D30C4B2"/>
    <w:rsid w:val="4D9CBEB6"/>
    <w:rsid w:val="4DD3D977"/>
    <w:rsid w:val="4DDFFB6A"/>
    <w:rsid w:val="4E37D8D0"/>
    <w:rsid w:val="4E822AE4"/>
    <w:rsid w:val="4EED752B"/>
    <w:rsid w:val="4F6E36EA"/>
    <w:rsid w:val="505898F5"/>
    <w:rsid w:val="5066EA42"/>
    <w:rsid w:val="51418660"/>
    <w:rsid w:val="514A1280"/>
    <w:rsid w:val="517A593B"/>
    <w:rsid w:val="51AF3EF7"/>
    <w:rsid w:val="51C2D79C"/>
    <w:rsid w:val="528F98C0"/>
    <w:rsid w:val="529C3FCE"/>
    <w:rsid w:val="52D86568"/>
    <w:rsid w:val="52E47BF0"/>
    <w:rsid w:val="536EC454"/>
    <w:rsid w:val="549E762A"/>
    <w:rsid w:val="563804BF"/>
    <w:rsid w:val="565540F1"/>
    <w:rsid w:val="568606FA"/>
    <w:rsid w:val="56E46F7E"/>
    <w:rsid w:val="573BF2B3"/>
    <w:rsid w:val="5745EC31"/>
    <w:rsid w:val="574FFAA3"/>
    <w:rsid w:val="57948312"/>
    <w:rsid w:val="57B1D782"/>
    <w:rsid w:val="57DD49A8"/>
    <w:rsid w:val="58154C5B"/>
    <w:rsid w:val="58756106"/>
    <w:rsid w:val="5892E03F"/>
    <w:rsid w:val="589CB146"/>
    <w:rsid w:val="58C52726"/>
    <w:rsid w:val="58EA134A"/>
    <w:rsid w:val="58FE64C4"/>
    <w:rsid w:val="592E403A"/>
    <w:rsid w:val="59B2C27E"/>
    <w:rsid w:val="5A4FE137"/>
    <w:rsid w:val="5A560495"/>
    <w:rsid w:val="5A6A5776"/>
    <w:rsid w:val="5A7A70CF"/>
    <w:rsid w:val="5A9BCC1A"/>
    <w:rsid w:val="5AD23E9C"/>
    <w:rsid w:val="5B3CD3C0"/>
    <w:rsid w:val="5BEC5E5D"/>
    <w:rsid w:val="5C5E6806"/>
    <w:rsid w:val="5C6299AD"/>
    <w:rsid w:val="5CC36533"/>
    <w:rsid w:val="5D558516"/>
    <w:rsid w:val="5D7DB7D6"/>
    <w:rsid w:val="5D86E639"/>
    <w:rsid w:val="5DB4991A"/>
    <w:rsid w:val="5DCD47B6"/>
    <w:rsid w:val="5DE9B1E2"/>
    <w:rsid w:val="5E138FB6"/>
    <w:rsid w:val="5E8DE820"/>
    <w:rsid w:val="5F73646C"/>
    <w:rsid w:val="5FA29BC9"/>
    <w:rsid w:val="60182944"/>
    <w:rsid w:val="602901E3"/>
    <w:rsid w:val="60713D71"/>
    <w:rsid w:val="6098D93D"/>
    <w:rsid w:val="60AA9CB4"/>
    <w:rsid w:val="60F640CA"/>
    <w:rsid w:val="60FE89AE"/>
    <w:rsid w:val="6117B135"/>
    <w:rsid w:val="614AB6C2"/>
    <w:rsid w:val="620C103E"/>
    <w:rsid w:val="627E7958"/>
    <w:rsid w:val="63C03DE6"/>
    <w:rsid w:val="63E1E358"/>
    <w:rsid w:val="64276D03"/>
    <w:rsid w:val="64602AD5"/>
    <w:rsid w:val="646AE6AF"/>
    <w:rsid w:val="6490EAE6"/>
    <w:rsid w:val="65B85AAA"/>
    <w:rsid w:val="664E5637"/>
    <w:rsid w:val="66574D20"/>
    <w:rsid w:val="6675E13D"/>
    <w:rsid w:val="66B8BF3A"/>
    <w:rsid w:val="66FF694D"/>
    <w:rsid w:val="67806513"/>
    <w:rsid w:val="68EDB6D8"/>
    <w:rsid w:val="6903EA2C"/>
    <w:rsid w:val="690DEC10"/>
    <w:rsid w:val="69B92978"/>
    <w:rsid w:val="6A31BDB7"/>
    <w:rsid w:val="6A641832"/>
    <w:rsid w:val="6B192DBA"/>
    <w:rsid w:val="6B1F2D0C"/>
    <w:rsid w:val="6B6AE77C"/>
    <w:rsid w:val="6CB46A3C"/>
    <w:rsid w:val="6CD1798C"/>
    <w:rsid w:val="6CFF98AF"/>
    <w:rsid w:val="6D8E2FE9"/>
    <w:rsid w:val="6DCD4179"/>
    <w:rsid w:val="6DE0A2C6"/>
    <w:rsid w:val="6E67B29B"/>
    <w:rsid w:val="6ED302CE"/>
    <w:rsid w:val="6EEF3616"/>
    <w:rsid w:val="6EFE81F8"/>
    <w:rsid w:val="6F25F695"/>
    <w:rsid w:val="6FD3C5D2"/>
    <w:rsid w:val="700E4FEF"/>
    <w:rsid w:val="704E3FAA"/>
    <w:rsid w:val="70F470B8"/>
    <w:rsid w:val="710E917E"/>
    <w:rsid w:val="71BD122D"/>
    <w:rsid w:val="71FC9F64"/>
    <w:rsid w:val="72BEEB4C"/>
    <w:rsid w:val="72E03128"/>
    <w:rsid w:val="732C2AE2"/>
    <w:rsid w:val="738E5D16"/>
    <w:rsid w:val="739F4FFA"/>
    <w:rsid w:val="73A7AD20"/>
    <w:rsid w:val="73CECE86"/>
    <w:rsid w:val="7420B473"/>
    <w:rsid w:val="749F3787"/>
    <w:rsid w:val="74E1A682"/>
    <w:rsid w:val="74E6ADD2"/>
    <w:rsid w:val="75610081"/>
    <w:rsid w:val="7592D033"/>
    <w:rsid w:val="759B8D7A"/>
    <w:rsid w:val="7613592E"/>
    <w:rsid w:val="763349C5"/>
    <w:rsid w:val="76354AAA"/>
    <w:rsid w:val="769FA47A"/>
    <w:rsid w:val="76A30985"/>
    <w:rsid w:val="76D50608"/>
    <w:rsid w:val="76F1FE84"/>
    <w:rsid w:val="76FA77B2"/>
    <w:rsid w:val="7745C12C"/>
    <w:rsid w:val="778F9AFE"/>
    <w:rsid w:val="77FC1AE2"/>
    <w:rsid w:val="7836704D"/>
    <w:rsid w:val="784A57F4"/>
    <w:rsid w:val="784EEFA9"/>
    <w:rsid w:val="78632A5C"/>
    <w:rsid w:val="78634540"/>
    <w:rsid w:val="78A3197C"/>
    <w:rsid w:val="7946D0B1"/>
    <w:rsid w:val="794B8E40"/>
    <w:rsid w:val="79874BAD"/>
    <w:rsid w:val="79BDEA75"/>
    <w:rsid w:val="7A34C074"/>
    <w:rsid w:val="7A496361"/>
    <w:rsid w:val="7AEEBB39"/>
    <w:rsid w:val="7B0E9ADA"/>
    <w:rsid w:val="7B23C545"/>
    <w:rsid w:val="7C0B7E8A"/>
    <w:rsid w:val="7D73C4AD"/>
    <w:rsid w:val="7DA64324"/>
    <w:rsid w:val="7E5033E2"/>
    <w:rsid w:val="7F75C906"/>
    <w:rsid w:val="7FAFBBED"/>
    <w:rsid w:val="7FCBDF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18B91"/>
  <w15:docId w15:val="{08F12FBF-169E-4CAD-8B91-BFDFB053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BA0A1E"/>
    <w:pPr>
      <w:spacing w:line="280" w:lineRule="auto"/>
    </w:pPr>
  </w:style>
  <w:style w:type="paragraph" w:styleId="Heading1">
    <w:name w:val="heading 1"/>
    <w:basedOn w:val="Normal"/>
    <w:next w:val="SCVbody"/>
    <w:link w:val="Heading1Char"/>
    <w:qFormat/>
    <w:rsid w:val="007C5F9E"/>
    <w:pPr>
      <w:keepNext/>
      <w:keepLines/>
      <w:suppressAutoHyphens/>
      <w:spacing w:before="320" w:line="240" w:lineRule="auto"/>
      <w:outlineLvl w:val="0"/>
    </w:pPr>
    <w:rPr>
      <w:rFonts w:asciiTheme="majorHAnsi" w:eastAsiaTheme="majorEastAsia" w:hAnsiTheme="majorHAnsi" w:cstheme="majorBidi"/>
      <w:color w:val="007586" w:themeColor="text2"/>
      <w:sz w:val="32"/>
      <w:szCs w:val="44"/>
    </w:rPr>
  </w:style>
  <w:style w:type="paragraph" w:styleId="Heading2">
    <w:name w:val="heading 2"/>
    <w:basedOn w:val="Normal"/>
    <w:next w:val="SCVbody"/>
    <w:link w:val="Heading2Char"/>
    <w:qFormat/>
    <w:rsid w:val="00BA0A1E"/>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BA0A1E"/>
    <w:pPr>
      <w:keepNext/>
      <w:keepLines/>
      <w:spacing w:before="24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BA0A1E"/>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BA0A1E"/>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BA0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A0A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BA0A1E"/>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BA0A1E"/>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BA0A1E"/>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BA0A1E"/>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BA0A1E"/>
    <w:pPr>
      <w:spacing w:before="0" w:line="280" w:lineRule="atLeast"/>
    </w:pPr>
    <w:rPr>
      <w:b/>
      <w:bCs w:val="0"/>
      <w:color w:val="000000" w:themeColor="text1"/>
    </w:rPr>
  </w:style>
  <w:style w:type="paragraph" w:styleId="Index1">
    <w:name w:val="index 1"/>
    <w:basedOn w:val="Normal"/>
    <w:next w:val="Normal"/>
    <w:uiPriority w:val="1"/>
    <w:semiHidden/>
    <w:rsid w:val="00BA0A1E"/>
    <w:pPr>
      <w:spacing w:after="60" w:line="240" w:lineRule="auto"/>
    </w:pPr>
    <w:rPr>
      <w:sz w:val="16"/>
    </w:rPr>
  </w:style>
  <w:style w:type="paragraph" w:styleId="Index2">
    <w:name w:val="index 2"/>
    <w:basedOn w:val="Normal"/>
    <w:next w:val="Normal"/>
    <w:uiPriority w:val="1"/>
    <w:semiHidden/>
    <w:rsid w:val="00BA0A1E"/>
    <w:pPr>
      <w:spacing w:after="0" w:line="240" w:lineRule="auto"/>
      <w:ind w:left="216"/>
    </w:pPr>
    <w:rPr>
      <w:sz w:val="16"/>
      <w:szCs w:val="16"/>
    </w:rPr>
  </w:style>
  <w:style w:type="character" w:styleId="Hyperlink">
    <w:name w:val="Hyperlink"/>
    <w:basedOn w:val="DefaultParagraphFont"/>
    <w:uiPriority w:val="99"/>
    <w:rsid w:val="00BA0A1E"/>
    <w:rPr>
      <w:color w:val="004C97"/>
      <w:u w:val="single"/>
    </w:rPr>
  </w:style>
  <w:style w:type="character" w:customStyle="1" w:styleId="Heading1Char">
    <w:name w:val="Heading 1 Char"/>
    <w:basedOn w:val="DefaultParagraphFont"/>
    <w:link w:val="Heading1"/>
    <w:rsid w:val="007C5F9E"/>
    <w:rPr>
      <w:rFonts w:asciiTheme="majorHAnsi" w:eastAsiaTheme="majorEastAsia" w:hAnsiTheme="majorHAnsi" w:cstheme="majorBidi"/>
      <w:color w:val="007586" w:themeColor="text2"/>
      <w:sz w:val="32"/>
      <w:szCs w:val="44"/>
    </w:rPr>
  </w:style>
  <w:style w:type="character" w:customStyle="1" w:styleId="Heading2Char">
    <w:name w:val="Heading 2 Char"/>
    <w:basedOn w:val="DefaultParagraphFont"/>
    <w:link w:val="Heading2"/>
    <w:rsid w:val="00BA0A1E"/>
    <w:rPr>
      <w:rFonts w:asciiTheme="majorHAnsi" w:eastAsiaTheme="majorEastAsia" w:hAnsiTheme="majorHAnsi" w:cstheme="majorBidi"/>
      <w:sz w:val="24"/>
      <w:szCs w:val="24"/>
    </w:rPr>
  </w:style>
  <w:style w:type="paragraph" w:customStyle="1" w:styleId="SCVbullet1">
    <w:name w:val="SCV bullet 1"/>
    <w:basedOn w:val="SCVbody"/>
    <w:uiPriority w:val="9"/>
    <w:qFormat/>
    <w:rsid w:val="00BA0A1E"/>
    <w:pPr>
      <w:numPr>
        <w:numId w:val="6"/>
      </w:numPr>
      <w:spacing w:before="60" w:after="60"/>
    </w:pPr>
  </w:style>
  <w:style w:type="paragraph" w:customStyle="1" w:styleId="SCVbullet2">
    <w:name w:val="SCV bullet 2"/>
    <w:basedOn w:val="SCVbullet1"/>
    <w:uiPriority w:val="9"/>
    <w:qFormat/>
    <w:rsid w:val="00BA0A1E"/>
    <w:pPr>
      <w:numPr>
        <w:ilvl w:val="1"/>
      </w:numPr>
    </w:pPr>
  </w:style>
  <w:style w:type="paragraph" w:styleId="Quote">
    <w:name w:val="Quote"/>
    <w:basedOn w:val="Normal"/>
    <w:next w:val="Normal"/>
    <w:link w:val="QuoteChar"/>
    <w:uiPriority w:val="1"/>
    <w:semiHidden/>
    <w:qFormat/>
    <w:rsid w:val="00BA0A1E"/>
    <w:pPr>
      <w:ind w:left="567" w:right="567"/>
      <w:jc w:val="center"/>
    </w:pPr>
    <w:rPr>
      <w:i/>
      <w:iCs/>
      <w:color w:val="000000" w:themeColor="text1"/>
    </w:rPr>
  </w:style>
  <w:style w:type="paragraph" w:customStyle="1" w:styleId="SCVbody">
    <w:name w:val="SCV body"/>
    <w:basedOn w:val="Normal"/>
    <w:link w:val="SCVbodyChar"/>
    <w:uiPriority w:val="1"/>
    <w:qFormat/>
    <w:rsid w:val="00BA0A1E"/>
    <w:pPr>
      <w:spacing w:line="280" w:lineRule="atLeast"/>
    </w:pPr>
    <w:rPr>
      <w:sz w:val="19"/>
      <w:szCs w:val="19"/>
    </w:rPr>
  </w:style>
  <w:style w:type="paragraph" w:customStyle="1" w:styleId="SCVfigurecaption">
    <w:name w:val="SCV figure caption"/>
    <w:basedOn w:val="SCVtablecaption"/>
    <w:uiPriority w:val="14"/>
    <w:qFormat/>
    <w:rsid w:val="00BA0A1E"/>
    <w:pPr>
      <w:spacing w:before="300"/>
    </w:pPr>
  </w:style>
  <w:style w:type="paragraph" w:customStyle="1" w:styleId="SCVbodyafterheading">
    <w:name w:val="SCV body after heading"/>
    <w:basedOn w:val="SCVbody"/>
    <w:qFormat/>
    <w:rsid w:val="00BA0A1E"/>
    <w:pPr>
      <w:spacing w:before="0"/>
    </w:pPr>
  </w:style>
  <w:style w:type="character" w:customStyle="1" w:styleId="Heading3Char">
    <w:name w:val="Heading 3 Char"/>
    <w:basedOn w:val="DefaultParagraphFont"/>
    <w:link w:val="Heading3"/>
    <w:rsid w:val="00BA0A1E"/>
    <w:rPr>
      <w:rFonts w:asciiTheme="majorHAnsi" w:eastAsiaTheme="majorEastAsia" w:hAnsiTheme="majorHAnsi" w:cstheme="majorBidi"/>
      <w:color w:val="007586" w:themeColor="text2"/>
      <w:sz w:val="23"/>
      <w:szCs w:val="23"/>
    </w:rPr>
  </w:style>
  <w:style w:type="numbering" w:customStyle="1" w:styleId="ZZBullets">
    <w:name w:val="ZZ Bullets"/>
    <w:basedOn w:val="NoList"/>
    <w:uiPriority w:val="99"/>
    <w:rsid w:val="00BA0A1E"/>
    <w:pPr>
      <w:numPr>
        <w:numId w:val="6"/>
      </w:numPr>
    </w:pPr>
  </w:style>
  <w:style w:type="character" w:customStyle="1" w:styleId="Heading4Char">
    <w:name w:val="Heading 4 Char"/>
    <w:basedOn w:val="DefaultParagraphFont"/>
    <w:link w:val="Heading4"/>
    <w:rsid w:val="00BA0A1E"/>
    <w:rPr>
      <w:rFonts w:asciiTheme="majorHAnsi" w:eastAsiaTheme="majorEastAsia" w:hAnsiTheme="majorHAnsi" w:cstheme="majorBidi"/>
      <w:iCs/>
      <w:color w:val="000000" w:themeColor="text1"/>
    </w:rPr>
  </w:style>
  <w:style w:type="paragraph" w:customStyle="1" w:styleId="SCVfactsheettitle">
    <w:name w:val="SCV factsheet title"/>
    <w:uiPriority w:val="29"/>
    <w:rsid w:val="007C5F9E"/>
    <w:pPr>
      <w:keepLines/>
      <w:suppressAutoHyphens/>
      <w:spacing w:before="0" w:line="216" w:lineRule="auto"/>
    </w:pPr>
    <w:rPr>
      <w:rFonts w:asciiTheme="majorHAnsi" w:eastAsia="Times New Roman" w:hAnsiTheme="majorHAnsi" w:cstheme="majorHAnsi"/>
      <w:bCs/>
      <w:color w:val="007586" w:themeColor="text2"/>
      <w:spacing w:val="-2"/>
      <w:sz w:val="44"/>
      <w:szCs w:val="48"/>
    </w:rPr>
  </w:style>
  <w:style w:type="paragraph" w:customStyle="1" w:styleId="SCVtablefigurenote">
    <w:name w:val="SCV table/figure note"/>
    <w:basedOn w:val="Normal"/>
    <w:uiPriority w:val="29"/>
    <w:rsid w:val="00BA0A1E"/>
    <w:pPr>
      <w:spacing w:before="80" w:after="80" w:line="264" w:lineRule="auto"/>
    </w:pPr>
    <w:rPr>
      <w:sz w:val="17"/>
      <w:szCs w:val="17"/>
    </w:rPr>
  </w:style>
  <w:style w:type="paragraph" w:customStyle="1" w:styleId="Spacer">
    <w:name w:val="Spacer"/>
    <w:basedOn w:val="Normal"/>
    <w:uiPriority w:val="1"/>
    <w:semiHidden/>
    <w:qFormat/>
    <w:rsid w:val="00BA0A1E"/>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BA0A1E"/>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BA0A1E"/>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BA0A1E"/>
    <w:pPr>
      <w:spacing w:after="100"/>
      <w:ind w:left="600"/>
    </w:pPr>
  </w:style>
  <w:style w:type="paragraph" w:styleId="Title">
    <w:name w:val="Title"/>
    <w:next w:val="Subtitle"/>
    <w:link w:val="TitleChar"/>
    <w:uiPriority w:val="99"/>
    <w:semiHidden/>
    <w:rsid w:val="00BA0A1E"/>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BA0A1E"/>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BA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BA0A1E"/>
    <w:rPr>
      <w:rFonts w:ascii="Tahoma" w:hAnsi="Tahoma" w:cs="Tahoma"/>
      <w:sz w:val="16"/>
      <w:szCs w:val="16"/>
    </w:rPr>
  </w:style>
  <w:style w:type="character" w:customStyle="1" w:styleId="QuoteChar">
    <w:name w:val="Quote Char"/>
    <w:basedOn w:val="DefaultParagraphFont"/>
    <w:link w:val="Quote"/>
    <w:uiPriority w:val="1"/>
    <w:semiHidden/>
    <w:rsid w:val="00BA0A1E"/>
    <w:rPr>
      <w:i/>
      <w:iCs/>
      <w:color w:val="000000" w:themeColor="text1"/>
    </w:rPr>
  </w:style>
  <w:style w:type="paragraph" w:styleId="IndexHeading">
    <w:name w:val="index heading"/>
    <w:basedOn w:val="Normal"/>
    <w:next w:val="Index1"/>
    <w:uiPriority w:val="1"/>
    <w:semiHidden/>
    <w:rsid w:val="00BA0A1E"/>
    <w:rPr>
      <w:rFonts w:asciiTheme="majorHAnsi" w:eastAsiaTheme="majorEastAsia" w:hAnsiTheme="majorHAnsi" w:cstheme="majorBidi"/>
      <w:b/>
      <w:bCs/>
    </w:rPr>
  </w:style>
  <w:style w:type="paragraph" w:styleId="Header">
    <w:name w:val="header"/>
    <w:basedOn w:val="Normal"/>
    <w:link w:val="HeaderChar"/>
    <w:uiPriority w:val="99"/>
    <w:rsid w:val="00BA0A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A0A1E"/>
  </w:style>
  <w:style w:type="paragraph" w:styleId="Footer">
    <w:name w:val="footer"/>
    <w:basedOn w:val="Normal"/>
    <w:link w:val="FooterChar"/>
    <w:uiPriority w:val="99"/>
    <w:rsid w:val="00BA0A1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BA0A1E"/>
    <w:rPr>
      <w:noProof/>
      <w:sz w:val="13"/>
      <w:szCs w:val="18"/>
    </w:rPr>
  </w:style>
  <w:style w:type="character" w:styleId="PageNumber">
    <w:name w:val="page number"/>
    <w:uiPriority w:val="1"/>
    <w:semiHidden/>
    <w:rsid w:val="00BA0A1E"/>
    <w:rPr>
      <w:rFonts w:asciiTheme="minorHAnsi" w:hAnsiTheme="minorHAnsi"/>
      <w:b w:val="0"/>
      <w:color w:val="000000" w:themeColor="text1"/>
    </w:rPr>
  </w:style>
  <w:style w:type="paragraph" w:styleId="TOCHeading">
    <w:name w:val="TOC Heading"/>
    <w:basedOn w:val="Heading1"/>
    <w:next w:val="Normal"/>
    <w:uiPriority w:val="99"/>
    <w:semiHidden/>
    <w:rsid w:val="00BA0A1E"/>
    <w:pPr>
      <w:outlineLvl w:val="9"/>
    </w:pPr>
    <w:rPr>
      <w:spacing w:val="2"/>
    </w:rPr>
  </w:style>
  <w:style w:type="paragraph" w:customStyle="1" w:styleId="NormalTight">
    <w:name w:val="Normal Tight"/>
    <w:uiPriority w:val="1"/>
    <w:semiHidden/>
    <w:rsid w:val="00BA0A1E"/>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BA0A1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BA0A1E"/>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BA0A1E"/>
    <w:pPr>
      <w:spacing w:before="5800"/>
      <w:ind w:right="1382"/>
    </w:pPr>
  </w:style>
  <w:style w:type="table" w:styleId="ColorfulGrid">
    <w:name w:val="Colorful Grid"/>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7C5F9E"/>
    <w:pPr>
      <w:keepLines/>
      <w:spacing w:before="0" w:line="240" w:lineRule="auto"/>
    </w:pPr>
    <w:rPr>
      <w:rFonts w:eastAsia="Times New Roman" w:cstheme="majorHAnsi"/>
      <w:color w:val="000000" w:themeColor="text1"/>
      <w:sz w:val="32"/>
      <w:szCs w:val="36"/>
    </w:rPr>
  </w:style>
  <w:style w:type="paragraph" w:customStyle="1" w:styleId="SCVfooterempty">
    <w:name w:val="SCV footer empty"/>
    <w:basedOn w:val="SCVfooter"/>
    <w:uiPriority w:val="98"/>
    <w:rsid w:val="00BA0A1E"/>
    <w:pPr>
      <w:pBdr>
        <w:top w:val="none" w:sz="0" w:space="0" w:color="auto"/>
      </w:pBdr>
    </w:pPr>
    <w:rPr>
      <w:noProof w:val="0"/>
    </w:rPr>
  </w:style>
  <w:style w:type="paragraph" w:styleId="ListParagraph">
    <w:name w:val="List Paragraph"/>
    <w:basedOn w:val="Normal"/>
    <w:uiPriority w:val="34"/>
    <w:qFormat/>
    <w:rsid w:val="00BA0A1E"/>
    <w:pPr>
      <w:ind w:left="720"/>
      <w:contextualSpacing/>
    </w:pPr>
  </w:style>
  <w:style w:type="paragraph" w:styleId="FootnoteText">
    <w:name w:val="footnote text"/>
    <w:basedOn w:val="Normal"/>
    <w:link w:val="FootnoteTextChar"/>
    <w:uiPriority w:val="8"/>
    <w:rsid w:val="00BA0A1E"/>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A0A1E"/>
    <w:rPr>
      <w:sz w:val="17"/>
      <w:szCs w:val="17"/>
    </w:rPr>
  </w:style>
  <w:style w:type="character" w:styleId="FootnoteReference">
    <w:name w:val="footnote reference"/>
    <w:basedOn w:val="DefaultParagraphFont"/>
    <w:uiPriority w:val="8"/>
    <w:rsid w:val="00BA0A1E"/>
    <w:rPr>
      <w:vertAlign w:val="superscript"/>
    </w:rPr>
  </w:style>
  <w:style w:type="table" w:styleId="ColorfulGrid-Accent2">
    <w:name w:val="Colorful Grid Accent 2"/>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BA0A1E"/>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BA0A1E"/>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BA0A1E"/>
    <w:rPr>
      <w:color w:val="808080"/>
    </w:rPr>
  </w:style>
  <w:style w:type="paragraph" w:customStyle="1" w:styleId="SCVfooter">
    <w:name w:val="SCV footer"/>
    <w:basedOn w:val="Footer"/>
    <w:uiPriority w:val="99"/>
    <w:rsid w:val="00BA0A1E"/>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BA0A1E"/>
    <w:pPr>
      <w:spacing w:before="400" w:after="240" w:line="280" w:lineRule="atLeast"/>
    </w:pPr>
    <w:rPr>
      <w:rFonts w:asciiTheme="majorHAnsi" w:hAnsiTheme="majorHAnsi"/>
      <w:bCs/>
      <w:color w:val="007586" w:themeColor="text2"/>
    </w:rPr>
  </w:style>
  <w:style w:type="paragraph" w:styleId="NoSpacing">
    <w:name w:val="No Spacing"/>
    <w:uiPriority w:val="1"/>
    <w:semiHidden/>
    <w:qFormat/>
    <w:rsid w:val="00BA0A1E"/>
    <w:pPr>
      <w:spacing w:before="0" w:after="0" w:line="240" w:lineRule="auto"/>
    </w:pPr>
  </w:style>
  <w:style w:type="table" w:styleId="ColorfulGrid-Accent4">
    <w:name w:val="Colorful Grid Accent 4"/>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BA0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A0A1E"/>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A0A1E"/>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A0A1E"/>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A0A1E"/>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A0A1E"/>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A0A1E"/>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A0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A0A1E"/>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BA0A1E"/>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BA0A1E"/>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BA0A1E"/>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BA0A1E"/>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BA0A1E"/>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A0A1E"/>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BA0A1E"/>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BA0A1E"/>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BA0A1E"/>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BA0A1E"/>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BA0A1E"/>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BA0A1E"/>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BA0A1E"/>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BA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A0A1E"/>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BA0A1E"/>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BA0A1E"/>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BA0A1E"/>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BA0A1E"/>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BA0A1E"/>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BA0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A0A1E"/>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BA0A1E"/>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BA0A1E"/>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BA0A1E"/>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BA0A1E"/>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BA0A1E"/>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BA0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A0A1E"/>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A0A1E"/>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A0A1E"/>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A0A1E"/>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A0A1E"/>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A0A1E"/>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A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A0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A0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A0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A0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A0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BA0A1E"/>
    <w:pPr>
      <w:spacing w:after="120"/>
    </w:pPr>
    <w:rPr>
      <w:color w:val="007586" w:themeColor="text2"/>
    </w:rPr>
  </w:style>
  <w:style w:type="paragraph" w:customStyle="1" w:styleId="SCVpulloutheading">
    <w:name w:val="SCV pullout heading"/>
    <w:basedOn w:val="SCVpullouttext"/>
    <w:next w:val="SCVpullouttext"/>
    <w:uiPriority w:val="13"/>
    <w:qFormat/>
    <w:rsid w:val="00BA0A1E"/>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BA0A1E"/>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BA0A1E"/>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A0A1E"/>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BA0A1E"/>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BA0A1E"/>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BA0A1E"/>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BA0A1E"/>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BA0A1E"/>
    <w:pPr>
      <w:spacing w:before="240"/>
    </w:pPr>
    <w:rPr>
      <w:rFonts w:eastAsia="Times New Roman" w:cstheme="minorHAnsi"/>
      <w:lang w:eastAsia="en-US"/>
    </w:rPr>
  </w:style>
  <w:style w:type="paragraph" w:customStyle="1" w:styleId="SCVquote">
    <w:name w:val="SCV quote"/>
    <w:basedOn w:val="SCVbody"/>
    <w:uiPriority w:val="29"/>
    <w:rsid w:val="00BA0A1E"/>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BA0A1E"/>
    <w:pPr>
      <w:numPr>
        <w:numId w:val="7"/>
      </w:numPr>
    </w:pPr>
  </w:style>
  <w:style w:type="paragraph" w:customStyle="1" w:styleId="SCVbulletafternumbers">
    <w:name w:val="SCV bullet after numbers"/>
    <w:basedOn w:val="SCVbody"/>
    <w:uiPriority w:val="24"/>
    <w:rsid w:val="00BA0A1E"/>
    <w:pPr>
      <w:numPr>
        <w:ilvl w:val="1"/>
        <w:numId w:val="7"/>
      </w:numPr>
      <w:spacing w:before="60" w:after="60"/>
    </w:pPr>
  </w:style>
  <w:style w:type="paragraph" w:customStyle="1" w:styleId="SCVquotebullet1">
    <w:name w:val="SCV quote bullet 1"/>
    <w:basedOn w:val="SCVquote"/>
    <w:uiPriority w:val="29"/>
    <w:rsid w:val="00BA0A1E"/>
    <w:pPr>
      <w:numPr>
        <w:numId w:val="10"/>
      </w:numPr>
      <w:spacing w:before="60" w:after="60"/>
    </w:pPr>
  </w:style>
  <w:style w:type="paragraph" w:customStyle="1" w:styleId="SCVquotebullet2">
    <w:name w:val="SCV quote bullet 2"/>
    <w:basedOn w:val="SCVquote"/>
    <w:uiPriority w:val="29"/>
    <w:rsid w:val="00BA0A1E"/>
    <w:pPr>
      <w:numPr>
        <w:ilvl w:val="1"/>
        <w:numId w:val="10"/>
      </w:numPr>
      <w:spacing w:before="60" w:after="60"/>
    </w:pPr>
  </w:style>
  <w:style w:type="paragraph" w:customStyle="1" w:styleId="SCVtablebullet1">
    <w:name w:val="SCV table bullet 1"/>
    <w:basedOn w:val="SCVtablebody"/>
    <w:uiPriority w:val="23"/>
    <w:qFormat/>
    <w:rsid w:val="00BA0A1E"/>
    <w:pPr>
      <w:numPr>
        <w:numId w:val="11"/>
      </w:numPr>
    </w:pPr>
    <w:rPr>
      <w:szCs w:val="18"/>
    </w:rPr>
  </w:style>
  <w:style w:type="paragraph" w:customStyle="1" w:styleId="SCVtablebullet2">
    <w:name w:val="SCV table bullet 2"/>
    <w:basedOn w:val="SCVtablebody"/>
    <w:uiPriority w:val="23"/>
    <w:rsid w:val="00BA0A1E"/>
    <w:pPr>
      <w:numPr>
        <w:ilvl w:val="1"/>
        <w:numId w:val="11"/>
      </w:numPr>
    </w:pPr>
    <w:rPr>
      <w:szCs w:val="18"/>
    </w:rPr>
  </w:style>
  <w:style w:type="character" w:customStyle="1" w:styleId="SCVbodyChar">
    <w:name w:val="SCV body Char"/>
    <w:basedOn w:val="DefaultParagraphFont"/>
    <w:link w:val="SCVbody"/>
    <w:uiPriority w:val="1"/>
    <w:locked/>
    <w:rsid w:val="00BA0A1E"/>
    <w:rPr>
      <w:sz w:val="19"/>
      <w:szCs w:val="19"/>
    </w:rPr>
  </w:style>
  <w:style w:type="numbering" w:customStyle="1" w:styleId="ZZNumbersdigit">
    <w:name w:val="ZZ Numbers digit"/>
    <w:rsid w:val="00BA0A1E"/>
    <w:pPr>
      <w:numPr>
        <w:numId w:val="8"/>
      </w:numPr>
    </w:pPr>
  </w:style>
  <w:style w:type="numbering" w:customStyle="1" w:styleId="ZZTablebullets">
    <w:name w:val="ZZ Table bullets"/>
    <w:rsid w:val="00BA0A1E"/>
    <w:pPr>
      <w:numPr>
        <w:numId w:val="11"/>
      </w:numPr>
    </w:pPr>
  </w:style>
  <w:style w:type="numbering" w:customStyle="1" w:styleId="ZZQuotebullets">
    <w:name w:val="ZZ Quote bullets"/>
    <w:rsid w:val="00BA0A1E"/>
    <w:pPr>
      <w:numPr>
        <w:numId w:val="10"/>
      </w:numPr>
    </w:pPr>
  </w:style>
  <w:style w:type="paragraph" w:customStyle="1" w:styleId="SCVheader">
    <w:name w:val="SCV header"/>
    <w:basedOn w:val="Header"/>
    <w:uiPriority w:val="1"/>
    <w:rsid w:val="00BA0A1E"/>
    <w:pPr>
      <w:pBdr>
        <w:bottom w:val="single" w:sz="24" w:space="1" w:color="CCCCD0"/>
      </w:pBdr>
    </w:pPr>
  </w:style>
  <w:style w:type="paragraph" w:customStyle="1" w:styleId="SCVtablerowhead">
    <w:name w:val="SCV table row head"/>
    <w:basedOn w:val="SCVtablecolhead"/>
    <w:uiPriority w:val="21"/>
    <w:qFormat/>
    <w:rsid w:val="00BA0A1E"/>
    <w:rPr>
      <w:rFonts w:cs="Times New Roman"/>
    </w:rPr>
  </w:style>
  <w:style w:type="paragraph" w:customStyle="1" w:styleId="SCVaccessibilitypara">
    <w:name w:val="SCV accessibility para"/>
    <w:basedOn w:val="SCVbody"/>
    <w:uiPriority w:val="29"/>
    <w:rsid w:val="00BA0A1E"/>
    <w:rPr>
      <w:sz w:val="24"/>
    </w:rPr>
  </w:style>
  <w:style w:type="character" w:styleId="UnresolvedMention">
    <w:name w:val="Unresolved Mention"/>
    <w:basedOn w:val="DefaultParagraphFont"/>
    <w:uiPriority w:val="99"/>
    <w:semiHidden/>
    <w:unhideWhenUsed/>
    <w:rsid w:val="00BA0A1E"/>
    <w:rPr>
      <w:color w:val="605E5C"/>
      <w:shd w:val="clear" w:color="auto" w:fill="E1DFDD"/>
    </w:rPr>
  </w:style>
  <w:style w:type="character" w:styleId="FollowedHyperlink">
    <w:name w:val="FollowedHyperlink"/>
    <w:basedOn w:val="DefaultParagraphFont"/>
    <w:uiPriority w:val="1"/>
    <w:rsid w:val="00BA0A1E"/>
    <w:rPr>
      <w:color w:val="007586" w:themeColor="text2"/>
      <w:u w:val="single"/>
    </w:rPr>
  </w:style>
  <w:style w:type="table" w:customStyle="1" w:styleId="SCVpulloutbox">
    <w:name w:val="SCV pullout box"/>
    <w:basedOn w:val="PlainTable1"/>
    <w:uiPriority w:val="99"/>
    <w:rsid w:val="00BA0A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0A1E"/>
    <w:pPr>
      <w:numPr>
        <w:numId w:val="12"/>
      </w:numPr>
    </w:pPr>
  </w:style>
  <w:style w:type="paragraph" w:customStyle="1" w:styleId="SCVtablenumber1">
    <w:name w:val="SCV table number 1"/>
    <w:basedOn w:val="SCVtablebody"/>
    <w:uiPriority w:val="29"/>
    <w:rsid w:val="00BA0A1E"/>
    <w:pPr>
      <w:numPr>
        <w:numId w:val="12"/>
      </w:numPr>
    </w:pPr>
  </w:style>
  <w:style w:type="paragraph" w:customStyle="1" w:styleId="SCVtablenumber2">
    <w:name w:val="SCV table number 2"/>
    <w:basedOn w:val="SCVtablebody"/>
    <w:uiPriority w:val="29"/>
    <w:rsid w:val="00BA0A1E"/>
    <w:pPr>
      <w:numPr>
        <w:ilvl w:val="1"/>
        <w:numId w:val="12"/>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BA0A1E"/>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BA0A1E"/>
    <w:rPr>
      <w:sz w:val="16"/>
      <w:szCs w:val="16"/>
    </w:rPr>
  </w:style>
  <w:style w:type="paragraph" w:styleId="CommentText">
    <w:name w:val="annotation text"/>
    <w:basedOn w:val="Normal"/>
    <w:link w:val="CommentTextChar"/>
    <w:uiPriority w:val="99"/>
    <w:unhideWhenUsed/>
    <w:rsid w:val="00BA0A1E"/>
    <w:pPr>
      <w:spacing w:line="240" w:lineRule="auto"/>
    </w:pPr>
  </w:style>
  <w:style w:type="character" w:customStyle="1" w:styleId="CommentTextChar">
    <w:name w:val="Comment Text Char"/>
    <w:basedOn w:val="DefaultParagraphFont"/>
    <w:link w:val="CommentText"/>
    <w:uiPriority w:val="99"/>
    <w:rsid w:val="00BA0A1E"/>
  </w:style>
  <w:style w:type="paragraph" w:styleId="CommentSubject">
    <w:name w:val="annotation subject"/>
    <w:basedOn w:val="CommentText"/>
    <w:next w:val="CommentText"/>
    <w:link w:val="CommentSubjectChar"/>
    <w:uiPriority w:val="1"/>
    <w:semiHidden/>
    <w:unhideWhenUsed/>
    <w:rsid w:val="00BA0A1E"/>
    <w:rPr>
      <w:b/>
      <w:bCs/>
    </w:rPr>
  </w:style>
  <w:style w:type="character" w:customStyle="1" w:styleId="CommentSubjectChar">
    <w:name w:val="Comment Subject Char"/>
    <w:basedOn w:val="CommentTextChar"/>
    <w:link w:val="CommentSubject"/>
    <w:uiPriority w:val="1"/>
    <w:semiHidden/>
    <w:rsid w:val="00BA0A1E"/>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A0A1E"/>
    <w:pPr>
      <w:spacing w:before="0" w:after="120"/>
    </w:pPr>
    <w:rPr>
      <w:sz w:val="18"/>
      <w:szCs w:val="18"/>
    </w:rPr>
  </w:style>
  <w:style w:type="paragraph" w:customStyle="1" w:styleId="SCVpulloutbullet">
    <w:name w:val="SCV pullout bullet"/>
    <w:basedOn w:val="SCVpullouttext"/>
    <w:uiPriority w:val="1"/>
    <w:rsid w:val="00BA0A1E"/>
    <w:pPr>
      <w:numPr>
        <w:numId w:val="9"/>
      </w:numPr>
      <w:spacing w:before="0"/>
    </w:pPr>
  </w:style>
  <w:style w:type="numbering" w:customStyle="1" w:styleId="ZZPulloutbullets">
    <w:name w:val="ZZ Pullout bullets"/>
    <w:basedOn w:val="NoList"/>
    <w:uiPriority w:val="99"/>
    <w:rsid w:val="00BA0A1E"/>
    <w:pPr>
      <w:numPr>
        <w:numId w:val="9"/>
      </w:numPr>
    </w:pPr>
  </w:style>
  <w:style w:type="paragraph" w:customStyle="1" w:styleId="SCVdate">
    <w:name w:val="SCV date"/>
    <w:basedOn w:val="SCVbody"/>
    <w:uiPriority w:val="1"/>
    <w:rsid w:val="00BA0A1E"/>
    <w:pPr>
      <w:spacing w:before="0" w:after="0"/>
    </w:pPr>
    <w:rPr>
      <w:b/>
      <w:bCs/>
      <w:sz w:val="28"/>
      <w:szCs w:val="28"/>
    </w:rPr>
  </w:style>
  <w:style w:type="paragraph" w:customStyle="1" w:styleId="SCVborderabovetitle">
    <w:name w:val="SCV border above title"/>
    <w:basedOn w:val="SCVbody"/>
    <w:uiPriority w:val="1"/>
    <w:rsid w:val="00BA0A1E"/>
    <w:pPr>
      <w:pBdr>
        <w:top w:val="single" w:sz="24" w:space="1" w:color="D9D9D9" w:themeColor="background1" w:themeShade="D9"/>
      </w:pBdr>
      <w:spacing w:before="0" w:after="0"/>
    </w:pPr>
    <w:rPr>
      <w:sz w:val="12"/>
    </w:rPr>
  </w:style>
  <w:style w:type="paragraph" w:customStyle="1" w:styleId="SCVfootereven">
    <w:name w:val="SCV footer even"/>
    <w:basedOn w:val="Footer"/>
    <w:uiPriority w:val="99"/>
    <w:rsid w:val="00BA0A1E"/>
    <w:pPr>
      <w:pBdr>
        <w:top w:val="single" w:sz="8" w:space="6" w:color="CCCCD0"/>
      </w:pBdr>
      <w:spacing w:line="240" w:lineRule="auto"/>
    </w:pPr>
    <w:rPr>
      <w:sz w:val="18"/>
    </w:rPr>
  </w:style>
  <w:style w:type="paragraph" w:customStyle="1" w:styleId="SCVfooterodd">
    <w:name w:val="SCV footer odd"/>
    <w:basedOn w:val="SCVfootereven"/>
    <w:uiPriority w:val="99"/>
    <w:rsid w:val="00BA0A1E"/>
    <w:pPr>
      <w:jc w:val="right"/>
    </w:pPr>
  </w:style>
  <w:style w:type="paragraph" w:customStyle="1" w:styleId="SCVheaderempty">
    <w:name w:val="SCV header empty"/>
    <w:basedOn w:val="SCVfooterempty"/>
    <w:uiPriority w:val="1"/>
    <w:rsid w:val="00BA0A1E"/>
  </w:style>
  <w:style w:type="paragraph" w:customStyle="1" w:styleId="SCVTOCheading">
    <w:name w:val="SCV TOC heading"/>
    <w:basedOn w:val="Heading1"/>
    <w:uiPriority w:val="29"/>
    <w:rsid w:val="00BA0A1E"/>
  </w:style>
  <w:style w:type="character" w:styleId="Mention">
    <w:name w:val="Mention"/>
    <w:basedOn w:val="DefaultParagraphFont"/>
    <w:uiPriority w:val="99"/>
    <w:unhideWhenUsed/>
    <w:rsid w:val="003310C8"/>
    <w:rPr>
      <w:color w:val="2B579A"/>
      <w:shd w:val="clear" w:color="auto" w:fill="E1DFDD"/>
    </w:rPr>
  </w:style>
  <w:style w:type="numbering" w:customStyle="1" w:styleId="ZZTablenumbers1">
    <w:name w:val="ZZ Table numbers1"/>
    <w:basedOn w:val="NoList"/>
    <w:uiPriority w:val="99"/>
    <w:rsid w:val="000C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067991392">
      <w:bodyDiv w:val="1"/>
      <w:marLeft w:val="0"/>
      <w:marRight w:val="0"/>
      <w:marTop w:val="0"/>
      <w:marBottom w:val="0"/>
      <w:divBdr>
        <w:top w:val="none" w:sz="0" w:space="0" w:color="auto"/>
        <w:left w:val="none" w:sz="0" w:space="0" w:color="auto"/>
        <w:bottom w:val="none" w:sz="0" w:space="0" w:color="auto"/>
        <w:right w:val="none" w:sz="0" w:space="0" w:color="auto"/>
      </w:divBdr>
    </w:div>
    <w:div w:id="1111390400">
      <w:bodyDiv w:val="1"/>
      <w:marLeft w:val="0"/>
      <w:marRight w:val="0"/>
      <w:marTop w:val="0"/>
      <w:marBottom w:val="0"/>
      <w:divBdr>
        <w:top w:val="none" w:sz="0" w:space="0" w:color="auto"/>
        <w:left w:val="none" w:sz="0" w:space="0" w:color="auto"/>
        <w:bottom w:val="none" w:sz="0" w:space="0" w:color="auto"/>
        <w:right w:val="none" w:sz="0" w:space="0" w:color="auto"/>
      </w:divBdr>
    </w:div>
    <w:div w:id="1171606255">
      <w:bodyDiv w:val="1"/>
      <w:marLeft w:val="0"/>
      <w:marRight w:val="0"/>
      <w:marTop w:val="0"/>
      <w:marBottom w:val="0"/>
      <w:divBdr>
        <w:top w:val="none" w:sz="0" w:space="0" w:color="auto"/>
        <w:left w:val="none" w:sz="0" w:space="0" w:color="auto"/>
        <w:bottom w:val="none" w:sz="0" w:space="0" w:color="auto"/>
        <w:right w:val="none" w:sz="0" w:space="0" w:color="auto"/>
      </w:divBdr>
    </w:div>
    <w:div w:id="1367676905">
      <w:bodyDiv w:val="1"/>
      <w:marLeft w:val="0"/>
      <w:marRight w:val="0"/>
      <w:marTop w:val="0"/>
      <w:marBottom w:val="0"/>
      <w:divBdr>
        <w:top w:val="none" w:sz="0" w:space="0" w:color="auto"/>
        <w:left w:val="none" w:sz="0" w:space="0" w:color="auto"/>
        <w:bottom w:val="none" w:sz="0" w:space="0" w:color="auto"/>
        <w:right w:val="none" w:sz="0" w:space="0" w:color="auto"/>
      </w:divBdr>
    </w:div>
    <w:div w:id="19951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aluebasedhealthcare@safercare.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CFeqNXAi9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4C4C938927647A55B35C6257079F9" ma:contentTypeVersion="14" ma:contentTypeDescription="Create a new document." ma:contentTypeScope="" ma:versionID="eab5fe449239f943a4e1c3f315b70bdc">
  <xsd:schema xmlns:xsd="http://www.w3.org/2001/XMLSchema" xmlns:xs="http://www.w3.org/2001/XMLSchema" xmlns:p="http://schemas.microsoft.com/office/2006/metadata/properties" xmlns:ns2="01f0f10a-3e4e-4607-970d-6412a87995ef" xmlns:ns3="cc8db4d2-39ad-415c-86b8-b1ec7b5392e1" targetNamespace="http://schemas.microsoft.com/office/2006/metadata/properties" ma:root="true" ma:fieldsID="d34b9435f09d99a423cca681bcbe9135" ns2:_="" ns3:_="">
    <xsd:import namespace="01f0f10a-3e4e-4607-970d-6412a87995ef"/>
    <xsd:import namespace="cc8db4d2-39ad-415c-86b8-b1ec7b5392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0f10a-3e4e-4607-970d-6412a8799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db4d2-39ad-415c-86b8-b1ec7b539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0eaa65-2e33-44ba-9ed7-1dde6710935c}" ma:internalName="TaxCatchAll" ma:showField="CatchAllData" ma:web="cc8db4d2-39ad-415c-86b8-b1ec7b539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8db4d2-39ad-415c-86b8-b1ec7b5392e1">
      <UserInfo>
        <DisplayName>Donna Brennan (DHHS)</DisplayName>
        <AccountId>495</AccountId>
        <AccountType/>
      </UserInfo>
    </SharedWithUsers>
    <lcf76f155ced4ddcb4097134ff3c332f xmlns="01f0f10a-3e4e-4607-970d-6412a87995ef">
      <Terms xmlns="http://schemas.microsoft.com/office/infopath/2007/PartnerControls"/>
    </lcf76f155ced4ddcb4097134ff3c332f>
    <TaxCatchAll xmlns="cc8db4d2-39ad-415c-86b8-b1ec7b5392e1" xsi:nil="true"/>
  </documentManagement>
</p:properties>
</file>

<file path=customXml/itemProps1.xml><?xml version="1.0" encoding="utf-8"?>
<ds:datastoreItem xmlns:ds="http://schemas.openxmlformats.org/officeDocument/2006/customXml" ds:itemID="{4E5A2B99-1E12-444F-998B-FE1380280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0f10a-3e4e-4607-970d-6412a87995ef"/>
    <ds:schemaRef ds:uri="cc8db4d2-39ad-415c-86b8-b1ec7b53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3.xml><?xml version="1.0" encoding="utf-8"?>
<ds:datastoreItem xmlns:ds="http://schemas.openxmlformats.org/officeDocument/2006/customXml" ds:itemID="{D445302D-852D-4074-9484-65A76F64B69D}">
  <ds:schemaRefs>
    <ds:schemaRef ds:uri="http://schemas.microsoft.com/sharepoint/v3/contenttype/forms"/>
  </ds:schemaRefs>
</ds:datastoreItem>
</file>

<file path=customXml/itemProps4.xml><?xml version="1.0" encoding="utf-8"?>
<ds:datastoreItem xmlns:ds="http://schemas.openxmlformats.org/officeDocument/2006/customXml" ds:itemID="{04D77C65-CF12-4A5C-AAE5-C52D8ADF328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cc8db4d2-39ad-415c-86b8-b1ec7b5392e1"/>
    <ds:schemaRef ds:uri="01f0f10a-3e4e-4607-970d-6412a87995e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773</Words>
  <Characters>4412</Characters>
  <Application>Microsoft Office Word</Application>
  <DocSecurity>0</DocSecurity>
  <Lines>36</Lines>
  <Paragraphs>10</Paragraphs>
  <ScaleCrop>false</ScaleCrop>
  <Manager/>
  <Company>Safer Care Victoria</Company>
  <LinksUpToDate>false</LinksUpToDate>
  <CharactersWithSpaces>5175</CharactersWithSpaces>
  <SharedDoc>false</SharedDoc>
  <HLinks>
    <vt:vector size="12" baseType="variant">
      <vt:variant>
        <vt:i4>8192072</vt:i4>
      </vt:variant>
      <vt:variant>
        <vt:i4>6</vt:i4>
      </vt:variant>
      <vt:variant>
        <vt:i4>0</vt:i4>
      </vt:variant>
      <vt:variant>
        <vt:i4>5</vt:i4>
      </vt:variant>
      <vt:variant>
        <vt:lpwstr>mailto:valuebasedhealthcare@safercare.vic.gov.au</vt:lpwstr>
      </vt:variant>
      <vt:variant>
        <vt:lpwstr/>
      </vt:variant>
      <vt:variant>
        <vt:i4>8192072</vt:i4>
      </vt:variant>
      <vt:variant>
        <vt:i4>3</vt:i4>
      </vt:variant>
      <vt:variant>
        <vt:i4>0</vt:i4>
      </vt:variant>
      <vt:variant>
        <vt:i4>5</vt:i4>
      </vt:variant>
      <vt:variant>
        <vt:lpwstr>mailto:valuebasedhealthcare@safercare.vic.gov.au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dc:creator>
  <cp:keywords/>
  <cp:lastModifiedBy>Arabella Thomas (SCV)</cp:lastModifiedBy>
  <cp:revision>2</cp:revision>
  <cp:lastPrinted>2020-08-15T07:56:00Z</cp:lastPrinted>
  <dcterms:created xsi:type="dcterms:W3CDTF">2025-01-20T02:48:00Z</dcterms:created>
  <dcterms:modified xsi:type="dcterms:W3CDTF">2025-01-20T02:48:00Z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0x0101009B04C4C938927647A55B35C6257079F9</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2022-11-14T00:06:01Z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d1c9b1fe-cc64-43c7-abd2-0f9ea93b47ee</vt:lpwstr>
  </property>
  <property fmtid="{D5CDD505-2E9C-101B-9397-08002B2CF9AE}" pid="11" name="MSIP_Label_43e64453-338c-4f93-8a4d-0039a0a41f2a_ContentBits">
    <vt:lpwstr>2</vt:lpwstr>
  </property>
</Properties>
</file>